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424D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4271B0B2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7B2CDB28" w14:textId="0D138F6B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13A4" w14:textId="77777777" w:rsidR="00C22E5C" w:rsidRDefault="00F778A9" w:rsidP="00C22E5C">
      <w:pPr>
        <w:pStyle w:val="Nagwek1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847F60">
        <w:rPr>
          <w:rFonts w:ascii="Arial Narrow" w:hAnsi="Arial Narrow"/>
          <w:sz w:val="24"/>
          <w:szCs w:val="24"/>
        </w:rPr>
        <w:t xml:space="preserve">Oświadczenie uczestnika </w:t>
      </w:r>
      <w:r w:rsidR="0062595C" w:rsidRPr="00847F60">
        <w:rPr>
          <w:rFonts w:ascii="Arial Narrow" w:hAnsi="Arial Narrow"/>
          <w:sz w:val="24"/>
          <w:szCs w:val="24"/>
        </w:rPr>
        <w:t>P</w:t>
      </w:r>
      <w:r w:rsidRPr="00847F60">
        <w:rPr>
          <w:rFonts w:ascii="Arial Narrow" w:hAnsi="Arial Narrow"/>
          <w:sz w:val="24"/>
          <w:szCs w:val="24"/>
        </w:rPr>
        <w:t>rojektu</w:t>
      </w:r>
    </w:p>
    <w:p w14:paraId="52891380" w14:textId="1FA6C083" w:rsidR="00D36FEC" w:rsidRPr="00847F60" w:rsidRDefault="00D36FEC" w:rsidP="00C22E5C">
      <w:pPr>
        <w:pStyle w:val="Nagwek1"/>
        <w:spacing w:line="240" w:lineRule="auto"/>
        <w:jc w:val="center"/>
        <w:rPr>
          <w:rFonts w:ascii="Arial Narrow" w:hAnsi="Arial Narrow" w:cs="Arial"/>
          <w:b w:val="0"/>
          <w:sz w:val="18"/>
          <w:szCs w:val="18"/>
        </w:rPr>
      </w:pPr>
      <w:r w:rsidRPr="00847F60">
        <w:rPr>
          <w:rFonts w:ascii="Arial Narrow" w:hAnsi="Arial Narrow" w:cs="Arial"/>
          <w:b w:val="0"/>
          <w:sz w:val="18"/>
          <w:szCs w:val="18"/>
        </w:rPr>
        <w:t>(obowiązek informacyjny realizowany w związku z art. 13 i art. 14  Rozporządzenia Parlamentu Europejskiego i Rady (UE) 2016/679)</w:t>
      </w:r>
    </w:p>
    <w:p w14:paraId="512F309F" w14:textId="3324DC2A" w:rsidR="00A27BB7" w:rsidRPr="00847F60" w:rsidRDefault="00A72FDE" w:rsidP="00C22E5C">
      <w:pPr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7F60">
        <w:rPr>
          <w:rFonts w:ascii="Arial Narrow" w:hAnsi="Arial Narrow" w:cs="Arial"/>
          <w:sz w:val="24"/>
          <w:szCs w:val="24"/>
        </w:rPr>
        <w:t>W związku z przystąpieniem do P</w:t>
      </w:r>
      <w:r w:rsidR="000439DD" w:rsidRPr="00847F60">
        <w:rPr>
          <w:rFonts w:ascii="Arial Narrow" w:hAnsi="Arial Narrow" w:cs="Arial"/>
          <w:sz w:val="24"/>
          <w:szCs w:val="24"/>
        </w:rPr>
        <w:t xml:space="preserve">rojektu pn. </w:t>
      </w:r>
      <w:r w:rsidR="00847F60" w:rsidRPr="00847F60">
        <w:rPr>
          <w:rFonts w:ascii="Arial Narrow" w:hAnsi="Arial Narrow" w:cs="Arial"/>
          <w:b/>
          <w:bCs/>
          <w:i/>
          <w:sz w:val="24"/>
          <w:szCs w:val="24"/>
        </w:rPr>
        <w:t>Sięgnij po więcej! - rozwój doradztwa zawodowego</w:t>
      </w:r>
      <w:r w:rsidR="00C22E5C">
        <w:rPr>
          <w:rFonts w:ascii="Arial Narrow" w:hAnsi="Arial Narrow" w:cs="Arial"/>
          <w:b/>
          <w:bCs/>
          <w:i/>
          <w:sz w:val="24"/>
          <w:szCs w:val="24"/>
        </w:rPr>
        <w:t xml:space="preserve">                     </w:t>
      </w:r>
      <w:r w:rsidR="00847F60" w:rsidRPr="00847F60">
        <w:rPr>
          <w:rFonts w:ascii="Arial Narrow" w:hAnsi="Arial Narrow" w:cs="Arial"/>
          <w:b/>
          <w:bCs/>
          <w:i/>
          <w:sz w:val="24"/>
          <w:szCs w:val="24"/>
        </w:rPr>
        <w:t xml:space="preserve">  w szkołach podstawowych   m.st. Warszawa </w:t>
      </w:r>
      <w:r w:rsidR="00847F60" w:rsidRPr="00847F60">
        <w:rPr>
          <w:rFonts w:ascii="Arial Narrow" w:hAnsi="Arial Narrow" w:cs="Arial"/>
          <w:sz w:val="24"/>
          <w:szCs w:val="24"/>
        </w:rPr>
        <w:t xml:space="preserve"> </w:t>
      </w:r>
      <w:r w:rsidR="00A27BB7" w:rsidRPr="00847F60">
        <w:rPr>
          <w:rFonts w:ascii="Arial Narrow" w:hAnsi="Arial Narrow" w:cs="Arial"/>
          <w:sz w:val="24"/>
          <w:szCs w:val="24"/>
        </w:rPr>
        <w:t xml:space="preserve"> oświadczam, że przyjmuję do wiadomości, iż:</w:t>
      </w:r>
    </w:p>
    <w:p w14:paraId="1A6915D0" w14:textId="2D6EF11E" w:rsidR="00A27BB7" w:rsidRPr="00745A4E" w:rsidRDefault="00A27BB7" w:rsidP="00DA0129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5A4E">
        <w:rPr>
          <w:rFonts w:ascii="Arial Narrow" w:eastAsia="Times New Roman" w:hAnsi="Arial Narrow" w:cs="Arial"/>
          <w:sz w:val="24"/>
          <w:szCs w:val="24"/>
          <w:lang w:eastAsia="pl-PL"/>
        </w:rPr>
        <w:t>Administratorem moich danych osobowych jest</w:t>
      </w:r>
      <w:r w:rsidR="00577003" w:rsidRPr="00745A4E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2C8C6A95" w14:textId="70F37631" w:rsidR="00577003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Zarząd Województwa Mazowieckiego dla zbioru Regionalny Program Operacyjny Województwa Mazowieckiego na lata 2014-2020,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będący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ą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Zarządzającą dla Regionalnego Programu Operacyjnego Województwa Mazowieckiego na lata 2014-2020, z siedzibą w Warszawie,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 ul. Jagiellońskiej 26, 03-719 Warszawa;</w:t>
      </w:r>
      <w:r w:rsidR="002624B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C67B38A" w14:textId="3072101D" w:rsidR="002624B1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Minister właściwy do spraw rozwoju regionalnego dla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entralny system teleinformatyczny wspierający realizację programów operacyjnych, z siedzibą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Warszawie, przy Pl. Trzech Krzyży 3/5, 00-507 Warszawa.</w:t>
      </w:r>
    </w:p>
    <w:p w14:paraId="4C767C11" w14:textId="05DCAEB6" w:rsidR="00A27BB7" w:rsidRPr="00847F60" w:rsidRDefault="00A27BB7" w:rsidP="00C22E5C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Podstawę prawną przetwarzania moich danych osobowych stanowi art. 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6 ust. 1 lit. </w:t>
      </w:r>
      <w:r w:rsidR="00A7791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 oraz art. 9 ust. 2 lit. g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(ogólne rozporządzenie o ochronie danych)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(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Dz. Urz. UE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 119 </w:t>
      </w:r>
      <w:r w:rsidR="001A14E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2A490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.05.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2016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ar-SA"/>
        </w:rPr>
        <w:t>str. 1</w:t>
      </w:r>
      <w:r w:rsidR="003574E8" w:rsidRPr="00847F60">
        <w:rPr>
          <w:rFonts w:ascii="Arial Narrow" w:eastAsia="Times New Roman" w:hAnsi="Arial Narrow" w:cs="Arial"/>
          <w:sz w:val="24"/>
          <w:szCs w:val="24"/>
          <w:lang w:eastAsia="ar-SA"/>
        </w:rPr>
        <w:t>, z późn. zm.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dane osobowe są niezbędne dla realizacji Regionalnego Programu Operacyjnego Województwa Mazowieckiego </w:t>
      </w:r>
      <w:r w:rsidR="00DF2A35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podstawie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</w:p>
    <w:p w14:paraId="78827828" w14:textId="0C8D3D54" w:rsidR="00A27BB7" w:rsidRPr="00847F60" w:rsidRDefault="00A27BB7" w:rsidP="00C22E5C">
      <w:pPr>
        <w:pStyle w:val="Akapitzlist"/>
        <w:widowControl w:val="0"/>
        <w:numPr>
          <w:ilvl w:val="1"/>
          <w:numId w:val="2"/>
        </w:num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odniesieniu do zbioru</w:t>
      </w:r>
      <w:r w:rsidR="0060455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00FD4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Regionalny Program Operacyjny Województwa Mazowieckiego na lata 2014-2020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40488A85" w14:textId="04388566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4FBE9E3D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Europejskiego i Rady (UE) Nr 1304/2013 z dnia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17 grudnia 2013 r. w sprawie Europejskiego Funduszu Społecznego i uchylające rozporządzenie Rady (WE) nr 1081/2006;</w:t>
      </w:r>
    </w:p>
    <w:p w14:paraId="40B7FC39" w14:textId="2F9B8877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U.</w:t>
      </w:r>
      <w:r w:rsidR="004154A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z 201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poz.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1460</w:t>
      </w:r>
      <w:r w:rsidR="00284F8A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6B7FF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);</w:t>
      </w:r>
    </w:p>
    <w:p w14:paraId="6D53E109" w14:textId="632B876B" w:rsidR="00A27BB7" w:rsidRPr="00847F60" w:rsidRDefault="00F3112D" w:rsidP="00C22E5C">
      <w:pPr>
        <w:pStyle w:val="Akapitzlist"/>
        <w:widowControl w:val="0"/>
        <w:numPr>
          <w:ilvl w:val="1"/>
          <w:numId w:val="2"/>
        </w:numPr>
        <w:suppressAutoHyphens/>
        <w:spacing w:before="6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odniesieniu do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entralny system teleinformatyczny wspierający realizację programów operacyjnych: </w:t>
      </w:r>
    </w:p>
    <w:p w14:paraId="45ECF74D" w14:textId="7CED68C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1303/2013 z 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Funduszu Rozwoju Regionalnego, Europejskiego Funduszu Społecznego, Funduszu Spójności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 Europejskiego Funduszu Morskiego i Rybackiego oraz uchylające rozporządzenie Rady (WE) nr 1083/2006;</w:t>
      </w:r>
    </w:p>
    <w:p w14:paraId="3570543C" w14:textId="46BF0674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1304/2013 z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2013 r. w sprawie Europejskiego Funduszu Społecznego i uchylające rozporządzenie Rady (WE) nr 1081/2006;</w:t>
      </w:r>
    </w:p>
    <w:p w14:paraId="315C4981" w14:textId="1A298FB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160CBD51" w14:textId="7493A247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oje dane osobowe będą przetwarza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ne wyłącznie w celu realizacji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</w:t>
      </w:r>
      <w:r w:rsidR="00A27BB7" w:rsidRPr="00847F6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i/>
          <w:sz w:val="24"/>
          <w:szCs w:val="24"/>
          <w:lang w:eastAsia="pl-PL"/>
        </w:rPr>
        <w:t>Sięgnij po więcej! - rozwój doradztwa zawodowego  w szkołach podstawowych   m.st. Warszawa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2014-2020;</w:t>
      </w:r>
    </w:p>
    <w:p w14:paraId="01C78CB8" w14:textId="2C54592A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oje dane osobowe zostały powierzone do przetwarzania Instytucji Pośredniczącej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Mazowieckiej Jednostce Wdrażania Programów Unijnych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eneficjentowi realizującem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Miastu Stołecznemu Warszawa.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mogą zostać przekazane podmiotom realizującym badania ewaluacyjne na zlecenie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Pośredniczącej lub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eneficjenta.  Moje dane osobowe mogą zostać również powierzone</w:t>
      </w:r>
      <w:r w:rsidR="00A27BB7" w:rsidRPr="00847F60" w:rsidDel="00C15DC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specjalistycznym firmom, realizującym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zlecenie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Pośredniczącej oraz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 kontrole i audyt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ramach </w:t>
      </w:r>
      <w:r w:rsidR="007B533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Regionalnego Programu Operacyjnego Województwa Mazowieckiego na lata 2014-2020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F6E1C79" w14:textId="150DFCFA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odanie danych jest 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warunkiem koniecznym otrzymania wsparcia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a odmowa ich podania jest równoznaczna z brakiem możliwości udzielenia wsparcia w ramach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rojektu;</w:t>
      </w:r>
    </w:p>
    <w:p w14:paraId="1E473F8E" w14:textId="6C3D4D91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ciągu 4 ty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godni po zakończeniu udziału w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rojekcie udostępnię dane dot. mojego statusu na rynku pracy oraz informacje nt. udziału w kształceniu lub szkoleniu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oraz uzyskania kwalifikacji lub nabycia kompetencji;</w:t>
      </w:r>
    </w:p>
    <w:p w14:paraId="46E2690F" w14:textId="55DDD42C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przekazywane do państwa trzeciego lub organizacji międzynarodowej.</w:t>
      </w:r>
    </w:p>
    <w:p w14:paraId="76E54D92" w14:textId="748B5AF1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poddawane zautomatyzowanemu podejmowaniu decyzji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sprawie indywidualnej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30425EC" w14:textId="4C246A63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będą przechowywane do czasu rozliczenia Regionalnego Programu Operacyjnego Województwa Mazowieckiego na lata 2014-2020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zakończenia archiwizowania dokumentacji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12F7E04" w14:textId="728EAEF1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Mogę skontaktować się z Inspektorem Ochrony Danych wysyłając wiadomość na adres poczty elektronicznej: </w:t>
      </w:r>
      <w:hyperlink r:id="rId8" w:history="1">
        <w:r w:rsidR="00847F60" w:rsidRPr="00847F60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iod@mazovia.pl</w:t>
        </w:r>
      </w:hyperlink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6D9BF49D" w14:textId="322B9326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Mam prawo do wniesienia skargi do organu nadzorczego, którym jest </w:t>
      </w:r>
      <w:r w:rsidR="008501C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Prezes Urzędu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Ochrony Danych Osobowych.</w:t>
      </w:r>
    </w:p>
    <w:p w14:paraId="61EBFFAE" w14:textId="055848BB" w:rsidR="00A27BB7" w:rsidRDefault="0091593A" w:rsidP="00C22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 prawo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żądać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dostępu do treści swoich danych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ich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sprostowania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ograniczenia przetwarzania oraz usunięcia</w:t>
      </w:r>
      <w:r w:rsidR="00093823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6EACFA7" w14:textId="77777777" w:rsidR="00C22E5C" w:rsidRPr="00C22E5C" w:rsidRDefault="00C22E5C" w:rsidP="00C22E5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A27BB7" w:rsidRPr="00847F60" w14:paraId="3B1FD907" w14:textId="77777777" w:rsidTr="00C22E5C">
        <w:tc>
          <w:tcPr>
            <w:tcW w:w="4189" w:type="dxa"/>
          </w:tcPr>
          <w:p w14:paraId="696BD868" w14:textId="22D02B18" w:rsidR="00A27BB7" w:rsidRPr="00847F60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Warszawa, dnia……………………….                                    </w:t>
            </w:r>
          </w:p>
        </w:tc>
        <w:tc>
          <w:tcPr>
            <w:tcW w:w="4883" w:type="dxa"/>
          </w:tcPr>
          <w:p w14:paraId="2E5B56E9" w14:textId="68F8CD4C" w:rsidR="00C22E5C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………………………………………………………..</w:t>
            </w:r>
          </w:p>
          <w:p w14:paraId="6959F52E" w14:textId="49C1E42C" w:rsidR="00C22E5C" w:rsidRPr="00847F60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Podpis uczestnika projektu</w:t>
            </w:r>
          </w:p>
        </w:tc>
      </w:tr>
    </w:tbl>
    <w:p w14:paraId="6C033596" w14:textId="6E09A43E" w:rsidR="00A95EB5" w:rsidRPr="00847F60" w:rsidRDefault="00A95EB5" w:rsidP="00C22E5C">
      <w:pPr>
        <w:tabs>
          <w:tab w:val="left" w:pos="2925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sectPr w:rsidR="00A95EB5" w:rsidRPr="00847F60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DF29" w14:textId="77777777" w:rsidR="00F7493B" w:rsidRDefault="00F7493B" w:rsidP="00A27BB7">
      <w:pPr>
        <w:spacing w:after="0" w:line="240" w:lineRule="auto"/>
      </w:pPr>
      <w:r>
        <w:separator/>
      </w:r>
    </w:p>
  </w:endnote>
  <w:endnote w:type="continuationSeparator" w:id="0">
    <w:p w14:paraId="0585F444" w14:textId="77777777" w:rsidR="00F7493B" w:rsidRDefault="00F7493B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50AD" w14:textId="77777777" w:rsidR="00F7493B" w:rsidRDefault="00F7493B" w:rsidP="00A27BB7">
      <w:pPr>
        <w:spacing w:after="0" w:line="240" w:lineRule="auto"/>
      </w:pPr>
      <w:r>
        <w:separator/>
      </w:r>
    </w:p>
  </w:footnote>
  <w:footnote w:type="continuationSeparator" w:id="0">
    <w:p w14:paraId="04830B7E" w14:textId="77777777" w:rsidR="00F7493B" w:rsidRDefault="00F7493B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365BE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1E97"/>
    <w:rsid w:val="00392AEA"/>
    <w:rsid w:val="003B45E5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75C1B"/>
    <w:rsid w:val="00682DDB"/>
    <w:rsid w:val="006B7FF1"/>
    <w:rsid w:val="0070233E"/>
    <w:rsid w:val="00732517"/>
    <w:rsid w:val="00742FA5"/>
    <w:rsid w:val="00745A4E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47F60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C44E7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22E5C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493B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D5560369-28F4-454F-983C-53CC32B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47F6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47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jodzeniak</cp:lastModifiedBy>
  <cp:revision>2</cp:revision>
  <cp:lastPrinted>2018-05-21T10:12:00Z</cp:lastPrinted>
  <dcterms:created xsi:type="dcterms:W3CDTF">2019-12-05T12:44:00Z</dcterms:created>
  <dcterms:modified xsi:type="dcterms:W3CDTF">2019-12-05T12:44:00Z</dcterms:modified>
</cp:coreProperties>
</file>