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9CDE" w14:textId="77777777" w:rsidR="00121C07" w:rsidRPr="008678AB" w:rsidRDefault="00531AA5" w:rsidP="00121C07">
      <w:pPr>
        <w:spacing w:line="240" w:lineRule="auto"/>
        <w:jc w:val="center"/>
        <w:rPr>
          <w:b/>
          <w:sz w:val="32"/>
          <w:szCs w:val="32"/>
        </w:rPr>
      </w:pPr>
      <w:r w:rsidRPr="008678AB">
        <w:rPr>
          <w:b/>
          <w:sz w:val="32"/>
          <w:szCs w:val="32"/>
        </w:rPr>
        <w:t xml:space="preserve">Regulamin oceniania zachowania </w:t>
      </w:r>
      <w:r w:rsidR="000E02FF" w:rsidRPr="008678AB">
        <w:rPr>
          <w:b/>
          <w:sz w:val="32"/>
          <w:szCs w:val="32"/>
        </w:rPr>
        <w:t xml:space="preserve">uczniów </w:t>
      </w:r>
    </w:p>
    <w:p w14:paraId="0FE6E145" w14:textId="77777777" w:rsidR="000E02FF" w:rsidRPr="008678AB" w:rsidRDefault="000E02FF" w:rsidP="00121C07">
      <w:pPr>
        <w:spacing w:line="240" w:lineRule="auto"/>
        <w:jc w:val="center"/>
        <w:rPr>
          <w:b/>
          <w:sz w:val="32"/>
          <w:szCs w:val="32"/>
        </w:rPr>
      </w:pPr>
      <w:r w:rsidRPr="008678AB">
        <w:rPr>
          <w:b/>
          <w:sz w:val="32"/>
          <w:szCs w:val="32"/>
        </w:rPr>
        <w:t>Zespołu Szkół w Libiążu</w:t>
      </w:r>
    </w:p>
    <w:p w14:paraId="275CC7C5" w14:textId="77777777" w:rsidR="000E02FF" w:rsidRPr="009A091C" w:rsidRDefault="00531AA5" w:rsidP="00121C07">
      <w:p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Opracowany na podstawie:</w:t>
      </w:r>
    </w:p>
    <w:p w14:paraId="2D6890C8" w14:textId="77777777" w:rsidR="000E02FF" w:rsidRPr="009A091C" w:rsidRDefault="000E02FF" w:rsidP="00121C07">
      <w:pPr>
        <w:pStyle w:val="Akapitzlist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Art. 22 ust. 2 pkt 4 Ustawy z dnia 7.IX.1991r. o systemie oświaty.</w:t>
      </w:r>
    </w:p>
    <w:p w14:paraId="1F8715AF" w14:textId="77777777" w:rsidR="000E02FF" w:rsidRPr="009A091C" w:rsidRDefault="000E02FF" w:rsidP="00121C07">
      <w:pPr>
        <w:pStyle w:val="Akapitzlist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Rozporządzenia MEN z dnia 30.IV.2007r. w spraw</w:t>
      </w:r>
      <w:r w:rsidR="00D96F4A">
        <w:rPr>
          <w:sz w:val="24"/>
          <w:szCs w:val="24"/>
        </w:rPr>
        <w:t>ie warunków i sposobu oceniania, k</w:t>
      </w:r>
      <w:r w:rsidRPr="009A091C">
        <w:rPr>
          <w:sz w:val="24"/>
          <w:szCs w:val="24"/>
        </w:rPr>
        <w:t>lasyfikowania i promowania uczniów i słuchaczy oraz przeprowadzania sprawdzianów i egzaminów w szkołach publicznych z późniejszymi zmianami.</w:t>
      </w:r>
    </w:p>
    <w:p w14:paraId="1C57A9ED" w14:textId="77777777" w:rsidR="008F022B" w:rsidRPr="009A091C" w:rsidRDefault="008F022B" w:rsidP="00121C07">
      <w:pPr>
        <w:pStyle w:val="Akapitzlist"/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(Dz. U. z 2007 r. Nr 83, poz. 562 z późn.zm.)</w:t>
      </w:r>
    </w:p>
    <w:p w14:paraId="6A1EAA48" w14:textId="77777777" w:rsidR="000E02FF" w:rsidRPr="009A091C" w:rsidRDefault="008031BE" w:rsidP="00121C07">
      <w:pPr>
        <w:pStyle w:val="Akapitzlist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Statut</w:t>
      </w:r>
      <w:r w:rsidR="001D570D">
        <w:rPr>
          <w:sz w:val="24"/>
          <w:szCs w:val="24"/>
        </w:rPr>
        <w:t>u Zespołu Szkół w Libiążu.</w:t>
      </w:r>
    </w:p>
    <w:p w14:paraId="35778D69" w14:textId="77777777" w:rsidR="00F73C76" w:rsidRPr="009A091C" w:rsidRDefault="00F73C76" w:rsidP="00121C07">
      <w:pPr>
        <w:pStyle w:val="Akapitzlist"/>
        <w:spacing w:line="240" w:lineRule="auto"/>
        <w:rPr>
          <w:sz w:val="24"/>
          <w:szCs w:val="24"/>
        </w:rPr>
      </w:pPr>
    </w:p>
    <w:p w14:paraId="4678B548" w14:textId="77777777" w:rsidR="000E02FF" w:rsidRDefault="000E02FF" w:rsidP="00121C07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9A091C">
        <w:rPr>
          <w:b/>
          <w:sz w:val="24"/>
          <w:szCs w:val="24"/>
        </w:rPr>
        <w:t>Przepisy ogólne</w:t>
      </w:r>
    </w:p>
    <w:p w14:paraId="1FCF7794" w14:textId="77777777" w:rsidR="003F160C" w:rsidRPr="009A091C" w:rsidRDefault="003F160C" w:rsidP="00121C07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</w:p>
    <w:p w14:paraId="752B3C3C" w14:textId="77777777" w:rsidR="000E02FF" w:rsidRPr="009A091C" w:rsidRDefault="000E02FF" w:rsidP="00121C0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Roczną ocenę klasyfikacyjną zachowania ustala się według następującej skali:</w:t>
      </w:r>
    </w:p>
    <w:p w14:paraId="16B2B0FA" w14:textId="77777777" w:rsidR="000E02FF" w:rsidRPr="009A091C" w:rsidRDefault="008031BE" w:rsidP="00121C0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wzorowe</w:t>
      </w:r>
    </w:p>
    <w:p w14:paraId="603C1EF1" w14:textId="77777777" w:rsidR="000E02FF" w:rsidRPr="009A091C" w:rsidRDefault="008031BE" w:rsidP="00121C0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bardzo dobre</w:t>
      </w:r>
    </w:p>
    <w:p w14:paraId="7D7BDF42" w14:textId="77777777" w:rsidR="000E02FF" w:rsidRPr="009A091C" w:rsidRDefault="008031BE" w:rsidP="00121C0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dobre</w:t>
      </w:r>
    </w:p>
    <w:p w14:paraId="1430F3C5" w14:textId="77777777" w:rsidR="000E02FF" w:rsidRPr="009A091C" w:rsidRDefault="008031BE" w:rsidP="00121C0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poprawne</w:t>
      </w:r>
    </w:p>
    <w:p w14:paraId="35048BBB" w14:textId="77777777" w:rsidR="000E02FF" w:rsidRPr="009A091C" w:rsidRDefault="008031BE" w:rsidP="00121C0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nieodpowiednie</w:t>
      </w:r>
    </w:p>
    <w:p w14:paraId="0A71637F" w14:textId="77777777" w:rsidR="000E02FF" w:rsidRPr="009A091C" w:rsidRDefault="000E02FF" w:rsidP="00121C07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naganne</w:t>
      </w:r>
    </w:p>
    <w:p w14:paraId="3B02BB74" w14:textId="77777777" w:rsidR="000E02FF" w:rsidRPr="009A091C" w:rsidRDefault="000E02FF" w:rsidP="00121C07">
      <w:pPr>
        <w:pStyle w:val="Akapitzlist"/>
        <w:spacing w:line="240" w:lineRule="auto"/>
        <w:ind w:left="360"/>
        <w:rPr>
          <w:sz w:val="24"/>
          <w:szCs w:val="24"/>
        </w:rPr>
      </w:pPr>
    </w:p>
    <w:p w14:paraId="72DE3372" w14:textId="77777777" w:rsidR="000E02FF" w:rsidRPr="009A091C" w:rsidRDefault="000E02FF" w:rsidP="00121C0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Ocena klasyfikacyjna zachowania nie ma wpływu na:</w:t>
      </w:r>
    </w:p>
    <w:p w14:paraId="5168823E" w14:textId="77777777" w:rsidR="000E02FF" w:rsidRPr="009A091C" w:rsidRDefault="003F160C" w:rsidP="00121C07">
      <w:pPr>
        <w:pStyle w:val="Akapitzlist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22614" w:rsidRPr="009A091C">
        <w:rPr>
          <w:sz w:val="24"/>
          <w:szCs w:val="24"/>
        </w:rPr>
        <w:t>ceny kl</w:t>
      </w:r>
      <w:r>
        <w:rPr>
          <w:sz w:val="24"/>
          <w:szCs w:val="24"/>
        </w:rPr>
        <w:t>asyfikacji z zajęć edukacyjnych,</w:t>
      </w:r>
    </w:p>
    <w:p w14:paraId="315958AB" w14:textId="77777777" w:rsidR="00E22614" w:rsidRPr="009A091C" w:rsidRDefault="003F160C" w:rsidP="00121C07">
      <w:pPr>
        <w:pStyle w:val="Akapitzlist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22614" w:rsidRPr="009A091C">
        <w:rPr>
          <w:sz w:val="24"/>
          <w:szCs w:val="24"/>
        </w:rPr>
        <w:t xml:space="preserve">romocję dla klasy programowo wyższej lub ukończenie szkoły z </w:t>
      </w:r>
      <w:r w:rsidR="008031BE">
        <w:rPr>
          <w:sz w:val="24"/>
          <w:szCs w:val="24"/>
        </w:rPr>
        <w:t>zastrzeżeniem pkt. c</w:t>
      </w:r>
    </w:p>
    <w:p w14:paraId="4BAB7149" w14:textId="77777777" w:rsidR="00E22614" w:rsidRPr="009A091C" w:rsidRDefault="003F160C" w:rsidP="00121C07">
      <w:pPr>
        <w:pStyle w:val="Akapitzlist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22614" w:rsidRPr="009A091C">
        <w:rPr>
          <w:sz w:val="24"/>
          <w:szCs w:val="24"/>
        </w:rPr>
        <w:t>ada pedagogiczna może podjąć uchwałę o niepromowaniu do klasy programowo wyższej lub nieukończenie szkoły przez ucznia, któremu po raz drugi z rzędu ustalono naganą ocenę klasyfikacyjną z zachowania, nie otrzymuje promocji do klasy programowo wyższej, a uczeń najwyższej programowo klasy w danym typie szkoły nie kończy szkoły.</w:t>
      </w:r>
    </w:p>
    <w:p w14:paraId="0B25DD35" w14:textId="77777777" w:rsidR="00E22614" w:rsidRPr="009A091C" w:rsidRDefault="00E22614" w:rsidP="00121C0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Ustalona przez wychowawcę klasy roczna ocena klasyfikacyjna zachowania jest ostateczna, z zastrzeżeniem:</w:t>
      </w:r>
    </w:p>
    <w:p w14:paraId="46A3EC02" w14:textId="77777777" w:rsidR="00E22614" w:rsidRPr="009A091C" w:rsidRDefault="00E22614" w:rsidP="00121C07">
      <w:pPr>
        <w:pStyle w:val="Akapitzlist"/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- uczeń lub jego rodzice (prawni opiekunowie) mogą zgłosić zastrzeżenia do dyrekcji szkoły, jeżeli uznają, że roczna ocena klasyfikacyjna zachowania została ustalona niezgodnie z przepisami prawa dotyczącymi trybu ustalania tej oceny.  Zastrzeżenia mogą być zgłoszone w terminie do 7 dni po zakończeniu zajęć dydaktyczno-wychowawczych,</w:t>
      </w:r>
    </w:p>
    <w:p w14:paraId="19A1D395" w14:textId="77777777" w:rsidR="00E22614" w:rsidRPr="009A091C" w:rsidRDefault="00E22614" w:rsidP="00121C07">
      <w:pPr>
        <w:pStyle w:val="Akapitzlist"/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 xml:space="preserve">- w przypadku stwierdzenia, że roczna ocena klasyfikacyjna zachowania została ustalona niezgodnie z przepisami prawa </w:t>
      </w:r>
      <w:r w:rsidR="003F77EC" w:rsidRPr="009A091C">
        <w:rPr>
          <w:sz w:val="24"/>
          <w:szCs w:val="24"/>
        </w:rPr>
        <w:t>dotyczącymi trybu ustalania tej oceny, dyrektor szkoły powołuje komisję, która ustala roczną ocenę klasyfikacyjną zachowania w drodze głosowania zwykłą większością głosów; w przypadku równej liczby głosów decyduje głos przewodniczącego komisji,</w:t>
      </w:r>
    </w:p>
    <w:p w14:paraId="703EC036" w14:textId="77777777" w:rsidR="003F77EC" w:rsidRPr="009A091C" w:rsidRDefault="003F77EC" w:rsidP="00121C07">
      <w:pPr>
        <w:pStyle w:val="Akapitzlist"/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- w skład komisji wchodzą:</w:t>
      </w:r>
    </w:p>
    <w:p w14:paraId="3260C397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F77EC" w:rsidRPr="009A091C">
        <w:rPr>
          <w:sz w:val="24"/>
          <w:szCs w:val="24"/>
        </w:rPr>
        <w:t>yrektor szkoły albo nauczyciel zajmujący w tej szkole inne stanowisko kierownicze – jako przewodniczący komisji,</w:t>
      </w:r>
    </w:p>
    <w:p w14:paraId="453C47F4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F77EC" w:rsidRPr="009A091C">
        <w:rPr>
          <w:sz w:val="24"/>
          <w:szCs w:val="24"/>
        </w:rPr>
        <w:t>ychowawca klasy,</w:t>
      </w:r>
    </w:p>
    <w:p w14:paraId="34A13C26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F77EC" w:rsidRPr="009A091C">
        <w:rPr>
          <w:sz w:val="24"/>
          <w:szCs w:val="24"/>
        </w:rPr>
        <w:t>skazany przez dyrektora szkoły nauczyciel prowadzący zajęcia edukacyjne w danej klasie,</w:t>
      </w:r>
    </w:p>
    <w:p w14:paraId="288D55D9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F77EC" w:rsidRPr="009A091C">
        <w:rPr>
          <w:sz w:val="24"/>
          <w:szCs w:val="24"/>
        </w:rPr>
        <w:t>edagog,</w:t>
      </w:r>
    </w:p>
    <w:p w14:paraId="512329B7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3F77EC" w:rsidRPr="009A091C">
        <w:rPr>
          <w:sz w:val="24"/>
          <w:szCs w:val="24"/>
        </w:rPr>
        <w:t>sycholog,</w:t>
      </w:r>
    </w:p>
    <w:p w14:paraId="4D04410C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F77EC" w:rsidRPr="009A091C">
        <w:rPr>
          <w:sz w:val="24"/>
          <w:szCs w:val="24"/>
        </w:rPr>
        <w:t>rzedstawiciel samorządu uczniowskiego,</w:t>
      </w:r>
    </w:p>
    <w:p w14:paraId="374054F5" w14:textId="77777777" w:rsidR="003F77EC" w:rsidRPr="009A091C" w:rsidRDefault="003F160C" w:rsidP="00121C07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F77EC" w:rsidRPr="009A091C">
        <w:rPr>
          <w:sz w:val="24"/>
          <w:szCs w:val="24"/>
        </w:rPr>
        <w:t>rzedstawiciel rady rodziców.</w:t>
      </w:r>
    </w:p>
    <w:p w14:paraId="3A080E8D" w14:textId="77777777" w:rsidR="003F77EC" w:rsidRPr="009A091C" w:rsidRDefault="003F160C" w:rsidP="00121C0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- u</w:t>
      </w:r>
      <w:r w:rsidR="003F77EC" w:rsidRPr="009A091C">
        <w:rPr>
          <w:sz w:val="24"/>
          <w:szCs w:val="24"/>
        </w:rPr>
        <w:t>stalona przez komisję roczna ocena klasyfikacyjna zachowania nie może być niższa od ustalonej wcześniej oceny. Ocena ustalona przez komisję jest ostateczna.</w:t>
      </w:r>
    </w:p>
    <w:p w14:paraId="6222FF01" w14:textId="77777777" w:rsidR="003F77EC" w:rsidRPr="009A091C" w:rsidRDefault="003F77EC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- z prac komisji sporządza się protokół zawierający w szczególności:</w:t>
      </w:r>
    </w:p>
    <w:p w14:paraId="739DA3A6" w14:textId="77777777" w:rsidR="003F77EC" w:rsidRPr="009A091C" w:rsidRDefault="003F160C" w:rsidP="00121C07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F77EC" w:rsidRPr="009A091C">
        <w:rPr>
          <w:sz w:val="24"/>
          <w:szCs w:val="24"/>
        </w:rPr>
        <w:t>kład komisji,</w:t>
      </w:r>
    </w:p>
    <w:p w14:paraId="019C12CA" w14:textId="77777777" w:rsidR="003F77EC" w:rsidRPr="009A091C" w:rsidRDefault="003F160C" w:rsidP="00121C07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3F77EC" w:rsidRPr="009A091C">
        <w:rPr>
          <w:sz w:val="24"/>
          <w:szCs w:val="24"/>
        </w:rPr>
        <w:t>ermin posiedzenia komisji,</w:t>
      </w:r>
    </w:p>
    <w:p w14:paraId="5B89900B" w14:textId="77777777" w:rsidR="003F77EC" w:rsidRPr="009A091C" w:rsidRDefault="003F160C" w:rsidP="00121C07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F77EC" w:rsidRPr="009A091C">
        <w:rPr>
          <w:sz w:val="24"/>
          <w:szCs w:val="24"/>
        </w:rPr>
        <w:t>ynik głosowania,</w:t>
      </w:r>
    </w:p>
    <w:p w14:paraId="4767ECD5" w14:textId="77777777" w:rsidR="003F77EC" w:rsidRPr="009A091C" w:rsidRDefault="003F160C" w:rsidP="00121C07">
      <w:pPr>
        <w:pStyle w:val="Akapitzlist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3F77EC" w:rsidRPr="009A091C">
        <w:rPr>
          <w:sz w:val="24"/>
          <w:szCs w:val="24"/>
        </w:rPr>
        <w:t>staloną ocenę z zachowania wraz z uzasadnieniem.</w:t>
      </w:r>
    </w:p>
    <w:p w14:paraId="78F58FD3" w14:textId="77777777" w:rsidR="003F77EC" w:rsidRPr="009A091C" w:rsidRDefault="003F77EC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- protokół stanowi załącznik do arkusza ocen ucznia.</w:t>
      </w:r>
    </w:p>
    <w:p w14:paraId="7F9B99CB" w14:textId="77777777" w:rsidR="000E02FF" w:rsidRPr="009A091C" w:rsidRDefault="003F77EC" w:rsidP="00121C0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Śródroczną i roczną ocenę klasyfikacji zachowania ustala wychowawca klasy po zasięgnięciu opinii nauczycieli, uczniów danej klasy oraz ocenianego ucznia.</w:t>
      </w:r>
    </w:p>
    <w:p w14:paraId="0F68029A" w14:textId="77777777" w:rsidR="000E02FF" w:rsidRDefault="00ED18BE" w:rsidP="00121C07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 xml:space="preserve">W szkole dla dorosłych zachowania nie ocenia się. </w:t>
      </w:r>
    </w:p>
    <w:p w14:paraId="2438792E" w14:textId="77777777" w:rsidR="003F160C" w:rsidRPr="003F160C" w:rsidRDefault="003F160C" w:rsidP="00121C07">
      <w:pPr>
        <w:pStyle w:val="Akapitzlist"/>
        <w:spacing w:line="240" w:lineRule="auto"/>
        <w:ind w:left="360"/>
        <w:rPr>
          <w:b/>
          <w:sz w:val="24"/>
          <w:szCs w:val="24"/>
        </w:rPr>
      </w:pPr>
    </w:p>
    <w:p w14:paraId="258DAC22" w14:textId="77777777" w:rsidR="00ED18BE" w:rsidRDefault="00ED18BE" w:rsidP="00121C07">
      <w:pPr>
        <w:pStyle w:val="Akapitzlist"/>
        <w:spacing w:line="240" w:lineRule="auto"/>
        <w:ind w:left="360"/>
        <w:jc w:val="center"/>
        <w:rPr>
          <w:b/>
          <w:sz w:val="24"/>
          <w:szCs w:val="24"/>
        </w:rPr>
      </w:pPr>
      <w:r w:rsidRPr="003F160C">
        <w:rPr>
          <w:b/>
          <w:sz w:val="24"/>
          <w:szCs w:val="24"/>
        </w:rPr>
        <w:t>Kryteria oceny z zachowania:</w:t>
      </w:r>
    </w:p>
    <w:p w14:paraId="471166B3" w14:textId="77777777" w:rsidR="003F160C" w:rsidRPr="003F160C" w:rsidRDefault="003F160C" w:rsidP="00121C07">
      <w:pPr>
        <w:pStyle w:val="Akapitzlist"/>
        <w:spacing w:line="240" w:lineRule="auto"/>
        <w:ind w:left="360"/>
        <w:jc w:val="center"/>
        <w:rPr>
          <w:b/>
          <w:sz w:val="24"/>
          <w:szCs w:val="24"/>
        </w:rPr>
      </w:pPr>
    </w:p>
    <w:p w14:paraId="019DAC69" w14:textId="77777777" w:rsidR="00ED18BE" w:rsidRPr="009A091C" w:rsidRDefault="00ED18BE" w:rsidP="00121C07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Na ocenę z zachowania składają się następujące obszary z zachowania:</w:t>
      </w:r>
    </w:p>
    <w:p w14:paraId="18EBE148" w14:textId="77777777" w:rsidR="00ED18BE" w:rsidRPr="009A091C" w:rsidRDefault="00ED18BE" w:rsidP="00121C07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Frekwencja-tzn. wywiązywanie się z obowiązku uczęszczania do szkoły, punktualność, usprawiedliwienia nieobecności.</w:t>
      </w:r>
    </w:p>
    <w:p w14:paraId="2C2E5649" w14:textId="77777777" w:rsidR="00ED18BE" w:rsidRPr="009A091C" w:rsidRDefault="00ED18BE" w:rsidP="00121C07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Dodatkowe osiągnięcia, działalność pozalekcyjna, praca na rzecz szkoły i środowiska, a także:</w:t>
      </w:r>
    </w:p>
    <w:p w14:paraId="08B0E64F" w14:textId="77777777" w:rsidR="00ED18BE" w:rsidRPr="009A091C" w:rsidRDefault="003F160C" w:rsidP="00121C07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D18BE" w:rsidRPr="009A091C">
        <w:rPr>
          <w:sz w:val="24"/>
          <w:szCs w:val="24"/>
        </w:rPr>
        <w:t>bałość o honor i tradycję szkoły,</w:t>
      </w:r>
    </w:p>
    <w:p w14:paraId="05800DE0" w14:textId="77777777" w:rsidR="00ED18BE" w:rsidRPr="009A091C" w:rsidRDefault="003F160C" w:rsidP="00121C07">
      <w:pPr>
        <w:pStyle w:val="Akapitzlist"/>
        <w:numPr>
          <w:ilvl w:val="0"/>
          <w:numId w:val="2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ED18BE" w:rsidRPr="009A091C">
        <w:rPr>
          <w:sz w:val="24"/>
          <w:szCs w:val="24"/>
        </w:rPr>
        <w:t>odne, kulturalne zac</w:t>
      </w:r>
      <w:r>
        <w:rPr>
          <w:sz w:val="24"/>
          <w:szCs w:val="24"/>
        </w:rPr>
        <w:t>howanie się w szkole i poza nią.</w:t>
      </w:r>
    </w:p>
    <w:p w14:paraId="1CA109CE" w14:textId="77777777" w:rsidR="00ED18BE" w:rsidRPr="009A091C" w:rsidRDefault="00ED18BE" w:rsidP="00121C07">
      <w:pPr>
        <w:pStyle w:val="Akapitzlist"/>
        <w:numPr>
          <w:ilvl w:val="0"/>
          <w:numId w:val="27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Przestrzeganie statusu i regulaminów szkoły  oraz kultura osobista w szczególności:</w:t>
      </w:r>
    </w:p>
    <w:p w14:paraId="6901E13D" w14:textId="77777777" w:rsidR="00ED18BE" w:rsidRPr="009A091C" w:rsidRDefault="003F160C" w:rsidP="00121C0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ED18BE" w:rsidRPr="009A091C">
        <w:rPr>
          <w:sz w:val="24"/>
          <w:szCs w:val="24"/>
        </w:rPr>
        <w:t>ostępowanie z godnie z dobrem społeczności szkolnej,</w:t>
      </w:r>
    </w:p>
    <w:p w14:paraId="082AC89A" w14:textId="77777777" w:rsidR="00ED18BE" w:rsidRPr="009A091C" w:rsidRDefault="003F160C" w:rsidP="00121C0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D18BE" w:rsidRPr="009A091C">
        <w:rPr>
          <w:sz w:val="24"/>
          <w:szCs w:val="24"/>
        </w:rPr>
        <w:t>bałość o piękno mowy ojczystej,</w:t>
      </w:r>
    </w:p>
    <w:p w14:paraId="6C5E793C" w14:textId="77777777" w:rsidR="00ED18BE" w:rsidRPr="009A091C" w:rsidRDefault="003F160C" w:rsidP="00121C0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ED18BE" w:rsidRPr="009A091C">
        <w:rPr>
          <w:sz w:val="24"/>
          <w:szCs w:val="24"/>
        </w:rPr>
        <w:t>bałość o bezpieczeństwo i zdrowie własne oraz innych osób,</w:t>
      </w:r>
    </w:p>
    <w:p w14:paraId="7F5DE2F6" w14:textId="77777777" w:rsidR="00ED18BE" w:rsidRPr="009A091C" w:rsidRDefault="003F160C" w:rsidP="00121C0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ED18BE" w:rsidRPr="009A091C">
        <w:rPr>
          <w:sz w:val="24"/>
          <w:szCs w:val="24"/>
        </w:rPr>
        <w:t>odne, kulturalne zachowanie się w szkole i poza nią,</w:t>
      </w:r>
    </w:p>
    <w:p w14:paraId="4FD8F46C" w14:textId="77777777" w:rsidR="00ED18BE" w:rsidRPr="009A091C" w:rsidRDefault="003F160C" w:rsidP="00121C07">
      <w:pPr>
        <w:pStyle w:val="Akapitzlist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D18BE" w:rsidRPr="009A091C">
        <w:rPr>
          <w:sz w:val="24"/>
          <w:szCs w:val="24"/>
        </w:rPr>
        <w:t>kazywanie szacunku innym osobom</w:t>
      </w:r>
      <w:r>
        <w:rPr>
          <w:sz w:val="24"/>
          <w:szCs w:val="24"/>
        </w:rPr>
        <w:t>.</w:t>
      </w:r>
    </w:p>
    <w:p w14:paraId="5125B337" w14:textId="77777777" w:rsidR="00ED18BE" w:rsidRDefault="00FB1772" w:rsidP="00121C07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W każdym obszarze można otrzymać od 0 do 6 pkt. Punkty te oblicza wychowawca na po</w:t>
      </w:r>
      <w:r w:rsidR="008031BE">
        <w:rPr>
          <w:sz w:val="24"/>
          <w:szCs w:val="24"/>
        </w:rPr>
        <w:t>dstawie wpisów w dzienniku wg. p</w:t>
      </w:r>
      <w:r w:rsidRPr="009A091C">
        <w:rPr>
          <w:sz w:val="24"/>
          <w:szCs w:val="24"/>
        </w:rPr>
        <w:t>oniższych kryteriów:</w:t>
      </w:r>
    </w:p>
    <w:p w14:paraId="2E5938F9" w14:textId="77777777" w:rsidR="003F160C" w:rsidRPr="009A091C" w:rsidRDefault="003F160C" w:rsidP="00121C07">
      <w:pPr>
        <w:pStyle w:val="Akapitzlist"/>
        <w:spacing w:line="240" w:lineRule="auto"/>
        <w:ind w:left="1080"/>
        <w:rPr>
          <w:sz w:val="24"/>
          <w:szCs w:val="24"/>
        </w:rPr>
      </w:pPr>
    </w:p>
    <w:p w14:paraId="2FEB62D4" w14:textId="77777777" w:rsidR="00FB1772" w:rsidRPr="00121C07" w:rsidRDefault="00FB1772" w:rsidP="00121C07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121C07">
        <w:rPr>
          <w:b/>
          <w:sz w:val="24"/>
          <w:szCs w:val="24"/>
        </w:rPr>
        <w:t>OBSZAR I – FREKWENCJA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003EC3" w:rsidRPr="00121C07" w14:paraId="0A6D9100" w14:textId="77777777" w:rsidTr="00121C07">
        <w:tc>
          <w:tcPr>
            <w:tcW w:w="1809" w:type="dxa"/>
          </w:tcPr>
          <w:p w14:paraId="743B2598" w14:textId="77777777" w:rsidR="00003EC3" w:rsidRPr="00121C07" w:rsidRDefault="00003EC3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3686" w:type="dxa"/>
          </w:tcPr>
          <w:p w14:paraId="1C1E3C78" w14:textId="77777777" w:rsidR="00003EC3" w:rsidRPr="00121C07" w:rsidRDefault="00003EC3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Ocena śródroczna</w:t>
            </w:r>
          </w:p>
          <w:p w14:paraId="4F0291FF" w14:textId="77777777" w:rsidR="00003EC3" w:rsidRPr="00121C07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- ilość godzin nieobecności nieusprawiedliwionych (I semestr)</w:t>
            </w:r>
          </w:p>
        </w:tc>
        <w:tc>
          <w:tcPr>
            <w:tcW w:w="3717" w:type="dxa"/>
          </w:tcPr>
          <w:p w14:paraId="30A7CBA3" w14:textId="77777777" w:rsidR="00003EC3" w:rsidRPr="00121C07" w:rsidRDefault="00003EC3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 xml:space="preserve">Ocena </w:t>
            </w:r>
            <w:proofErr w:type="spellStart"/>
            <w:r w:rsidRPr="00121C07">
              <w:rPr>
                <w:b/>
                <w:sz w:val="24"/>
                <w:szCs w:val="24"/>
              </w:rPr>
              <w:t>końcoworoczna</w:t>
            </w:r>
            <w:proofErr w:type="spellEnd"/>
          </w:p>
          <w:p w14:paraId="303C0A8D" w14:textId="77777777" w:rsidR="00003EC3" w:rsidRPr="00121C07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121C07">
              <w:rPr>
                <w:sz w:val="24"/>
                <w:szCs w:val="24"/>
              </w:rPr>
              <w:t>- ilość godziny nieobecności nieusprawiedliwionych (cały rok)</w:t>
            </w:r>
          </w:p>
        </w:tc>
      </w:tr>
      <w:tr w:rsidR="00003EC3" w:rsidRPr="009A091C" w14:paraId="3CDB865A" w14:textId="77777777" w:rsidTr="00121C07">
        <w:tc>
          <w:tcPr>
            <w:tcW w:w="1809" w:type="dxa"/>
          </w:tcPr>
          <w:p w14:paraId="2860754F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6p</w:t>
            </w:r>
          </w:p>
        </w:tc>
        <w:tc>
          <w:tcPr>
            <w:tcW w:w="3686" w:type="dxa"/>
          </w:tcPr>
          <w:p w14:paraId="1781160B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4E375C44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0-6</w:t>
            </w:r>
          </w:p>
        </w:tc>
      </w:tr>
      <w:tr w:rsidR="00003EC3" w:rsidRPr="009A091C" w14:paraId="31A3860A" w14:textId="77777777" w:rsidTr="00121C07">
        <w:tc>
          <w:tcPr>
            <w:tcW w:w="1809" w:type="dxa"/>
          </w:tcPr>
          <w:p w14:paraId="4CBE08E1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5p</w:t>
            </w:r>
          </w:p>
        </w:tc>
        <w:tc>
          <w:tcPr>
            <w:tcW w:w="3686" w:type="dxa"/>
          </w:tcPr>
          <w:p w14:paraId="316785F1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4-5</w:t>
            </w:r>
          </w:p>
        </w:tc>
        <w:tc>
          <w:tcPr>
            <w:tcW w:w="3717" w:type="dxa"/>
          </w:tcPr>
          <w:p w14:paraId="6B8A3F19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7-9</w:t>
            </w:r>
          </w:p>
        </w:tc>
      </w:tr>
      <w:tr w:rsidR="00003EC3" w:rsidRPr="009A091C" w14:paraId="0692A198" w14:textId="77777777" w:rsidTr="00121C07">
        <w:tc>
          <w:tcPr>
            <w:tcW w:w="1809" w:type="dxa"/>
          </w:tcPr>
          <w:p w14:paraId="6959ED18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4p</w:t>
            </w:r>
          </w:p>
        </w:tc>
        <w:tc>
          <w:tcPr>
            <w:tcW w:w="3686" w:type="dxa"/>
          </w:tcPr>
          <w:p w14:paraId="39E9AC27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6-7</w:t>
            </w:r>
          </w:p>
        </w:tc>
        <w:tc>
          <w:tcPr>
            <w:tcW w:w="3717" w:type="dxa"/>
          </w:tcPr>
          <w:p w14:paraId="547E265D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10-12</w:t>
            </w:r>
          </w:p>
        </w:tc>
      </w:tr>
      <w:tr w:rsidR="00003EC3" w:rsidRPr="009A091C" w14:paraId="2E935C67" w14:textId="77777777" w:rsidTr="00121C07">
        <w:tc>
          <w:tcPr>
            <w:tcW w:w="1809" w:type="dxa"/>
          </w:tcPr>
          <w:p w14:paraId="424DF599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3p</w:t>
            </w:r>
          </w:p>
        </w:tc>
        <w:tc>
          <w:tcPr>
            <w:tcW w:w="3686" w:type="dxa"/>
          </w:tcPr>
          <w:p w14:paraId="43D3BCF5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8-10</w:t>
            </w:r>
          </w:p>
        </w:tc>
        <w:tc>
          <w:tcPr>
            <w:tcW w:w="3717" w:type="dxa"/>
          </w:tcPr>
          <w:p w14:paraId="2D04DCB2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13-18</w:t>
            </w:r>
          </w:p>
        </w:tc>
      </w:tr>
      <w:tr w:rsidR="00003EC3" w:rsidRPr="009A091C" w14:paraId="7F0E8328" w14:textId="77777777" w:rsidTr="00121C07">
        <w:tc>
          <w:tcPr>
            <w:tcW w:w="1809" w:type="dxa"/>
          </w:tcPr>
          <w:p w14:paraId="664C96AF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2p</w:t>
            </w:r>
          </w:p>
        </w:tc>
        <w:tc>
          <w:tcPr>
            <w:tcW w:w="3686" w:type="dxa"/>
          </w:tcPr>
          <w:p w14:paraId="233DAB6A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11-13</w:t>
            </w:r>
          </w:p>
        </w:tc>
        <w:tc>
          <w:tcPr>
            <w:tcW w:w="3717" w:type="dxa"/>
          </w:tcPr>
          <w:p w14:paraId="0FE5D44F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19-25</w:t>
            </w:r>
          </w:p>
        </w:tc>
      </w:tr>
      <w:tr w:rsidR="00003EC3" w:rsidRPr="009A091C" w14:paraId="6A781B07" w14:textId="77777777" w:rsidTr="00121C07">
        <w:tc>
          <w:tcPr>
            <w:tcW w:w="1809" w:type="dxa"/>
          </w:tcPr>
          <w:p w14:paraId="6ACA9907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1p</w:t>
            </w:r>
          </w:p>
        </w:tc>
        <w:tc>
          <w:tcPr>
            <w:tcW w:w="3686" w:type="dxa"/>
          </w:tcPr>
          <w:p w14:paraId="795D995A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14-19</w:t>
            </w:r>
          </w:p>
        </w:tc>
        <w:tc>
          <w:tcPr>
            <w:tcW w:w="3717" w:type="dxa"/>
          </w:tcPr>
          <w:p w14:paraId="16D0FC9F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26-30</w:t>
            </w:r>
          </w:p>
        </w:tc>
      </w:tr>
      <w:tr w:rsidR="00003EC3" w:rsidRPr="009A091C" w14:paraId="4B910CE0" w14:textId="77777777" w:rsidTr="00121C07">
        <w:tc>
          <w:tcPr>
            <w:tcW w:w="1809" w:type="dxa"/>
          </w:tcPr>
          <w:p w14:paraId="1CB1CF62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0p</w:t>
            </w:r>
          </w:p>
        </w:tc>
        <w:tc>
          <w:tcPr>
            <w:tcW w:w="3686" w:type="dxa"/>
          </w:tcPr>
          <w:p w14:paraId="6C6DB565" w14:textId="77777777" w:rsidR="00003EC3" w:rsidRPr="009A091C" w:rsidRDefault="00121C07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03EC3" w:rsidRPr="009A091C">
              <w:rPr>
                <w:sz w:val="24"/>
                <w:szCs w:val="24"/>
              </w:rPr>
              <w:t>owyżej 20</w:t>
            </w:r>
          </w:p>
        </w:tc>
        <w:tc>
          <w:tcPr>
            <w:tcW w:w="3717" w:type="dxa"/>
          </w:tcPr>
          <w:p w14:paraId="47D4D8E1" w14:textId="77777777" w:rsidR="00003EC3" w:rsidRPr="009A091C" w:rsidRDefault="00121C07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003EC3" w:rsidRPr="009A091C">
              <w:rPr>
                <w:sz w:val="24"/>
                <w:szCs w:val="24"/>
              </w:rPr>
              <w:t>owyżej 30</w:t>
            </w:r>
          </w:p>
        </w:tc>
      </w:tr>
    </w:tbl>
    <w:p w14:paraId="16A7BEC0" w14:textId="77777777" w:rsidR="00003EC3" w:rsidRPr="00121C07" w:rsidRDefault="00003EC3" w:rsidP="003D23A0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121C07">
        <w:rPr>
          <w:b/>
          <w:sz w:val="24"/>
          <w:szCs w:val="24"/>
        </w:rPr>
        <w:lastRenderedPageBreak/>
        <w:t>OBSZAR II- DODATKOWE OSIĄGNIĘCIA, DZIAŁALNOŚĆ POZALEKCYJNA NA RZECZ SZKOŁY I ŚRODOWISKA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003EC3" w:rsidRPr="009A091C" w14:paraId="5DD602E7" w14:textId="77777777" w:rsidTr="00121C07">
        <w:tc>
          <w:tcPr>
            <w:tcW w:w="1809" w:type="dxa"/>
          </w:tcPr>
          <w:p w14:paraId="3C4D8944" w14:textId="77777777" w:rsidR="00003EC3" w:rsidRPr="00121C07" w:rsidRDefault="00003EC3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3686" w:type="dxa"/>
          </w:tcPr>
          <w:p w14:paraId="0597D46B" w14:textId="77777777" w:rsidR="00003EC3" w:rsidRPr="00121C07" w:rsidRDefault="00003EC3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Klasyfikacja śródroczna</w:t>
            </w:r>
          </w:p>
        </w:tc>
        <w:tc>
          <w:tcPr>
            <w:tcW w:w="3717" w:type="dxa"/>
          </w:tcPr>
          <w:p w14:paraId="2CBCB0C3" w14:textId="77777777" w:rsidR="00003EC3" w:rsidRPr="00121C07" w:rsidRDefault="00003EC3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 xml:space="preserve">Klasyfikacja </w:t>
            </w:r>
            <w:proofErr w:type="spellStart"/>
            <w:r w:rsidRPr="00121C07">
              <w:rPr>
                <w:b/>
                <w:sz w:val="24"/>
                <w:szCs w:val="24"/>
              </w:rPr>
              <w:t>końcoworoczna</w:t>
            </w:r>
            <w:proofErr w:type="spellEnd"/>
          </w:p>
        </w:tc>
      </w:tr>
      <w:tr w:rsidR="00003EC3" w:rsidRPr="009A091C" w14:paraId="547FCA66" w14:textId="77777777" w:rsidTr="00121C07">
        <w:tc>
          <w:tcPr>
            <w:tcW w:w="1809" w:type="dxa"/>
          </w:tcPr>
          <w:p w14:paraId="763A3E7E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6p</w:t>
            </w:r>
          </w:p>
        </w:tc>
        <w:tc>
          <w:tcPr>
            <w:tcW w:w="3686" w:type="dxa"/>
          </w:tcPr>
          <w:p w14:paraId="337C5B2A" w14:textId="77777777" w:rsidR="00003EC3" w:rsidRPr="009A091C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- 6 wpisów do dziennika dokumentujących aktywność ucznia</w:t>
            </w:r>
          </w:p>
          <w:p w14:paraId="44C2299B" w14:textId="77777777" w:rsidR="00003EC3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</w:t>
            </w:r>
            <w:r w:rsidR="00003EC3" w:rsidRPr="009A091C">
              <w:rPr>
                <w:sz w:val="24"/>
                <w:szCs w:val="24"/>
              </w:rPr>
              <w:t>ub</w:t>
            </w:r>
          </w:p>
          <w:p w14:paraId="67C306DB" w14:textId="77777777" w:rsidR="00003EC3" w:rsidRPr="009A091C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finalności olimpiad ogólnopolskich i wojewódzkich</w:t>
            </w:r>
          </w:p>
          <w:p w14:paraId="3FEB00CF" w14:textId="77777777" w:rsidR="00003EC3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03EC3" w:rsidRPr="009A091C">
              <w:rPr>
                <w:sz w:val="24"/>
                <w:szCs w:val="24"/>
              </w:rPr>
              <w:t>ub</w:t>
            </w:r>
          </w:p>
          <w:p w14:paraId="358AEBB4" w14:textId="77777777" w:rsidR="00003EC3" w:rsidRPr="009A091C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finaliści zawodów sportowych na szczeblu co najmniej wojewódzkim</w:t>
            </w:r>
          </w:p>
        </w:tc>
        <w:tc>
          <w:tcPr>
            <w:tcW w:w="3717" w:type="dxa"/>
          </w:tcPr>
          <w:p w14:paraId="2D811E73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- 8 wpisów do dziennika dokumentujących aktywność ucznia</w:t>
            </w:r>
          </w:p>
          <w:p w14:paraId="4D79F53F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5AC25910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finalności olimpiad ogólnopolskich i wojewódzkich</w:t>
            </w:r>
          </w:p>
          <w:p w14:paraId="6CDF9938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5905F473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finaliści zawodów sportowych na szczeblu co najmniej wojewódzkim</w:t>
            </w:r>
          </w:p>
        </w:tc>
      </w:tr>
      <w:tr w:rsidR="00003EC3" w:rsidRPr="009A091C" w14:paraId="6807F7BF" w14:textId="77777777" w:rsidTr="00121C07">
        <w:tc>
          <w:tcPr>
            <w:tcW w:w="1809" w:type="dxa"/>
          </w:tcPr>
          <w:p w14:paraId="4584971A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5p</w:t>
            </w:r>
          </w:p>
        </w:tc>
        <w:tc>
          <w:tcPr>
            <w:tcW w:w="3686" w:type="dxa"/>
          </w:tcPr>
          <w:p w14:paraId="0AA59771" w14:textId="77777777" w:rsidR="00003EC3" w:rsidRPr="009A091C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- 5 wpisów do dziennika dokumentujących aktywność ucznia</w:t>
            </w:r>
          </w:p>
          <w:p w14:paraId="0DAF791C" w14:textId="77777777" w:rsidR="00003EC3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03EC3" w:rsidRPr="009A091C">
              <w:rPr>
                <w:sz w:val="24"/>
                <w:szCs w:val="24"/>
              </w:rPr>
              <w:t>ub</w:t>
            </w:r>
          </w:p>
          <w:p w14:paraId="1FC5DD59" w14:textId="77777777" w:rsidR="00003EC3" w:rsidRPr="009A091C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Aktywnie pełni funkcje w samorządzie szkolnym</w:t>
            </w:r>
          </w:p>
          <w:p w14:paraId="04C95F53" w14:textId="77777777" w:rsidR="00003EC3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03EC3" w:rsidRPr="009A091C">
              <w:rPr>
                <w:sz w:val="24"/>
                <w:szCs w:val="24"/>
              </w:rPr>
              <w:t>ub</w:t>
            </w:r>
          </w:p>
          <w:p w14:paraId="3C5AAB46" w14:textId="77777777" w:rsidR="007F20C4" w:rsidRPr="009A091C" w:rsidRDefault="00003EC3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 xml:space="preserve">- </w:t>
            </w:r>
            <w:r w:rsidR="007F20C4" w:rsidRPr="009A091C">
              <w:rPr>
                <w:sz w:val="24"/>
                <w:szCs w:val="24"/>
              </w:rPr>
              <w:t>udział w olimpiadach i konkursach III szczebla*</w:t>
            </w:r>
          </w:p>
        </w:tc>
        <w:tc>
          <w:tcPr>
            <w:tcW w:w="3717" w:type="dxa"/>
          </w:tcPr>
          <w:p w14:paraId="7D697823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- 7 wpisów do dziennika dokumentujących aktywność ucznia</w:t>
            </w:r>
          </w:p>
          <w:p w14:paraId="5232E381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054EB165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Aktywnie pełni funkcje w samorządzie szkolnym</w:t>
            </w:r>
          </w:p>
          <w:p w14:paraId="36F827E3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691F1225" w14:textId="77777777" w:rsidR="00003EC3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udział w olimpiadach i konkursach III szczebla*</w:t>
            </w:r>
          </w:p>
        </w:tc>
      </w:tr>
      <w:tr w:rsidR="00003EC3" w:rsidRPr="009A091C" w14:paraId="3C97473B" w14:textId="77777777" w:rsidTr="00121C07">
        <w:tc>
          <w:tcPr>
            <w:tcW w:w="1809" w:type="dxa"/>
          </w:tcPr>
          <w:p w14:paraId="14B84038" w14:textId="77777777" w:rsidR="00003EC3" w:rsidRPr="009A091C" w:rsidRDefault="00003EC3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4p</w:t>
            </w:r>
          </w:p>
        </w:tc>
        <w:tc>
          <w:tcPr>
            <w:tcW w:w="3686" w:type="dxa"/>
          </w:tcPr>
          <w:p w14:paraId="7B84520C" w14:textId="77777777" w:rsidR="00003EC3" w:rsidRPr="009A091C" w:rsidRDefault="007F20C4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- 4 wpisy do dziennika dokumentujące aktywnoś</w:t>
            </w:r>
            <w:r w:rsidR="00E059F5" w:rsidRPr="009A091C">
              <w:rPr>
                <w:sz w:val="24"/>
                <w:szCs w:val="24"/>
              </w:rPr>
              <w:t>ć</w:t>
            </w:r>
            <w:r w:rsidRPr="009A091C">
              <w:rPr>
                <w:sz w:val="24"/>
                <w:szCs w:val="24"/>
              </w:rPr>
              <w:t xml:space="preserve"> ucznia</w:t>
            </w:r>
          </w:p>
          <w:p w14:paraId="1E4C8EEC" w14:textId="77777777" w:rsidR="007F20C4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F20C4" w:rsidRPr="009A091C">
              <w:rPr>
                <w:sz w:val="24"/>
                <w:szCs w:val="24"/>
              </w:rPr>
              <w:t>ub</w:t>
            </w:r>
          </w:p>
          <w:p w14:paraId="7A13B13F" w14:textId="77777777" w:rsidR="007F20C4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aktywnie pełni funkcję w samorządzie klasowym</w:t>
            </w:r>
          </w:p>
        </w:tc>
        <w:tc>
          <w:tcPr>
            <w:tcW w:w="3717" w:type="dxa"/>
          </w:tcPr>
          <w:p w14:paraId="6083C2F5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- 6 wpisy do dziennika dokumentujące aktywność ucznia</w:t>
            </w:r>
          </w:p>
          <w:p w14:paraId="39DB219F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26A5AAD4" w14:textId="77777777" w:rsidR="00003EC3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aktywnie pełni funkcję w samorządzie klasowym</w:t>
            </w:r>
          </w:p>
        </w:tc>
      </w:tr>
      <w:tr w:rsidR="00E059F5" w:rsidRPr="009A091C" w14:paraId="6B4BC793" w14:textId="77777777" w:rsidTr="00121C07">
        <w:tc>
          <w:tcPr>
            <w:tcW w:w="1809" w:type="dxa"/>
          </w:tcPr>
          <w:p w14:paraId="12946F77" w14:textId="77777777" w:rsidR="00E059F5" w:rsidRPr="009A091C" w:rsidRDefault="00E059F5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3p</w:t>
            </w:r>
          </w:p>
        </w:tc>
        <w:tc>
          <w:tcPr>
            <w:tcW w:w="3686" w:type="dxa"/>
          </w:tcPr>
          <w:p w14:paraId="6384D137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- 3 wpisy do dziennika dokumentujące aktywność ucznia</w:t>
            </w:r>
          </w:p>
          <w:p w14:paraId="795B1287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35E2C64C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laureat konkursu II szczebla*</w:t>
            </w:r>
          </w:p>
        </w:tc>
        <w:tc>
          <w:tcPr>
            <w:tcW w:w="3717" w:type="dxa"/>
          </w:tcPr>
          <w:p w14:paraId="57DE11D2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- 5 wpisy do dziennika dokumentujące aktywność ucznia</w:t>
            </w:r>
          </w:p>
          <w:p w14:paraId="7D5E98AD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31141A90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laureat konkursu II szczebla*</w:t>
            </w:r>
          </w:p>
        </w:tc>
      </w:tr>
      <w:tr w:rsidR="00E059F5" w:rsidRPr="009A091C" w14:paraId="53989771" w14:textId="77777777" w:rsidTr="00121C07">
        <w:tc>
          <w:tcPr>
            <w:tcW w:w="1809" w:type="dxa"/>
          </w:tcPr>
          <w:p w14:paraId="55343442" w14:textId="77777777" w:rsidR="00E059F5" w:rsidRPr="009A091C" w:rsidRDefault="00E059F5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2p</w:t>
            </w:r>
          </w:p>
        </w:tc>
        <w:tc>
          <w:tcPr>
            <w:tcW w:w="3686" w:type="dxa"/>
          </w:tcPr>
          <w:p w14:paraId="4EC5AA82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- 2 wpisy do dziennika dokumentujące aktywność ucznia</w:t>
            </w:r>
          </w:p>
          <w:p w14:paraId="102B1199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5F4EE249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udział w konkursie II szczebla*</w:t>
            </w:r>
          </w:p>
        </w:tc>
        <w:tc>
          <w:tcPr>
            <w:tcW w:w="3717" w:type="dxa"/>
          </w:tcPr>
          <w:p w14:paraId="704C0433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- 3 wpisy do dziennika dokumentujące aktywność ucznia</w:t>
            </w:r>
          </w:p>
          <w:p w14:paraId="2F4A1822" w14:textId="77777777" w:rsidR="00E059F5" w:rsidRPr="009A091C" w:rsidRDefault="00121C07" w:rsidP="00121C07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E059F5" w:rsidRPr="009A091C">
              <w:rPr>
                <w:sz w:val="24"/>
                <w:szCs w:val="24"/>
              </w:rPr>
              <w:t>ub</w:t>
            </w:r>
          </w:p>
          <w:p w14:paraId="488C90B7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udział w konkursie II szczebla*</w:t>
            </w:r>
          </w:p>
        </w:tc>
      </w:tr>
      <w:tr w:rsidR="00E059F5" w:rsidRPr="009A091C" w14:paraId="4B0EA42D" w14:textId="77777777" w:rsidTr="00121C07">
        <w:tc>
          <w:tcPr>
            <w:tcW w:w="1809" w:type="dxa"/>
          </w:tcPr>
          <w:p w14:paraId="1FF6B786" w14:textId="77777777" w:rsidR="00E059F5" w:rsidRPr="009A091C" w:rsidRDefault="00E059F5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1p</w:t>
            </w:r>
          </w:p>
        </w:tc>
        <w:tc>
          <w:tcPr>
            <w:tcW w:w="3686" w:type="dxa"/>
          </w:tcPr>
          <w:p w14:paraId="56EB519E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jednorazowa aktywność udokumentowana wpisem do dziennika</w:t>
            </w:r>
          </w:p>
        </w:tc>
        <w:tc>
          <w:tcPr>
            <w:tcW w:w="3717" w:type="dxa"/>
          </w:tcPr>
          <w:p w14:paraId="1CA6EE3F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jednorazowa aktywność udokumentowana wpisem do dziennika</w:t>
            </w:r>
          </w:p>
        </w:tc>
      </w:tr>
      <w:tr w:rsidR="00E059F5" w:rsidRPr="009A091C" w14:paraId="5DC9F509" w14:textId="77777777" w:rsidTr="00121C07">
        <w:tc>
          <w:tcPr>
            <w:tcW w:w="1809" w:type="dxa"/>
          </w:tcPr>
          <w:p w14:paraId="0BBD4285" w14:textId="77777777" w:rsidR="00E059F5" w:rsidRPr="009A091C" w:rsidRDefault="00E059F5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0p</w:t>
            </w:r>
          </w:p>
        </w:tc>
        <w:tc>
          <w:tcPr>
            <w:tcW w:w="3686" w:type="dxa"/>
          </w:tcPr>
          <w:p w14:paraId="76AD9891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nie pracuje na rzecz szkoły i środowiska</w:t>
            </w:r>
          </w:p>
        </w:tc>
        <w:tc>
          <w:tcPr>
            <w:tcW w:w="3717" w:type="dxa"/>
          </w:tcPr>
          <w:p w14:paraId="7CC2F1FA" w14:textId="77777777" w:rsidR="00E059F5" w:rsidRPr="009A091C" w:rsidRDefault="00E059F5" w:rsidP="00121C07">
            <w:pPr>
              <w:pStyle w:val="Akapitzlist"/>
              <w:ind w:left="0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- nie pracuje na rzecz szkoły i środowiska</w:t>
            </w:r>
          </w:p>
        </w:tc>
      </w:tr>
    </w:tbl>
    <w:p w14:paraId="27CA45CB" w14:textId="77777777" w:rsidR="0071722C" w:rsidRPr="009A091C" w:rsidRDefault="0071722C" w:rsidP="00121C07">
      <w:pPr>
        <w:pStyle w:val="Akapitzlist"/>
        <w:spacing w:line="240" w:lineRule="auto"/>
        <w:ind w:left="0"/>
        <w:rPr>
          <w:sz w:val="24"/>
          <w:szCs w:val="24"/>
        </w:rPr>
      </w:pPr>
    </w:p>
    <w:p w14:paraId="15E44953" w14:textId="77777777" w:rsidR="00121C07" w:rsidRDefault="00E059F5" w:rsidP="00121C07">
      <w:pPr>
        <w:pStyle w:val="Akapitzlist"/>
        <w:spacing w:line="240" w:lineRule="auto"/>
        <w:ind w:left="0"/>
        <w:rPr>
          <w:sz w:val="20"/>
          <w:szCs w:val="20"/>
        </w:rPr>
      </w:pPr>
      <w:r w:rsidRPr="00121C07">
        <w:rPr>
          <w:sz w:val="20"/>
          <w:szCs w:val="20"/>
        </w:rPr>
        <w:t>* szczeble konkursu to kolejne etapy tego samego konkursu.</w:t>
      </w:r>
    </w:p>
    <w:p w14:paraId="71DDC10D" w14:textId="77777777" w:rsidR="00121C07" w:rsidRDefault="00121C07" w:rsidP="00121C07">
      <w:pPr>
        <w:pStyle w:val="Akapitzlist"/>
        <w:spacing w:line="240" w:lineRule="auto"/>
        <w:ind w:left="0"/>
        <w:rPr>
          <w:sz w:val="20"/>
          <w:szCs w:val="20"/>
        </w:rPr>
      </w:pPr>
      <w:r w:rsidRPr="00121C07">
        <w:rPr>
          <w:b/>
          <w:sz w:val="20"/>
          <w:szCs w:val="20"/>
        </w:rPr>
        <w:t>Uwaga:</w:t>
      </w:r>
      <w:r w:rsidRPr="00121C07">
        <w:rPr>
          <w:sz w:val="20"/>
          <w:szCs w:val="20"/>
        </w:rPr>
        <w:t xml:space="preserve"> W klasach matura</w:t>
      </w:r>
      <w:r w:rsidR="00531AA5" w:rsidRPr="00121C07">
        <w:rPr>
          <w:sz w:val="20"/>
          <w:szCs w:val="20"/>
        </w:rPr>
        <w:t>l</w:t>
      </w:r>
      <w:r w:rsidRPr="00121C07">
        <w:rPr>
          <w:sz w:val="20"/>
          <w:szCs w:val="20"/>
        </w:rPr>
        <w:t>n</w:t>
      </w:r>
      <w:r w:rsidR="00E059F5" w:rsidRPr="00121C07">
        <w:rPr>
          <w:sz w:val="20"/>
          <w:szCs w:val="20"/>
        </w:rPr>
        <w:t xml:space="preserve">ych wychowawca do oceny </w:t>
      </w:r>
      <w:proofErr w:type="spellStart"/>
      <w:r w:rsidR="00E059F5" w:rsidRPr="00121C07">
        <w:rPr>
          <w:sz w:val="20"/>
          <w:szCs w:val="20"/>
        </w:rPr>
        <w:t>końcoworocznej</w:t>
      </w:r>
      <w:proofErr w:type="spellEnd"/>
      <w:r w:rsidR="00E059F5" w:rsidRPr="00121C07">
        <w:rPr>
          <w:sz w:val="20"/>
          <w:szCs w:val="20"/>
        </w:rPr>
        <w:t xml:space="preserve"> bierze pod uwagę ilość wpisów jaka jest zaznaczona w I rubryce (klasyfikacja śródroczna)</w:t>
      </w:r>
    </w:p>
    <w:p w14:paraId="63441000" w14:textId="77777777" w:rsidR="00770290" w:rsidRDefault="00770290" w:rsidP="00121C07">
      <w:pPr>
        <w:pStyle w:val="Akapitzlist"/>
        <w:spacing w:line="240" w:lineRule="auto"/>
        <w:ind w:left="0"/>
        <w:rPr>
          <w:sz w:val="20"/>
          <w:szCs w:val="20"/>
        </w:rPr>
      </w:pPr>
    </w:p>
    <w:p w14:paraId="4526A8A4" w14:textId="77777777" w:rsidR="00770290" w:rsidRDefault="00770290" w:rsidP="00121C07">
      <w:pPr>
        <w:pStyle w:val="Akapitzlist"/>
        <w:spacing w:line="240" w:lineRule="auto"/>
        <w:ind w:left="0"/>
        <w:rPr>
          <w:sz w:val="20"/>
          <w:szCs w:val="20"/>
        </w:rPr>
      </w:pPr>
    </w:p>
    <w:p w14:paraId="772070D8" w14:textId="77777777" w:rsidR="00770290" w:rsidRDefault="00770290" w:rsidP="00121C07">
      <w:pPr>
        <w:pStyle w:val="Akapitzlist"/>
        <w:spacing w:line="240" w:lineRule="auto"/>
        <w:ind w:left="0"/>
        <w:rPr>
          <w:sz w:val="20"/>
          <w:szCs w:val="20"/>
        </w:rPr>
      </w:pPr>
    </w:p>
    <w:p w14:paraId="3296036F" w14:textId="77777777" w:rsidR="00770290" w:rsidRDefault="00770290" w:rsidP="00121C07">
      <w:pPr>
        <w:pStyle w:val="Akapitzlist"/>
        <w:spacing w:line="240" w:lineRule="auto"/>
        <w:ind w:left="0"/>
        <w:rPr>
          <w:sz w:val="20"/>
          <w:szCs w:val="20"/>
        </w:rPr>
      </w:pPr>
    </w:p>
    <w:p w14:paraId="400E81A1" w14:textId="77777777" w:rsidR="00770290" w:rsidRDefault="00770290" w:rsidP="00121C07">
      <w:pPr>
        <w:pStyle w:val="Akapitzlist"/>
        <w:spacing w:line="240" w:lineRule="auto"/>
        <w:ind w:left="0"/>
        <w:rPr>
          <w:sz w:val="20"/>
          <w:szCs w:val="20"/>
        </w:rPr>
      </w:pPr>
    </w:p>
    <w:p w14:paraId="078FE232" w14:textId="77777777" w:rsidR="00121C07" w:rsidRPr="00121C07" w:rsidRDefault="00E059F5" w:rsidP="00121C07">
      <w:pPr>
        <w:pStyle w:val="Akapitzlist"/>
        <w:spacing w:line="240" w:lineRule="auto"/>
        <w:ind w:left="0"/>
        <w:jc w:val="center"/>
        <w:rPr>
          <w:sz w:val="20"/>
          <w:szCs w:val="20"/>
        </w:rPr>
      </w:pPr>
      <w:r w:rsidRPr="00121C07">
        <w:rPr>
          <w:b/>
          <w:sz w:val="24"/>
          <w:szCs w:val="24"/>
        </w:rPr>
        <w:lastRenderedPageBreak/>
        <w:t>OBSZAR III- PRZESTRZEGANIE STATUSU I REGULAMINÓW SZKOŁY</w:t>
      </w:r>
    </w:p>
    <w:p w14:paraId="35E55070" w14:textId="77777777" w:rsidR="00E059F5" w:rsidRDefault="00E059F5" w:rsidP="00121C07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  <w:r w:rsidRPr="00121C07">
        <w:rPr>
          <w:b/>
          <w:sz w:val="24"/>
          <w:szCs w:val="24"/>
        </w:rPr>
        <w:t>ORAZ KULTURA OSOBISTA</w:t>
      </w:r>
    </w:p>
    <w:p w14:paraId="394B9BF9" w14:textId="77777777" w:rsidR="00121C07" w:rsidRPr="00121C07" w:rsidRDefault="00121C07" w:rsidP="00121C07">
      <w:pPr>
        <w:pStyle w:val="Akapitzlist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3717"/>
      </w:tblGrid>
      <w:tr w:rsidR="00E97EBB" w:rsidRPr="009A091C" w14:paraId="4D3825D8" w14:textId="77777777" w:rsidTr="00121C07">
        <w:tc>
          <w:tcPr>
            <w:tcW w:w="1809" w:type="dxa"/>
          </w:tcPr>
          <w:p w14:paraId="24AB7DA5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1FFE2C7" w14:textId="77777777" w:rsidR="00E97EBB" w:rsidRPr="00121C07" w:rsidRDefault="00E97EBB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SEMESTR I</w:t>
            </w:r>
          </w:p>
        </w:tc>
        <w:tc>
          <w:tcPr>
            <w:tcW w:w="3717" w:type="dxa"/>
          </w:tcPr>
          <w:p w14:paraId="30ABE335" w14:textId="77777777" w:rsidR="00E97EBB" w:rsidRPr="00121C07" w:rsidRDefault="00E97EBB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SEMESTR II</w:t>
            </w:r>
          </w:p>
        </w:tc>
      </w:tr>
      <w:tr w:rsidR="00E97EBB" w:rsidRPr="00121C07" w14:paraId="19FCC22F" w14:textId="77777777" w:rsidTr="00121C07">
        <w:tc>
          <w:tcPr>
            <w:tcW w:w="1809" w:type="dxa"/>
          </w:tcPr>
          <w:p w14:paraId="7E10B525" w14:textId="77777777" w:rsidR="00E97EBB" w:rsidRPr="00121C07" w:rsidRDefault="00E97EBB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Ilość punktów</w:t>
            </w:r>
          </w:p>
        </w:tc>
        <w:tc>
          <w:tcPr>
            <w:tcW w:w="3686" w:type="dxa"/>
          </w:tcPr>
          <w:p w14:paraId="620238F0" w14:textId="77777777" w:rsidR="00E97EBB" w:rsidRPr="00121C07" w:rsidRDefault="00E97EBB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Wpisy w dzienniku o treści negatywnej</w:t>
            </w:r>
          </w:p>
        </w:tc>
        <w:tc>
          <w:tcPr>
            <w:tcW w:w="3717" w:type="dxa"/>
          </w:tcPr>
          <w:p w14:paraId="0A4F29A1" w14:textId="77777777" w:rsidR="00E97EBB" w:rsidRPr="00121C07" w:rsidRDefault="00E97EBB" w:rsidP="00121C07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21C07">
              <w:rPr>
                <w:b/>
                <w:sz w:val="24"/>
                <w:szCs w:val="24"/>
              </w:rPr>
              <w:t>Wpisy w dzienniku o treści pozytywnej</w:t>
            </w:r>
          </w:p>
        </w:tc>
      </w:tr>
      <w:tr w:rsidR="00E97EBB" w:rsidRPr="009A091C" w14:paraId="77BA2BBC" w14:textId="77777777" w:rsidTr="00121C07">
        <w:tc>
          <w:tcPr>
            <w:tcW w:w="1809" w:type="dxa"/>
          </w:tcPr>
          <w:p w14:paraId="10B23D80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6p</w:t>
            </w:r>
          </w:p>
        </w:tc>
        <w:tc>
          <w:tcPr>
            <w:tcW w:w="3686" w:type="dxa"/>
          </w:tcPr>
          <w:p w14:paraId="20EE025C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Brak</w:t>
            </w:r>
          </w:p>
        </w:tc>
        <w:tc>
          <w:tcPr>
            <w:tcW w:w="3717" w:type="dxa"/>
          </w:tcPr>
          <w:p w14:paraId="65DD595D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</w:t>
            </w:r>
          </w:p>
        </w:tc>
      </w:tr>
      <w:tr w:rsidR="00E97EBB" w:rsidRPr="009A091C" w14:paraId="5BD352C9" w14:textId="77777777" w:rsidTr="00121C07">
        <w:tc>
          <w:tcPr>
            <w:tcW w:w="1809" w:type="dxa"/>
          </w:tcPr>
          <w:p w14:paraId="3C2CBB2A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5p</w:t>
            </w:r>
          </w:p>
        </w:tc>
        <w:tc>
          <w:tcPr>
            <w:tcW w:w="3686" w:type="dxa"/>
          </w:tcPr>
          <w:p w14:paraId="1B151B71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14:paraId="13CA8815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2</w:t>
            </w:r>
          </w:p>
        </w:tc>
      </w:tr>
      <w:tr w:rsidR="00E97EBB" w:rsidRPr="009A091C" w14:paraId="6C24DDD2" w14:textId="77777777" w:rsidTr="00121C07">
        <w:tc>
          <w:tcPr>
            <w:tcW w:w="1809" w:type="dxa"/>
          </w:tcPr>
          <w:p w14:paraId="551BDBF5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4p</w:t>
            </w:r>
          </w:p>
        </w:tc>
        <w:tc>
          <w:tcPr>
            <w:tcW w:w="3686" w:type="dxa"/>
          </w:tcPr>
          <w:p w14:paraId="28D23845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14:paraId="23C588FB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3-4</w:t>
            </w:r>
          </w:p>
        </w:tc>
      </w:tr>
      <w:tr w:rsidR="00E97EBB" w:rsidRPr="009A091C" w14:paraId="26692A7A" w14:textId="77777777" w:rsidTr="00121C07">
        <w:tc>
          <w:tcPr>
            <w:tcW w:w="1809" w:type="dxa"/>
          </w:tcPr>
          <w:p w14:paraId="5D5EBCEB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3p</w:t>
            </w:r>
          </w:p>
        </w:tc>
        <w:tc>
          <w:tcPr>
            <w:tcW w:w="3686" w:type="dxa"/>
          </w:tcPr>
          <w:p w14:paraId="1682787D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3</w:t>
            </w:r>
          </w:p>
        </w:tc>
        <w:tc>
          <w:tcPr>
            <w:tcW w:w="3717" w:type="dxa"/>
          </w:tcPr>
          <w:p w14:paraId="26550337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5-6</w:t>
            </w:r>
          </w:p>
        </w:tc>
      </w:tr>
      <w:tr w:rsidR="00E97EBB" w:rsidRPr="009A091C" w14:paraId="40D93ABE" w14:textId="77777777" w:rsidTr="00121C07">
        <w:tc>
          <w:tcPr>
            <w:tcW w:w="1809" w:type="dxa"/>
          </w:tcPr>
          <w:p w14:paraId="2B8F4777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2p</w:t>
            </w:r>
          </w:p>
        </w:tc>
        <w:tc>
          <w:tcPr>
            <w:tcW w:w="3686" w:type="dxa"/>
          </w:tcPr>
          <w:p w14:paraId="32B55C19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14:paraId="729B09F0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7-9</w:t>
            </w:r>
          </w:p>
        </w:tc>
      </w:tr>
      <w:tr w:rsidR="00E97EBB" w:rsidRPr="009A091C" w14:paraId="08F4A66D" w14:textId="77777777" w:rsidTr="00121C07">
        <w:tc>
          <w:tcPr>
            <w:tcW w:w="1809" w:type="dxa"/>
          </w:tcPr>
          <w:p w14:paraId="68AF5CEB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1p</w:t>
            </w:r>
          </w:p>
        </w:tc>
        <w:tc>
          <w:tcPr>
            <w:tcW w:w="3686" w:type="dxa"/>
          </w:tcPr>
          <w:p w14:paraId="2A8C91AB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14:paraId="6DBD0EFB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9-10</w:t>
            </w:r>
          </w:p>
        </w:tc>
      </w:tr>
      <w:tr w:rsidR="00E97EBB" w:rsidRPr="009A091C" w14:paraId="560EAD17" w14:textId="77777777" w:rsidTr="00121C07">
        <w:tc>
          <w:tcPr>
            <w:tcW w:w="1809" w:type="dxa"/>
          </w:tcPr>
          <w:p w14:paraId="2CA16529" w14:textId="77777777" w:rsidR="00E97EBB" w:rsidRPr="009A091C" w:rsidRDefault="00E97EBB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9A091C">
              <w:rPr>
                <w:sz w:val="24"/>
                <w:szCs w:val="24"/>
              </w:rPr>
              <w:t>0p</w:t>
            </w:r>
          </w:p>
        </w:tc>
        <w:tc>
          <w:tcPr>
            <w:tcW w:w="3686" w:type="dxa"/>
          </w:tcPr>
          <w:p w14:paraId="46B2AD43" w14:textId="77777777" w:rsidR="00E97EBB" w:rsidRPr="009A091C" w:rsidRDefault="00121C07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7EBB" w:rsidRPr="009A091C">
              <w:rPr>
                <w:sz w:val="24"/>
                <w:szCs w:val="24"/>
              </w:rPr>
              <w:t>owyżej 5</w:t>
            </w:r>
          </w:p>
        </w:tc>
        <w:tc>
          <w:tcPr>
            <w:tcW w:w="3717" w:type="dxa"/>
          </w:tcPr>
          <w:p w14:paraId="4FADB53C" w14:textId="77777777" w:rsidR="00E97EBB" w:rsidRPr="009A091C" w:rsidRDefault="00121C07" w:rsidP="00121C07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97EBB" w:rsidRPr="009A091C">
              <w:rPr>
                <w:sz w:val="24"/>
                <w:szCs w:val="24"/>
              </w:rPr>
              <w:t>owyżej 10</w:t>
            </w:r>
          </w:p>
        </w:tc>
      </w:tr>
    </w:tbl>
    <w:p w14:paraId="0C133396" w14:textId="77777777" w:rsidR="00121C07" w:rsidRPr="00121C07" w:rsidRDefault="00121C07" w:rsidP="00121C07">
      <w:pPr>
        <w:spacing w:line="240" w:lineRule="auto"/>
        <w:ind w:left="360"/>
        <w:jc w:val="center"/>
        <w:rPr>
          <w:b/>
          <w:sz w:val="24"/>
          <w:szCs w:val="24"/>
        </w:rPr>
      </w:pPr>
    </w:p>
    <w:p w14:paraId="57AEA801" w14:textId="77777777" w:rsidR="000E02FF" w:rsidRPr="00121C07" w:rsidRDefault="00E97EBB" w:rsidP="00121C07">
      <w:pPr>
        <w:spacing w:line="240" w:lineRule="auto"/>
        <w:ind w:left="360"/>
        <w:jc w:val="center"/>
        <w:rPr>
          <w:b/>
          <w:sz w:val="24"/>
          <w:szCs w:val="24"/>
        </w:rPr>
      </w:pPr>
      <w:r w:rsidRPr="00121C07">
        <w:rPr>
          <w:b/>
          <w:sz w:val="24"/>
          <w:szCs w:val="24"/>
        </w:rPr>
        <w:t>Wymagana ilość punktów do uzyskania z oceny z zachowania:</w:t>
      </w:r>
    </w:p>
    <w:p w14:paraId="62701623" w14:textId="77777777" w:rsidR="00E97EBB" w:rsidRPr="009A091C" w:rsidRDefault="00E97EBB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18-16p – wzorowa</w:t>
      </w:r>
    </w:p>
    <w:p w14:paraId="010E2C83" w14:textId="77777777" w:rsidR="00E97EBB" w:rsidRPr="009A091C" w:rsidRDefault="00E97EBB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15-13p – bardzo dobra</w:t>
      </w:r>
    </w:p>
    <w:p w14:paraId="17CE515E" w14:textId="77777777" w:rsidR="00E97EBB" w:rsidRPr="009A091C" w:rsidRDefault="00E97EBB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12-10p – dobra</w:t>
      </w:r>
    </w:p>
    <w:p w14:paraId="61144A54" w14:textId="77777777" w:rsidR="00E97EBB" w:rsidRPr="009A091C" w:rsidRDefault="00E97EBB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9-7p – poprawna</w:t>
      </w:r>
    </w:p>
    <w:p w14:paraId="62747349" w14:textId="77777777" w:rsidR="00E97EBB" w:rsidRPr="009A091C" w:rsidRDefault="00E97EBB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6-4p – nieodpowiednia</w:t>
      </w:r>
    </w:p>
    <w:p w14:paraId="287795EE" w14:textId="77777777" w:rsidR="00E97EBB" w:rsidRPr="009A091C" w:rsidRDefault="00E97EBB" w:rsidP="00121C07">
      <w:pPr>
        <w:spacing w:line="240" w:lineRule="auto"/>
        <w:ind w:left="360"/>
        <w:rPr>
          <w:sz w:val="24"/>
          <w:szCs w:val="24"/>
        </w:rPr>
      </w:pPr>
      <w:r w:rsidRPr="009A091C">
        <w:rPr>
          <w:sz w:val="24"/>
          <w:szCs w:val="24"/>
        </w:rPr>
        <w:t>3-0 – naganna</w:t>
      </w:r>
    </w:p>
    <w:p w14:paraId="0EBFA035" w14:textId="77777777" w:rsidR="00E97EBB" w:rsidRPr="00121C07" w:rsidRDefault="00E97EBB" w:rsidP="00121C07">
      <w:pPr>
        <w:spacing w:line="240" w:lineRule="auto"/>
        <w:ind w:left="360"/>
        <w:rPr>
          <w:b/>
          <w:sz w:val="24"/>
          <w:szCs w:val="24"/>
        </w:rPr>
      </w:pPr>
      <w:r w:rsidRPr="00121C07">
        <w:rPr>
          <w:b/>
          <w:sz w:val="24"/>
          <w:szCs w:val="24"/>
        </w:rPr>
        <w:t>Uwaga:</w:t>
      </w:r>
    </w:p>
    <w:p w14:paraId="6871D570" w14:textId="77777777" w:rsidR="00E97EBB" w:rsidRPr="009A091C" w:rsidRDefault="00E97EBB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W przypadku drast</w:t>
      </w:r>
      <w:r w:rsidR="008031BE">
        <w:rPr>
          <w:sz w:val="24"/>
          <w:szCs w:val="24"/>
        </w:rPr>
        <w:t>ycznego nieprzestrzegania statut</w:t>
      </w:r>
      <w:r w:rsidRPr="009A091C">
        <w:rPr>
          <w:sz w:val="24"/>
          <w:szCs w:val="24"/>
        </w:rPr>
        <w:t xml:space="preserve">u i regulaminów szkoły, to znaczy: posiadania, rozprowadzania i używania narkotyków, picia alkoholu, bójek i wymuszeń, kradzieży uczeń otrzymuje </w:t>
      </w:r>
      <w:r w:rsidRPr="00121C07">
        <w:rPr>
          <w:b/>
          <w:sz w:val="24"/>
          <w:szCs w:val="24"/>
        </w:rPr>
        <w:t>naganę dyrektora</w:t>
      </w:r>
      <w:r w:rsidRPr="009A091C">
        <w:rPr>
          <w:sz w:val="24"/>
          <w:szCs w:val="24"/>
        </w:rPr>
        <w:t>.</w:t>
      </w:r>
    </w:p>
    <w:p w14:paraId="72160EC3" w14:textId="77777777" w:rsidR="00E97EBB" w:rsidRPr="009A091C" w:rsidRDefault="00E97EBB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Jeśli uczeń samowolnie opuszcza zajęcia zaznacza się mu nieobecność w dzienniku na czerwono. Jeśli ucieczka ma miejsce 3 razy i więc</w:t>
      </w:r>
      <w:r w:rsidR="009F25F3" w:rsidRPr="009A091C">
        <w:rPr>
          <w:sz w:val="24"/>
          <w:szCs w:val="24"/>
        </w:rPr>
        <w:t>e</w:t>
      </w:r>
      <w:r w:rsidRPr="009A091C">
        <w:rPr>
          <w:sz w:val="24"/>
          <w:szCs w:val="24"/>
        </w:rPr>
        <w:t xml:space="preserve">j wówczas nauczyciel wpisuje do dziennika uwagę o treści: </w:t>
      </w:r>
      <w:r w:rsidRPr="00121C07">
        <w:rPr>
          <w:b/>
          <w:i/>
          <w:sz w:val="24"/>
          <w:szCs w:val="24"/>
        </w:rPr>
        <w:t>niewłaściwy stosunek do przedmiotu lub nie realizuje obowiązku ucznia</w:t>
      </w:r>
      <w:r w:rsidRPr="009A091C">
        <w:rPr>
          <w:sz w:val="24"/>
          <w:szCs w:val="24"/>
        </w:rPr>
        <w:t>.</w:t>
      </w:r>
    </w:p>
    <w:p w14:paraId="53415051" w14:textId="77777777" w:rsidR="00E97EBB" w:rsidRPr="00121C07" w:rsidRDefault="00E97EBB" w:rsidP="00121C07">
      <w:pPr>
        <w:pStyle w:val="Akapitzlist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9A091C">
        <w:rPr>
          <w:sz w:val="24"/>
          <w:szCs w:val="24"/>
        </w:rPr>
        <w:t xml:space="preserve">W przypadku opuszczania bez usprawiedliwienia </w:t>
      </w:r>
      <w:r w:rsidR="009F25F3" w:rsidRPr="009A091C">
        <w:rPr>
          <w:sz w:val="24"/>
          <w:szCs w:val="24"/>
        </w:rPr>
        <w:t xml:space="preserve">w I semestrze powyżej </w:t>
      </w:r>
      <w:r w:rsidR="009F25F3" w:rsidRPr="00121C07">
        <w:rPr>
          <w:b/>
          <w:sz w:val="24"/>
          <w:szCs w:val="24"/>
        </w:rPr>
        <w:t>7 godzin</w:t>
      </w:r>
      <w:r w:rsidR="009F25F3" w:rsidRPr="009A091C">
        <w:rPr>
          <w:sz w:val="24"/>
          <w:szCs w:val="24"/>
        </w:rPr>
        <w:t xml:space="preserve">, a w całym roku szkolnym </w:t>
      </w:r>
      <w:r w:rsidR="009F25F3" w:rsidRPr="00121C07">
        <w:rPr>
          <w:b/>
          <w:sz w:val="24"/>
          <w:szCs w:val="24"/>
        </w:rPr>
        <w:t>10 godz</w:t>
      </w:r>
      <w:r w:rsidR="009F25F3" w:rsidRPr="009A091C">
        <w:rPr>
          <w:sz w:val="24"/>
          <w:szCs w:val="24"/>
        </w:rPr>
        <w:t xml:space="preserve">. uczeń </w:t>
      </w:r>
      <w:r w:rsidR="009F25F3" w:rsidRPr="00121C07">
        <w:rPr>
          <w:b/>
          <w:sz w:val="24"/>
          <w:szCs w:val="24"/>
        </w:rPr>
        <w:t>nie może otrzymać oceny wzorowej</w:t>
      </w:r>
      <w:r w:rsidR="00121C07">
        <w:rPr>
          <w:b/>
          <w:sz w:val="24"/>
          <w:szCs w:val="24"/>
        </w:rPr>
        <w:t>.</w:t>
      </w:r>
    </w:p>
    <w:p w14:paraId="0BB30879" w14:textId="77777777" w:rsidR="009F25F3" w:rsidRPr="009A091C" w:rsidRDefault="009F25F3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>Jeśli uczeń spóźnia się na lekcje i są to spóźnienia nieusprawiedliwione (w środku lekcji) to</w:t>
      </w:r>
      <w:r w:rsidRPr="000B5E76">
        <w:rPr>
          <w:b/>
          <w:sz w:val="24"/>
          <w:szCs w:val="24"/>
        </w:rPr>
        <w:t xml:space="preserve"> 3</w:t>
      </w:r>
      <w:r w:rsidRPr="009A091C">
        <w:rPr>
          <w:sz w:val="24"/>
          <w:szCs w:val="24"/>
        </w:rPr>
        <w:t xml:space="preserve"> spóźnienia są równoznaczne z 1 nieobecnością nieusprawiedliwioną. </w:t>
      </w:r>
    </w:p>
    <w:p w14:paraId="6E58C3A6" w14:textId="77777777" w:rsidR="009F25F3" w:rsidRPr="009A091C" w:rsidRDefault="009F25F3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 xml:space="preserve">Jeśli uczeń </w:t>
      </w:r>
      <w:r w:rsidR="00A01861">
        <w:rPr>
          <w:sz w:val="24"/>
          <w:szCs w:val="24"/>
        </w:rPr>
        <w:t xml:space="preserve">w roku szkolnym </w:t>
      </w:r>
      <w:r w:rsidRPr="000B5E76">
        <w:rPr>
          <w:b/>
          <w:sz w:val="24"/>
          <w:szCs w:val="24"/>
        </w:rPr>
        <w:t>opuścił powyżej 65 godzin nieusprawiedliwionych</w:t>
      </w:r>
      <w:r w:rsidRPr="009A091C">
        <w:rPr>
          <w:sz w:val="24"/>
          <w:szCs w:val="24"/>
        </w:rPr>
        <w:t xml:space="preserve"> otrzymuje </w:t>
      </w:r>
      <w:r w:rsidRPr="000B5E76">
        <w:rPr>
          <w:b/>
          <w:sz w:val="24"/>
          <w:szCs w:val="24"/>
        </w:rPr>
        <w:t>upomnienie dyrektora.</w:t>
      </w:r>
    </w:p>
    <w:p w14:paraId="5E56B243" w14:textId="77777777" w:rsidR="009F25F3" w:rsidRPr="000B5E76" w:rsidRDefault="009F25F3" w:rsidP="00121C07">
      <w:pPr>
        <w:pStyle w:val="Akapitzlist"/>
        <w:numPr>
          <w:ilvl w:val="0"/>
          <w:numId w:val="15"/>
        </w:numPr>
        <w:spacing w:line="240" w:lineRule="auto"/>
        <w:rPr>
          <w:b/>
          <w:sz w:val="24"/>
          <w:szCs w:val="24"/>
        </w:rPr>
      </w:pPr>
      <w:r w:rsidRPr="009A091C">
        <w:rPr>
          <w:sz w:val="24"/>
          <w:szCs w:val="24"/>
        </w:rPr>
        <w:t xml:space="preserve">Jeśli uczeń </w:t>
      </w:r>
      <w:r w:rsidR="00A01861">
        <w:rPr>
          <w:sz w:val="24"/>
          <w:szCs w:val="24"/>
        </w:rPr>
        <w:t xml:space="preserve">w roku szkolnym </w:t>
      </w:r>
      <w:r w:rsidRPr="000B5E76">
        <w:rPr>
          <w:b/>
          <w:sz w:val="24"/>
          <w:szCs w:val="24"/>
        </w:rPr>
        <w:t>opuścił powyżej 100 godzin nieusprawiedliwionych</w:t>
      </w:r>
      <w:r w:rsidRPr="009A091C">
        <w:rPr>
          <w:sz w:val="24"/>
          <w:szCs w:val="24"/>
        </w:rPr>
        <w:t xml:space="preserve"> </w:t>
      </w:r>
      <w:r w:rsidRPr="000B5E76">
        <w:rPr>
          <w:b/>
          <w:sz w:val="24"/>
          <w:szCs w:val="24"/>
        </w:rPr>
        <w:t>otrzymuje naganę dyrektora.</w:t>
      </w:r>
    </w:p>
    <w:p w14:paraId="3F019107" w14:textId="77777777" w:rsidR="009F25F3" w:rsidRPr="009A091C" w:rsidRDefault="00531AA5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 xml:space="preserve">Jeśli uczeń </w:t>
      </w:r>
      <w:r w:rsidR="009F25F3" w:rsidRPr="009A091C">
        <w:rPr>
          <w:sz w:val="24"/>
          <w:szCs w:val="24"/>
        </w:rPr>
        <w:t xml:space="preserve"> </w:t>
      </w:r>
      <w:r w:rsidR="00A01861">
        <w:rPr>
          <w:sz w:val="24"/>
          <w:szCs w:val="24"/>
        </w:rPr>
        <w:t xml:space="preserve">w roku szkolnym </w:t>
      </w:r>
      <w:r w:rsidR="009F25F3" w:rsidRPr="009A091C">
        <w:rPr>
          <w:sz w:val="24"/>
          <w:szCs w:val="24"/>
        </w:rPr>
        <w:t xml:space="preserve">ma więcej niż </w:t>
      </w:r>
      <w:r w:rsidR="009F25F3" w:rsidRPr="000B5E76">
        <w:rPr>
          <w:b/>
          <w:sz w:val="24"/>
          <w:szCs w:val="24"/>
        </w:rPr>
        <w:t>8 uwag negatywnych</w:t>
      </w:r>
      <w:r w:rsidR="009F25F3" w:rsidRPr="009A091C">
        <w:rPr>
          <w:sz w:val="24"/>
          <w:szCs w:val="24"/>
        </w:rPr>
        <w:t xml:space="preserve"> otrzymuje </w:t>
      </w:r>
      <w:r w:rsidR="009F25F3" w:rsidRPr="000B5E76">
        <w:rPr>
          <w:b/>
          <w:sz w:val="24"/>
          <w:szCs w:val="24"/>
        </w:rPr>
        <w:t>upomnienie dyrektora.</w:t>
      </w:r>
    </w:p>
    <w:p w14:paraId="3A258778" w14:textId="77777777" w:rsidR="009F25F3" w:rsidRPr="009A091C" w:rsidRDefault="00531AA5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 xml:space="preserve">Jeśli </w:t>
      </w:r>
      <w:r w:rsidR="009F25F3" w:rsidRPr="009A091C">
        <w:rPr>
          <w:sz w:val="24"/>
          <w:szCs w:val="24"/>
        </w:rPr>
        <w:t xml:space="preserve"> uczeń </w:t>
      </w:r>
      <w:r w:rsidR="00A01861">
        <w:rPr>
          <w:sz w:val="24"/>
          <w:szCs w:val="24"/>
        </w:rPr>
        <w:t xml:space="preserve">w roku szkolnym </w:t>
      </w:r>
      <w:r w:rsidR="009F25F3" w:rsidRPr="009A091C">
        <w:rPr>
          <w:sz w:val="24"/>
          <w:szCs w:val="24"/>
        </w:rPr>
        <w:t xml:space="preserve">ma więcej niż </w:t>
      </w:r>
      <w:r w:rsidR="009F25F3" w:rsidRPr="000B5E76">
        <w:rPr>
          <w:b/>
          <w:sz w:val="24"/>
          <w:szCs w:val="24"/>
        </w:rPr>
        <w:t>10 uwag negatywnych</w:t>
      </w:r>
      <w:r w:rsidR="009F25F3" w:rsidRPr="009A091C">
        <w:rPr>
          <w:sz w:val="24"/>
          <w:szCs w:val="24"/>
        </w:rPr>
        <w:t xml:space="preserve"> otrzymuje </w:t>
      </w:r>
      <w:r w:rsidR="009F25F3" w:rsidRPr="000B5E76">
        <w:rPr>
          <w:b/>
          <w:sz w:val="24"/>
          <w:szCs w:val="24"/>
        </w:rPr>
        <w:t>naganę dyrektora</w:t>
      </w:r>
      <w:r w:rsidR="009F25F3" w:rsidRPr="009A091C">
        <w:rPr>
          <w:sz w:val="24"/>
          <w:szCs w:val="24"/>
        </w:rPr>
        <w:t>. Po jej uzyskaniu procedura liczenia rozpoczyna się od początku (kolejne 8 = kolejne upomnienie, 10 = kolejna nagana dyrektora)</w:t>
      </w:r>
    </w:p>
    <w:p w14:paraId="4CCADCD6" w14:textId="77777777" w:rsidR="009F25F3" w:rsidRPr="009A091C" w:rsidRDefault="009F25F3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lastRenderedPageBreak/>
        <w:t xml:space="preserve">Jeśli uczeń otrzymał </w:t>
      </w:r>
      <w:r w:rsidRPr="000B5E76">
        <w:rPr>
          <w:b/>
          <w:sz w:val="24"/>
          <w:szCs w:val="24"/>
        </w:rPr>
        <w:t xml:space="preserve">upomnienie dyrektora </w:t>
      </w:r>
      <w:r w:rsidRPr="009A091C">
        <w:rPr>
          <w:sz w:val="24"/>
          <w:szCs w:val="24"/>
        </w:rPr>
        <w:t>nie może uzyskać oceny z zachowania wyższej niż poprawna.</w:t>
      </w:r>
    </w:p>
    <w:p w14:paraId="1D86DA35" w14:textId="77777777" w:rsidR="009F25F3" w:rsidRPr="009A091C" w:rsidRDefault="009F25F3" w:rsidP="00121C07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 xml:space="preserve">Jeśli uczeń otrzymał </w:t>
      </w:r>
      <w:r w:rsidRPr="000B5E76">
        <w:rPr>
          <w:b/>
          <w:sz w:val="24"/>
          <w:szCs w:val="24"/>
        </w:rPr>
        <w:t>naganę dyrektora</w:t>
      </w:r>
      <w:r w:rsidRPr="009A091C">
        <w:rPr>
          <w:sz w:val="24"/>
          <w:szCs w:val="24"/>
        </w:rPr>
        <w:t xml:space="preserve"> nie może uzyskać oceny z zachowania wyższej niż nieodpowiednia.</w:t>
      </w:r>
    </w:p>
    <w:p w14:paraId="596DDC46" w14:textId="77777777" w:rsidR="003D23A0" w:rsidRDefault="009F25F3" w:rsidP="003D23A0">
      <w:pPr>
        <w:pStyle w:val="Akapitzlist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9A091C">
        <w:rPr>
          <w:sz w:val="24"/>
          <w:szCs w:val="24"/>
        </w:rPr>
        <w:t xml:space="preserve">Jeśli uczeń otrzymał </w:t>
      </w:r>
      <w:r w:rsidRPr="000B5E76">
        <w:rPr>
          <w:b/>
          <w:sz w:val="24"/>
          <w:szCs w:val="24"/>
        </w:rPr>
        <w:t>dwie nagany dyrektora</w:t>
      </w:r>
      <w:r w:rsidRPr="009A091C">
        <w:rPr>
          <w:sz w:val="24"/>
          <w:szCs w:val="24"/>
        </w:rPr>
        <w:t xml:space="preserve"> otrzymuje na koniec roku szkolnego ocenę naganną.</w:t>
      </w:r>
    </w:p>
    <w:p w14:paraId="66A84C09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6179D09B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1944B443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7BC41BAB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2D666B34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4D2B7BF0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183E7C0F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302A0512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5711512A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4E6398FD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5DF10EDB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03D3C573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6E4A70BE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38D40A0E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39929D9E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48B58AC4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77996F45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544EA3C0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67ECD5FD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03DA3191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64AC354E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3D85E2ED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545F8606" w14:textId="77777777" w:rsidR="003040DF" w:rsidRDefault="003040DF" w:rsidP="003040DF">
      <w:pPr>
        <w:spacing w:line="240" w:lineRule="auto"/>
        <w:rPr>
          <w:sz w:val="24"/>
          <w:szCs w:val="24"/>
        </w:rPr>
      </w:pPr>
    </w:p>
    <w:p w14:paraId="6FA56B8B" w14:textId="77777777" w:rsidR="009F25F3" w:rsidRPr="009A091C" w:rsidRDefault="009F25F3" w:rsidP="00A01861">
      <w:pPr>
        <w:spacing w:line="240" w:lineRule="auto"/>
        <w:rPr>
          <w:sz w:val="24"/>
          <w:szCs w:val="24"/>
        </w:rPr>
      </w:pPr>
    </w:p>
    <w:sectPr w:rsidR="009F25F3" w:rsidRPr="009A091C" w:rsidSect="003D23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7D8B"/>
    <w:multiLevelType w:val="hybridMultilevel"/>
    <w:tmpl w:val="0A68A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44ECC"/>
    <w:multiLevelType w:val="hybridMultilevel"/>
    <w:tmpl w:val="390E4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279B1"/>
    <w:multiLevelType w:val="hybridMultilevel"/>
    <w:tmpl w:val="7674A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424F36"/>
    <w:multiLevelType w:val="hybridMultilevel"/>
    <w:tmpl w:val="BE36C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A01D5"/>
    <w:multiLevelType w:val="multilevel"/>
    <w:tmpl w:val="B502A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385E3C"/>
    <w:multiLevelType w:val="hybridMultilevel"/>
    <w:tmpl w:val="E4948DF4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42E09"/>
    <w:multiLevelType w:val="hybridMultilevel"/>
    <w:tmpl w:val="AD9257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26E37EF4"/>
    <w:multiLevelType w:val="hybridMultilevel"/>
    <w:tmpl w:val="39446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2315C3"/>
    <w:multiLevelType w:val="multilevel"/>
    <w:tmpl w:val="262811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831053"/>
    <w:multiLevelType w:val="hybridMultilevel"/>
    <w:tmpl w:val="2F5AE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F5CD5"/>
    <w:multiLevelType w:val="multilevel"/>
    <w:tmpl w:val="3CFC23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7DD5B3C"/>
    <w:multiLevelType w:val="hybridMultilevel"/>
    <w:tmpl w:val="D292E41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7A0DC9"/>
    <w:multiLevelType w:val="hybridMultilevel"/>
    <w:tmpl w:val="398053D8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75616"/>
    <w:multiLevelType w:val="hybridMultilevel"/>
    <w:tmpl w:val="C9AEB48C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813"/>
    <w:multiLevelType w:val="multilevel"/>
    <w:tmpl w:val="A6BE62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2BC6E4F"/>
    <w:multiLevelType w:val="hybridMultilevel"/>
    <w:tmpl w:val="2CD8A8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77AA"/>
    <w:multiLevelType w:val="hybridMultilevel"/>
    <w:tmpl w:val="33D0093C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779A7"/>
    <w:multiLevelType w:val="hybridMultilevel"/>
    <w:tmpl w:val="BB0C7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5D10FD"/>
    <w:multiLevelType w:val="hybridMultilevel"/>
    <w:tmpl w:val="D92292A0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7D4EF8"/>
    <w:multiLevelType w:val="hybridMultilevel"/>
    <w:tmpl w:val="AD86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A503AC"/>
    <w:multiLevelType w:val="hybridMultilevel"/>
    <w:tmpl w:val="380CA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DF6817"/>
    <w:multiLevelType w:val="hybridMultilevel"/>
    <w:tmpl w:val="16726F80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15192"/>
    <w:multiLevelType w:val="hybridMultilevel"/>
    <w:tmpl w:val="185AA9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3E0EE6"/>
    <w:multiLevelType w:val="hybridMultilevel"/>
    <w:tmpl w:val="828CBBC8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6336"/>
    <w:multiLevelType w:val="hybridMultilevel"/>
    <w:tmpl w:val="91A61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E60FBF"/>
    <w:multiLevelType w:val="hybridMultilevel"/>
    <w:tmpl w:val="30267AD2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130"/>
    <w:multiLevelType w:val="hybridMultilevel"/>
    <w:tmpl w:val="C6229A3C"/>
    <w:lvl w:ilvl="0" w:tplc="3C6A1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430C0"/>
    <w:multiLevelType w:val="hybridMultilevel"/>
    <w:tmpl w:val="25E2B11E"/>
    <w:lvl w:ilvl="0" w:tplc="D6A62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14"/>
  </w:num>
  <w:num w:numId="6">
    <w:abstractNumId w:val="8"/>
  </w:num>
  <w:num w:numId="7">
    <w:abstractNumId w:val="17"/>
  </w:num>
  <w:num w:numId="8">
    <w:abstractNumId w:val="20"/>
  </w:num>
  <w:num w:numId="9">
    <w:abstractNumId w:val="11"/>
  </w:num>
  <w:num w:numId="10">
    <w:abstractNumId w:val="19"/>
  </w:num>
  <w:num w:numId="11">
    <w:abstractNumId w:val="3"/>
  </w:num>
  <w:num w:numId="12">
    <w:abstractNumId w:val="27"/>
  </w:num>
  <w:num w:numId="13">
    <w:abstractNumId w:val="7"/>
  </w:num>
  <w:num w:numId="14">
    <w:abstractNumId w:val="6"/>
  </w:num>
  <w:num w:numId="15">
    <w:abstractNumId w:val="12"/>
  </w:num>
  <w:num w:numId="16">
    <w:abstractNumId w:val="26"/>
  </w:num>
  <w:num w:numId="17">
    <w:abstractNumId w:val="23"/>
  </w:num>
  <w:num w:numId="18">
    <w:abstractNumId w:val="21"/>
  </w:num>
  <w:num w:numId="19">
    <w:abstractNumId w:val="18"/>
  </w:num>
  <w:num w:numId="20">
    <w:abstractNumId w:val="1"/>
  </w:num>
  <w:num w:numId="21">
    <w:abstractNumId w:val="16"/>
  </w:num>
  <w:num w:numId="22">
    <w:abstractNumId w:val="5"/>
  </w:num>
  <w:num w:numId="23">
    <w:abstractNumId w:val="13"/>
  </w:num>
  <w:num w:numId="24">
    <w:abstractNumId w:val="2"/>
  </w:num>
  <w:num w:numId="25">
    <w:abstractNumId w:val="24"/>
  </w:num>
  <w:num w:numId="26">
    <w:abstractNumId w:val="25"/>
  </w:num>
  <w:num w:numId="27">
    <w:abstractNumId w:val="1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F"/>
    <w:rsid w:val="00003EC3"/>
    <w:rsid w:val="000B5E76"/>
    <w:rsid w:val="000B7DAB"/>
    <w:rsid w:val="000E02FF"/>
    <w:rsid w:val="0010235F"/>
    <w:rsid w:val="00121C07"/>
    <w:rsid w:val="001D570D"/>
    <w:rsid w:val="00213BC3"/>
    <w:rsid w:val="003040DF"/>
    <w:rsid w:val="003D23A0"/>
    <w:rsid w:val="003F160C"/>
    <w:rsid w:val="003F77EC"/>
    <w:rsid w:val="004628E2"/>
    <w:rsid w:val="00531AA5"/>
    <w:rsid w:val="005C5A73"/>
    <w:rsid w:val="0062009F"/>
    <w:rsid w:val="00645AB0"/>
    <w:rsid w:val="0071722C"/>
    <w:rsid w:val="00770290"/>
    <w:rsid w:val="007F20C4"/>
    <w:rsid w:val="008031BE"/>
    <w:rsid w:val="008678AB"/>
    <w:rsid w:val="0088749D"/>
    <w:rsid w:val="008F022B"/>
    <w:rsid w:val="00942DE1"/>
    <w:rsid w:val="009A091C"/>
    <w:rsid w:val="009E36F9"/>
    <w:rsid w:val="009F25F3"/>
    <w:rsid w:val="00A01861"/>
    <w:rsid w:val="00BC223C"/>
    <w:rsid w:val="00C50E40"/>
    <w:rsid w:val="00C85956"/>
    <w:rsid w:val="00D96F4A"/>
    <w:rsid w:val="00E059F5"/>
    <w:rsid w:val="00E22614"/>
    <w:rsid w:val="00E97EBB"/>
    <w:rsid w:val="00ED18BE"/>
    <w:rsid w:val="00F02A23"/>
    <w:rsid w:val="00F73C76"/>
    <w:rsid w:val="00FB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F97C"/>
  <w15:docId w15:val="{9D09D7D2-4F53-400E-B274-1941B985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2FF"/>
    <w:pPr>
      <w:ind w:left="720"/>
      <w:contextualSpacing/>
    </w:pPr>
  </w:style>
  <w:style w:type="table" w:styleId="Tabela-Siatka">
    <w:name w:val="Table Grid"/>
    <w:basedOn w:val="Standardowy"/>
    <w:uiPriority w:val="59"/>
    <w:rsid w:val="0000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01C4-8D0A-424C-B7DB-2231E401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Król</cp:lastModifiedBy>
  <cp:revision>2</cp:revision>
  <cp:lastPrinted>2017-02-20T13:30:00Z</cp:lastPrinted>
  <dcterms:created xsi:type="dcterms:W3CDTF">2020-10-08T19:26:00Z</dcterms:created>
  <dcterms:modified xsi:type="dcterms:W3CDTF">2020-10-08T19:26:00Z</dcterms:modified>
</cp:coreProperties>
</file>