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E5" w:rsidRPr="00071AE5" w:rsidRDefault="00E56017" w:rsidP="00071A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A754E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REGULAMIN </w:t>
      </w:r>
      <w:r w:rsidR="00071AE5" w:rsidRPr="00071AE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SZKOLNEGO KONKURSU RECYTATORSKIEGO</w:t>
      </w:r>
    </w:p>
    <w:p w:rsidR="00071AE5" w:rsidRPr="00071AE5" w:rsidRDefault="00071AE5" w:rsidP="00071A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071AE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o tematyce patriotycznej „Kto Ty jesteś? Polak mały”</w:t>
      </w:r>
    </w:p>
    <w:p w:rsidR="00071AE5" w:rsidRPr="00071AE5" w:rsidRDefault="00071AE5" w:rsidP="00071A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071AE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</w:p>
    <w:p w:rsidR="00071AE5" w:rsidRPr="00071AE5" w:rsidRDefault="00071AE5" w:rsidP="00071AE5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 konkursu:</w:t>
      </w:r>
    </w:p>
    <w:p w:rsidR="00071AE5" w:rsidRPr="00071AE5" w:rsidRDefault="00071AE5" w:rsidP="00071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upowszechnienie wśród najmłodszych piękna mowy ojczystej, dorobku kultury narodowej i kultury żywego słowa</w:t>
      </w:r>
      <w:r w:rsidR="00A7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071AE5" w:rsidRPr="00071AE5" w:rsidRDefault="00071AE5" w:rsidP="00071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wytworzenie emocjonalnego stosunku do wartości kulturowych</w:t>
      </w:r>
      <w:r w:rsidR="00A7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071AE5" w:rsidRPr="00071AE5" w:rsidRDefault="00071AE5" w:rsidP="00071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popularyzowanie i pogłębianie wśród najmłodszych znajomości polskiej poezji patriotycznej</w:t>
      </w:r>
      <w:r w:rsidR="00A7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071AE5" w:rsidRPr="00071AE5" w:rsidRDefault="00071AE5" w:rsidP="00071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janie wrażliwości artystycznych</w:t>
      </w:r>
      <w:r w:rsidR="00A7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071AE5" w:rsidRPr="00071AE5" w:rsidRDefault="00071AE5" w:rsidP="00071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zachęcanie do występów</w:t>
      </w:r>
      <w:r w:rsidR="00A7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71AE5" w:rsidRPr="00071AE5" w:rsidRDefault="00071AE5" w:rsidP="00071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rozbudzanie wśród dzieci zainteresowania sztuką recytacji</w:t>
      </w:r>
      <w:r w:rsidR="00A7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071AE5" w:rsidRDefault="00071AE5" w:rsidP="00071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wzmacnianie więzi rodzinnych podczas wspólnej nauki</w:t>
      </w:r>
      <w:r w:rsidR="00A7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56017" w:rsidRDefault="00071AE5" w:rsidP="00E5601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z uczestników przygotowuje do recytacji wybrany utwór literacki polskiego poety, o tematyce patriotycznej bądź nawiązujący do polskiej przyrody, kultury.</w:t>
      </w:r>
    </w:p>
    <w:p w:rsidR="00E56017" w:rsidRDefault="00E56017" w:rsidP="00E56017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6017" w:rsidRDefault="00071AE5" w:rsidP="00E5601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</w:t>
      </w:r>
      <w:r w:rsidR="00E5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</w:t>
      </w:r>
      <w:r w:rsidRPr="00E5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</w:t>
      </w:r>
      <w:r w:rsidR="00E5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18 maja 2022 r. i będzie </w:t>
      </w:r>
      <w:r w:rsidRPr="00E5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przeprowadzony w </w:t>
      </w:r>
      <w:r w:rsidR="00C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dwóch</w:t>
      </w:r>
      <w:r w:rsidRPr="00E5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kategoriach:</w:t>
      </w:r>
    </w:p>
    <w:p w:rsidR="00E56017" w:rsidRDefault="00E56017" w:rsidP="00757AEE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6017" w:rsidRDefault="00071AE5" w:rsidP="00E5601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 I-III</w:t>
      </w:r>
    </w:p>
    <w:p w:rsidR="00071AE5" w:rsidRDefault="00071AE5" w:rsidP="00E5601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klasy IV-VIII </w:t>
      </w:r>
    </w:p>
    <w:p w:rsidR="00E56017" w:rsidRDefault="00E56017" w:rsidP="00E56017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6017" w:rsidRPr="00A754E8" w:rsidRDefault="00A754E8" w:rsidP="00E5601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Warunki uczestnictwa:</w:t>
      </w:r>
    </w:p>
    <w:p w:rsidR="00A754E8" w:rsidRPr="00E56017" w:rsidRDefault="00A754E8" w:rsidP="00A754E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754E8" w:rsidRDefault="00E56017" w:rsidP="00A754E8">
      <w:pPr>
        <w:pStyle w:val="Akapitzlist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54E8">
        <w:rPr>
          <w:rFonts w:ascii="Times New Roman" w:hAnsi="Times New Roman" w:cs="Times New Roman"/>
          <w:sz w:val="24"/>
          <w:szCs w:val="24"/>
        </w:rPr>
        <w:t xml:space="preserve">Każdy uczestnik konkursu zobowiązany jest do prezentacji jednego wiersza </w:t>
      </w:r>
      <w:r w:rsidR="00E238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54E8">
        <w:rPr>
          <w:rFonts w:ascii="Times New Roman" w:hAnsi="Times New Roman" w:cs="Times New Roman"/>
          <w:sz w:val="24"/>
          <w:szCs w:val="24"/>
        </w:rPr>
        <w:t xml:space="preserve">o tematyce patriotycznej dostosowanej do możliwości odtwórczych wykonawcy. </w:t>
      </w:r>
    </w:p>
    <w:p w:rsidR="00A754E8" w:rsidRDefault="00A754E8" w:rsidP="00A754E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A754E8" w:rsidP="00A754E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6017" w:rsidRPr="00A754E8">
        <w:rPr>
          <w:rFonts w:ascii="Times New Roman" w:hAnsi="Times New Roman" w:cs="Times New Roman"/>
          <w:sz w:val="24"/>
          <w:szCs w:val="24"/>
        </w:rPr>
        <w:t>czestników konkursu oceniać będzie komisja konkursowa</w:t>
      </w:r>
      <w:r w:rsidR="00383A15">
        <w:rPr>
          <w:rFonts w:ascii="Times New Roman" w:hAnsi="Times New Roman" w:cs="Times New Roman"/>
          <w:sz w:val="24"/>
          <w:szCs w:val="24"/>
        </w:rPr>
        <w:t xml:space="preserve"> </w:t>
      </w:r>
      <w:r w:rsidR="00E56017" w:rsidRPr="00A754E8">
        <w:rPr>
          <w:rFonts w:ascii="Times New Roman" w:hAnsi="Times New Roman" w:cs="Times New Roman"/>
          <w:sz w:val="24"/>
          <w:szCs w:val="24"/>
        </w:rPr>
        <w:t xml:space="preserve">powołana przez organizatora. </w:t>
      </w:r>
    </w:p>
    <w:p w:rsidR="00A754E8" w:rsidRDefault="00A754E8" w:rsidP="00A754E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7" w:rsidRDefault="00A754E8" w:rsidP="00A754E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p w:rsidR="00A754E8" w:rsidRDefault="00A754E8" w:rsidP="00A754E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A754E8" w:rsidP="00A754E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opanowanie tekstu,</w:t>
      </w:r>
    </w:p>
    <w:p w:rsidR="00A754E8" w:rsidRDefault="00A754E8" w:rsidP="00A754E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dykcja,</w:t>
      </w:r>
    </w:p>
    <w:p w:rsidR="00A754E8" w:rsidRDefault="00A754E8" w:rsidP="00A754E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i rozumienie tekstu,</w:t>
      </w:r>
    </w:p>
    <w:p w:rsidR="00A754E8" w:rsidRDefault="00A754E8" w:rsidP="00A754E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ekspresja wypowiedzi (zaangażowanie emocjonalne i pomysłowość interpretacji).</w:t>
      </w:r>
    </w:p>
    <w:p w:rsidR="00A754E8" w:rsidRDefault="00A754E8" w:rsidP="00A754E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Pr="00A754E8" w:rsidRDefault="00A754E8" w:rsidP="00A754E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633" w:rsidRDefault="00A754E8" w:rsidP="00A754E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Nagrody</w:t>
      </w:r>
      <w:r w:rsidR="00133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E56017" w:rsidRPr="00133633" w:rsidRDefault="00133633" w:rsidP="00133633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3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Laureaci </w:t>
      </w:r>
      <w:r w:rsidR="00A754E8" w:rsidRPr="00133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danej kategorii </w:t>
      </w:r>
      <w:r w:rsidRPr="00133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wiekowej </w:t>
      </w:r>
      <w:r w:rsidR="00A754E8" w:rsidRPr="00133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otrzymają dyplomy pamiątkowe i dodatnie punkty</w:t>
      </w:r>
      <w:r w:rsidR="00407A21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z zachowania (kl. IV-VIII).</w:t>
      </w:r>
      <w:bookmarkStart w:id="0" w:name="_GoBack"/>
      <w:bookmarkEnd w:id="0"/>
    </w:p>
    <w:p w:rsidR="000A300E" w:rsidRDefault="00133633" w:rsidP="00133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Organizatorzy: </w:t>
      </w:r>
    </w:p>
    <w:p w:rsidR="00133633" w:rsidRDefault="00133633" w:rsidP="00133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Olszewska – logopeda </w:t>
      </w:r>
    </w:p>
    <w:p w:rsidR="00133633" w:rsidRPr="00133633" w:rsidRDefault="00133633" w:rsidP="00133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Pieloszczyk – nauczyciel historii</w:t>
      </w:r>
    </w:p>
    <w:sectPr w:rsidR="00133633" w:rsidRPr="00133633" w:rsidSect="00C5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BD5"/>
    <w:multiLevelType w:val="hybridMultilevel"/>
    <w:tmpl w:val="9EF47A1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10036"/>
    <w:multiLevelType w:val="multilevel"/>
    <w:tmpl w:val="8E92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36984"/>
    <w:multiLevelType w:val="hybridMultilevel"/>
    <w:tmpl w:val="646C1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D6DFD"/>
    <w:multiLevelType w:val="hybridMultilevel"/>
    <w:tmpl w:val="377C1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F1F9A"/>
    <w:multiLevelType w:val="multilevel"/>
    <w:tmpl w:val="1FB027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7077E36"/>
    <w:multiLevelType w:val="multilevel"/>
    <w:tmpl w:val="47E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79011D"/>
    <w:multiLevelType w:val="hybridMultilevel"/>
    <w:tmpl w:val="DBA0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E2684"/>
    <w:multiLevelType w:val="hybridMultilevel"/>
    <w:tmpl w:val="951CD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117714"/>
    <w:multiLevelType w:val="multilevel"/>
    <w:tmpl w:val="395011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89D12A3"/>
    <w:multiLevelType w:val="multilevel"/>
    <w:tmpl w:val="41B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01725"/>
    <w:multiLevelType w:val="hybridMultilevel"/>
    <w:tmpl w:val="98800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75F33"/>
    <w:multiLevelType w:val="hybridMultilevel"/>
    <w:tmpl w:val="F4564F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AE5"/>
    <w:rsid w:val="00071AE5"/>
    <w:rsid w:val="000A300E"/>
    <w:rsid w:val="00133633"/>
    <w:rsid w:val="00383A15"/>
    <w:rsid w:val="00407A21"/>
    <w:rsid w:val="0065420A"/>
    <w:rsid w:val="00757AEE"/>
    <w:rsid w:val="00A754E8"/>
    <w:rsid w:val="00AD3815"/>
    <w:rsid w:val="00C57095"/>
    <w:rsid w:val="00CB663C"/>
    <w:rsid w:val="00E238CE"/>
    <w:rsid w:val="00E5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A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5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E_Olszewska</dc:creator>
  <cp:keywords/>
  <dc:description/>
  <cp:lastModifiedBy>Laptop</cp:lastModifiedBy>
  <cp:revision>6</cp:revision>
  <dcterms:created xsi:type="dcterms:W3CDTF">2022-04-26T15:36:00Z</dcterms:created>
  <dcterms:modified xsi:type="dcterms:W3CDTF">2022-04-27T19:40:00Z</dcterms:modified>
</cp:coreProperties>
</file>