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8E641" w14:textId="77777777" w:rsidR="00075260" w:rsidRPr="008C06EC" w:rsidRDefault="00075260" w:rsidP="00075260">
      <w:pPr>
        <w:widowControl w:val="0"/>
        <w:tabs>
          <w:tab w:val="left" w:pos="1427"/>
          <w:tab w:val="right" w:pos="3325"/>
          <w:tab w:val="left" w:pos="3383"/>
        </w:tabs>
        <w:spacing w:after="0" w:line="276" w:lineRule="auto"/>
        <w:ind w:right="2420"/>
        <w:rPr>
          <w:rFonts w:ascii="Arial" w:eastAsia="Arial" w:hAnsi="Arial" w:cs="Arial"/>
          <w:b/>
          <w:bCs/>
          <w:color w:val="000000"/>
          <w:sz w:val="24"/>
          <w:szCs w:val="24"/>
          <w:lang w:eastAsia="pl-PL"/>
        </w:rPr>
      </w:pPr>
      <w:bookmarkStart w:id="0" w:name="_GoBack"/>
      <w:bookmarkEnd w:id="0"/>
      <w:r w:rsidRPr="005D652F">
        <w:rPr>
          <w:rFonts w:ascii="Arial" w:eastAsia="Times New Roman" w:hAnsi="Arial" w:cs="Arial"/>
          <w:b/>
          <w:bCs/>
          <w:sz w:val="24"/>
          <w:szCs w:val="24"/>
          <w:lang w:eastAsia="pl-PL"/>
        </w:rPr>
        <w:t xml:space="preserve">Miasto Stołeczne Warszawa </w:t>
      </w:r>
      <w:r>
        <w:rPr>
          <w:rFonts w:ascii="Arial" w:eastAsia="Times New Roman" w:hAnsi="Arial" w:cs="Arial"/>
          <w:b/>
          <w:bCs/>
          <w:color w:val="000000"/>
          <w:sz w:val="24"/>
          <w:szCs w:val="24"/>
          <w:lang w:eastAsia="pl-PL"/>
        </w:rPr>
        <w:t>–</w:t>
      </w:r>
      <w:r w:rsidRPr="008C06EC">
        <w:rPr>
          <w:rFonts w:ascii="Arial" w:eastAsia="Arial" w:hAnsi="Arial" w:cs="Arial"/>
          <w:b/>
          <w:bCs/>
          <w:color w:val="000000"/>
          <w:sz w:val="21"/>
          <w:szCs w:val="21"/>
          <w:lang w:eastAsia="pl-PL"/>
        </w:rPr>
        <w:t xml:space="preserve"> </w:t>
      </w:r>
      <w:r>
        <w:rPr>
          <w:rFonts w:ascii="Arial" w:eastAsia="Arial" w:hAnsi="Arial" w:cs="Arial"/>
          <w:b/>
          <w:bCs/>
          <w:color w:val="000000"/>
          <w:sz w:val="24"/>
          <w:szCs w:val="24"/>
          <w:lang w:eastAsia="pl-PL"/>
        </w:rPr>
        <w:t>Dzielnicowe Biuro Finansów Oświaty Wawer</w:t>
      </w:r>
      <w:r w:rsidRPr="008C06EC">
        <w:rPr>
          <w:rFonts w:ascii="Arial" w:eastAsia="Arial" w:hAnsi="Arial" w:cs="Arial"/>
          <w:b/>
          <w:bCs/>
          <w:color w:val="000000"/>
          <w:sz w:val="24"/>
          <w:szCs w:val="24"/>
          <w:lang w:eastAsia="pl-PL"/>
        </w:rPr>
        <w:t xml:space="preserve"> </w:t>
      </w:r>
      <w:r>
        <w:rPr>
          <w:rFonts w:ascii="Arial" w:eastAsia="Arial" w:hAnsi="Arial" w:cs="Arial"/>
          <w:b/>
          <w:bCs/>
          <w:color w:val="000000"/>
          <w:sz w:val="24"/>
          <w:szCs w:val="24"/>
          <w:lang w:eastAsia="pl-PL"/>
        </w:rPr>
        <w:t>m.st Warszawy</w:t>
      </w:r>
    </w:p>
    <w:p w14:paraId="005611AD" w14:textId="77777777" w:rsidR="00075260" w:rsidRPr="005D652F" w:rsidRDefault="00075260" w:rsidP="00075260">
      <w:pPr>
        <w:widowControl w:val="0"/>
        <w:spacing w:after="0" w:line="276" w:lineRule="auto"/>
        <w:rPr>
          <w:rFonts w:ascii="Arial" w:eastAsia="Times New Roman" w:hAnsi="Arial" w:cs="Arial"/>
          <w:b/>
          <w:bCs/>
          <w:color w:val="000000"/>
          <w:sz w:val="24"/>
          <w:szCs w:val="24"/>
          <w:lang w:eastAsia="pl-PL"/>
        </w:rPr>
      </w:pPr>
      <w:r w:rsidRPr="005D652F">
        <w:rPr>
          <w:rFonts w:ascii="Arial" w:eastAsia="Times New Roman" w:hAnsi="Arial" w:cs="Arial"/>
          <w:b/>
          <w:bCs/>
          <w:color w:val="000000"/>
          <w:sz w:val="24"/>
          <w:szCs w:val="24"/>
          <w:lang w:eastAsia="pl-PL"/>
        </w:rPr>
        <w:t xml:space="preserve">ul. </w:t>
      </w:r>
      <w:r>
        <w:rPr>
          <w:rFonts w:ascii="Arial" w:eastAsia="Times New Roman" w:hAnsi="Arial" w:cs="Arial"/>
          <w:b/>
          <w:bCs/>
          <w:color w:val="000000"/>
          <w:sz w:val="24"/>
          <w:szCs w:val="24"/>
          <w:lang w:eastAsia="pl-PL"/>
        </w:rPr>
        <w:t>Włókiennicza 54</w:t>
      </w:r>
    </w:p>
    <w:p w14:paraId="00F0C6F5" w14:textId="77777777" w:rsidR="00075260" w:rsidRPr="005D652F" w:rsidRDefault="00075260" w:rsidP="00075260">
      <w:pPr>
        <w:widowControl w:val="0"/>
        <w:spacing w:after="0" w:line="276" w:lineRule="auto"/>
        <w:rPr>
          <w:rFonts w:ascii="Arial" w:eastAsia="Times New Roman" w:hAnsi="Arial" w:cs="Arial"/>
          <w:b/>
          <w:bCs/>
          <w:color w:val="000000"/>
          <w:sz w:val="26"/>
          <w:szCs w:val="26"/>
          <w:lang w:eastAsia="pl-PL"/>
        </w:rPr>
      </w:pPr>
      <w:r>
        <w:rPr>
          <w:rFonts w:ascii="Arial" w:eastAsia="Times New Roman" w:hAnsi="Arial" w:cs="Arial"/>
          <w:b/>
          <w:bCs/>
          <w:color w:val="000000"/>
          <w:sz w:val="24"/>
          <w:szCs w:val="24"/>
          <w:lang w:eastAsia="pl-PL"/>
        </w:rPr>
        <w:t>04</w:t>
      </w:r>
      <w:r w:rsidRPr="005D652F">
        <w:rPr>
          <w:rFonts w:ascii="Arial" w:eastAsia="Times New Roman" w:hAnsi="Arial" w:cs="Arial"/>
          <w:b/>
          <w:bCs/>
          <w:color w:val="000000"/>
          <w:sz w:val="24"/>
          <w:szCs w:val="24"/>
          <w:lang w:eastAsia="pl-PL"/>
        </w:rPr>
        <w:t>-</w:t>
      </w:r>
      <w:r>
        <w:rPr>
          <w:rFonts w:ascii="Arial" w:eastAsia="Times New Roman" w:hAnsi="Arial" w:cs="Arial"/>
          <w:b/>
          <w:bCs/>
          <w:color w:val="000000"/>
          <w:sz w:val="24"/>
          <w:szCs w:val="24"/>
          <w:lang w:eastAsia="pl-PL"/>
        </w:rPr>
        <w:t>974</w:t>
      </w:r>
      <w:r w:rsidRPr="005D652F">
        <w:rPr>
          <w:rFonts w:ascii="Arial" w:eastAsia="Times New Roman" w:hAnsi="Arial" w:cs="Arial"/>
          <w:b/>
          <w:bCs/>
          <w:color w:val="000000"/>
          <w:sz w:val="24"/>
          <w:szCs w:val="24"/>
          <w:lang w:eastAsia="pl-PL"/>
        </w:rPr>
        <w:t xml:space="preserve"> Warszawa</w:t>
      </w:r>
      <w:r w:rsidRPr="00527B49">
        <w:rPr>
          <w:rFonts w:ascii="Arial" w:eastAsia="Times New Roman" w:hAnsi="Arial" w:cs="Arial"/>
          <w:b/>
          <w:bCs/>
          <w:color w:val="000000"/>
          <w:sz w:val="26"/>
          <w:szCs w:val="26"/>
          <w:lang w:eastAsia="pl-PL"/>
        </w:rPr>
        <w:t xml:space="preserve"> </w:t>
      </w:r>
    </w:p>
    <w:p w14:paraId="6F437A87" w14:textId="77777777" w:rsidR="00D17D5D" w:rsidRPr="005D652F" w:rsidRDefault="00D17D5D" w:rsidP="00F66CB2">
      <w:pPr>
        <w:widowControl w:val="0"/>
        <w:spacing w:after="0" w:line="276" w:lineRule="auto"/>
        <w:ind w:left="100"/>
        <w:rPr>
          <w:rFonts w:ascii="Arial" w:eastAsia="Times New Roman" w:hAnsi="Arial" w:cs="Arial"/>
          <w:b/>
          <w:bCs/>
          <w:color w:val="000000"/>
          <w:sz w:val="26"/>
          <w:szCs w:val="26"/>
          <w:lang w:eastAsia="pl-PL"/>
        </w:rPr>
      </w:pPr>
    </w:p>
    <w:p w14:paraId="6CAC19A3" w14:textId="77777777" w:rsidR="00075260" w:rsidRDefault="00075260" w:rsidP="00075260">
      <w:pPr>
        <w:keepNext/>
        <w:keepLines/>
        <w:widowControl w:val="0"/>
        <w:spacing w:after="115" w:line="270" w:lineRule="exact"/>
        <w:outlineLvl w:val="1"/>
        <w:rPr>
          <w:rFonts w:ascii="Arial" w:eastAsia="Arial" w:hAnsi="Arial" w:cs="Arial"/>
          <w:color w:val="000000"/>
          <w:sz w:val="24"/>
          <w:szCs w:val="24"/>
          <w:lang w:eastAsia="pl-PL"/>
        </w:rPr>
      </w:pPr>
      <w:bookmarkStart w:id="1" w:name="bookmark0"/>
    </w:p>
    <w:p w14:paraId="0AC08B87" w14:textId="77777777" w:rsidR="008D4898" w:rsidRPr="005D652F" w:rsidRDefault="008D4898" w:rsidP="00075260">
      <w:pPr>
        <w:keepNext/>
        <w:keepLines/>
        <w:widowControl w:val="0"/>
        <w:spacing w:after="115" w:line="270" w:lineRule="exact"/>
        <w:outlineLvl w:val="1"/>
        <w:rPr>
          <w:rFonts w:ascii="Arial" w:eastAsia="Arial" w:hAnsi="Arial" w:cs="Arial"/>
          <w:color w:val="000000"/>
          <w:sz w:val="24"/>
          <w:szCs w:val="24"/>
          <w:lang w:eastAsia="pl-PL"/>
        </w:rPr>
      </w:pPr>
      <w:r w:rsidRPr="005D652F">
        <w:rPr>
          <w:rFonts w:ascii="Arial" w:eastAsia="Arial" w:hAnsi="Arial" w:cs="Arial"/>
          <w:color w:val="000000"/>
          <w:sz w:val="24"/>
          <w:szCs w:val="24"/>
          <w:lang w:eastAsia="pl-PL"/>
        </w:rPr>
        <w:t>reprezentowane przez:</w:t>
      </w:r>
      <w:bookmarkEnd w:id="1"/>
    </w:p>
    <w:p w14:paraId="17B55E89" w14:textId="079CDAF1" w:rsidR="008D4898" w:rsidRDefault="00075260" w:rsidP="00075260">
      <w:pPr>
        <w:widowControl w:val="0"/>
        <w:spacing w:after="1856" w:line="270" w:lineRule="exact"/>
        <w:rPr>
          <w:rFonts w:ascii="Arial" w:eastAsia="Arial" w:hAnsi="Arial" w:cs="Arial"/>
          <w:b/>
          <w:bCs/>
          <w:color w:val="000000"/>
          <w:sz w:val="24"/>
          <w:szCs w:val="24"/>
          <w:lang w:eastAsia="pl-PL"/>
        </w:rPr>
      </w:pPr>
      <w:bookmarkStart w:id="2" w:name="bookmark1"/>
      <w:r>
        <w:rPr>
          <w:rFonts w:ascii="Arial" w:eastAsia="Arial" w:hAnsi="Arial" w:cs="Arial"/>
          <w:b/>
          <w:bCs/>
          <w:color w:val="000000"/>
          <w:sz w:val="24"/>
          <w:szCs w:val="24"/>
          <w:lang w:eastAsia="pl-PL"/>
        </w:rPr>
        <w:t>D</w:t>
      </w:r>
      <w:r w:rsidR="008D4898" w:rsidRPr="005D652F">
        <w:rPr>
          <w:rFonts w:ascii="Arial" w:eastAsia="Arial" w:hAnsi="Arial" w:cs="Arial"/>
          <w:b/>
          <w:bCs/>
          <w:color w:val="000000"/>
          <w:sz w:val="24"/>
          <w:szCs w:val="24"/>
          <w:lang w:eastAsia="pl-PL"/>
        </w:rPr>
        <w:t>yrektora</w:t>
      </w:r>
      <w:bookmarkEnd w:id="2"/>
      <w:r w:rsidR="008D4898" w:rsidRPr="005D652F">
        <w:rPr>
          <w:rFonts w:ascii="Arial" w:eastAsia="Arial" w:hAnsi="Arial" w:cs="Arial"/>
          <w:b/>
          <w:bCs/>
          <w:color w:val="000000"/>
          <w:sz w:val="24"/>
          <w:szCs w:val="24"/>
          <w:lang w:eastAsia="pl-PL"/>
        </w:rPr>
        <w:t xml:space="preserve"> </w:t>
      </w:r>
      <w:r w:rsidR="00AA034A" w:rsidRPr="005D652F">
        <w:rPr>
          <w:rFonts w:ascii="Arial" w:eastAsia="Arial" w:hAnsi="Arial" w:cs="Arial"/>
          <w:b/>
          <w:bCs/>
          <w:color w:val="000000"/>
          <w:sz w:val="24"/>
          <w:szCs w:val="24"/>
          <w:lang w:eastAsia="pl-PL"/>
        </w:rPr>
        <w:t xml:space="preserve">– </w:t>
      </w:r>
      <w:r>
        <w:rPr>
          <w:rFonts w:ascii="Arial" w:eastAsia="Arial" w:hAnsi="Arial" w:cs="Arial"/>
          <w:b/>
          <w:bCs/>
          <w:color w:val="000000"/>
          <w:sz w:val="24"/>
          <w:szCs w:val="24"/>
          <w:lang w:eastAsia="pl-PL"/>
        </w:rPr>
        <w:t>Annę Piwowarek</w:t>
      </w:r>
    </w:p>
    <w:p w14:paraId="23F872DB" w14:textId="77777777" w:rsidR="008D4898" w:rsidRPr="005D652F" w:rsidRDefault="00565C6B" w:rsidP="008D4898">
      <w:pPr>
        <w:keepNext/>
        <w:keepLines/>
        <w:widowControl w:val="0"/>
        <w:spacing w:after="293" w:line="461" w:lineRule="exact"/>
        <w:ind w:left="560"/>
        <w:jc w:val="center"/>
        <w:outlineLvl w:val="0"/>
        <w:rPr>
          <w:rFonts w:ascii="Arial" w:eastAsia="Arial" w:hAnsi="Arial" w:cs="Arial"/>
          <w:b/>
          <w:bCs/>
          <w:color w:val="000000"/>
          <w:sz w:val="36"/>
          <w:szCs w:val="36"/>
          <w:lang w:eastAsia="pl-PL"/>
        </w:rPr>
      </w:pPr>
      <w:r w:rsidRPr="005D652F">
        <w:rPr>
          <w:rFonts w:ascii="Arial" w:eastAsia="Arial" w:hAnsi="Arial" w:cs="Arial"/>
          <w:b/>
          <w:bCs/>
          <w:color w:val="000000"/>
          <w:spacing w:val="110"/>
          <w:sz w:val="36"/>
          <w:szCs w:val="36"/>
          <w:lang w:eastAsia="pl-PL"/>
        </w:rPr>
        <w:t xml:space="preserve">SPECYFIKACJA </w:t>
      </w:r>
      <w:r w:rsidR="008D4898" w:rsidRPr="005D652F">
        <w:rPr>
          <w:rFonts w:ascii="Arial" w:eastAsia="Arial" w:hAnsi="Arial" w:cs="Arial"/>
          <w:b/>
          <w:bCs/>
          <w:color w:val="000000"/>
          <w:sz w:val="36"/>
          <w:szCs w:val="36"/>
          <w:lang w:eastAsia="pl-PL"/>
        </w:rPr>
        <w:t xml:space="preserve">ISTOTNYCH </w:t>
      </w:r>
      <w:bookmarkStart w:id="3" w:name="bookmark2"/>
      <w:r w:rsidR="008D4898" w:rsidRPr="005D652F">
        <w:rPr>
          <w:rFonts w:ascii="Arial" w:eastAsia="Arial" w:hAnsi="Arial" w:cs="Arial"/>
          <w:b/>
          <w:bCs/>
          <w:color w:val="000000"/>
          <w:sz w:val="36"/>
          <w:szCs w:val="36"/>
          <w:lang w:eastAsia="pl-PL"/>
        </w:rPr>
        <w:t>WARUNKÓW ZAMÓWIENIA</w:t>
      </w:r>
      <w:bookmarkEnd w:id="3"/>
    </w:p>
    <w:p w14:paraId="0D5B012C" w14:textId="77777777" w:rsidR="008D4898" w:rsidRDefault="008D4898" w:rsidP="008D4898">
      <w:pPr>
        <w:keepNext/>
        <w:keepLines/>
        <w:widowControl w:val="0"/>
        <w:spacing w:after="317" w:line="320" w:lineRule="exact"/>
        <w:ind w:left="100"/>
        <w:jc w:val="center"/>
        <w:outlineLvl w:val="1"/>
        <w:rPr>
          <w:rFonts w:ascii="Arial" w:eastAsia="Arial" w:hAnsi="Arial" w:cs="Arial"/>
          <w:color w:val="000000"/>
          <w:sz w:val="24"/>
          <w:szCs w:val="24"/>
          <w:lang w:eastAsia="pl-PL"/>
        </w:rPr>
      </w:pPr>
      <w:bookmarkStart w:id="4" w:name="bookmark3"/>
      <w:r w:rsidRPr="005D652F">
        <w:rPr>
          <w:rFonts w:ascii="Arial" w:eastAsia="Arial" w:hAnsi="Arial" w:cs="Arial"/>
          <w:color w:val="000000"/>
          <w:sz w:val="24"/>
          <w:szCs w:val="24"/>
          <w:lang w:eastAsia="pl-PL"/>
        </w:rPr>
        <w:t>w postępowaniu o udzielenie zamówienia publicznego prowadzonym w trybie przetargu nieograniczonego na:</w:t>
      </w:r>
      <w:bookmarkEnd w:id="4"/>
    </w:p>
    <w:p w14:paraId="77489EA4" w14:textId="77777777" w:rsidR="005D652F" w:rsidRPr="005D652F" w:rsidRDefault="005D652F" w:rsidP="008D4898">
      <w:pPr>
        <w:keepNext/>
        <w:keepLines/>
        <w:widowControl w:val="0"/>
        <w:spacing w:after="317" w:line="320" w:lineRule="exact"/>
        <w:ind w:left="100"/>
        <w:jc w:val="center"/>
        <w:outlineLvl w:val="1"/>
        <w:rPr>
          <w:rFonts w:ascii="Arial" w:eastAsia="Arial" w:hAnsi="Arial" w:cs="Arial"/>
          <w:color w:val="000000"/>
          <w:sz w:val="24"/>
          <w:szCs w:val="24"/>
          <w:lang w:eastAsia="pl-PL"/>
        </w:rPr>
      </w:pPr>
    </w:p>
    <w:p w14:paraId="37FAF97B" w14:textId="01835522" w:rsidR="005D652F" w:rsidRDefault="008D4898" w:rsidP="005D652F">
      <w:pPr>
        <w:widowControl w:val="0"/>
        <w:spacing w:after="551" w:line="299" w:lineRule="exact"/>
        <w:ind w:left="40"/>
        <w:jc w:val="center"/>
        <w:rPr>
          <w:rFonts w:ascii="Arial" w:eastAsia="Arial" w:hAnsi="Arial" w:cs="Arial"/>
          <w:b/>
          <w:bCs/>
          <w:color w:val="000000"/>
          <w:sz w:val="24"/>
          <w:szCs w:val="24"/>
          <w:lang w:eastAsia="pl-PL"/>
        </w:rPr>
      </w:pPr>
      <w:r w:rsidRPr="005D652F">
        <w:rPr>
          <w:rFonts w:ascii="Arial" w:eastAsia="Arial" w:hAnsi="Arial" w:cs="Arial"/>
          <w:b/>
          <w:bCs/>
          <w:color w:val="000000"/>
          <w:sz w:val="24"/>
          <w:szCs w:val="24"/>
          <w:lang w:eastAsia="pl-PL"/>
        </w:rPr>
        <w:t>zakup energii cieplnej obejmujący dystrybucj</w:t>
      </w:r>
      <w:r w:rsidR="005C2E6E">
        <w:rPr>
          <w:rFonts w:ascii="Arial" w:eastAsia="Arial" w:hAnsi="Arial" w:cs="Arial"/>
          <w:b/>
          <w:bCs/>
          <w:color w:val="000000"/>
          <w:sz w:val="24"/>
          <w:szCs w:val="24"/>
          <w:lang w:eastAsia="pl-PL"/>
        </w:rPr>
        <w:t>ę i zakup energii cieplnej dla S</w:t>
      </w:r>
      <w:r w:rsidRPr="005D652F">
        <w:rPr>
          <w:rFonts w:ascii="Arial" w:eastAsia="Arial" w:hAnsi="Arial" w:cs="Arial"/>
          <w:b/>
          <w:bCs/>
          <w:color w:val="000000"/>
          <w:sz w:val="24"/>
          <w:szCs w:val="24"/>
          <w:lang w:eastAsia="pl-PL"/>
        </w:rPr>
        <w:t>zk</w:t>
      </w:r>
      <w:r w:rsidR="005C2E6E">
        <w:rPr>
          <w:rFonts w:ascii="Arial" w:eastAsia="Arial" w:hAnsi="Arial" w:cs="Arial"/>
          <w:b/>
          <w:bCs/>
          <w:color w:val="000000"/>
          <w:sz w:val="24"/>
          <w:szCs w:val="24"/>
          <w:lang w:eastAsia="pl-PL"/>
        </w:rPr>
        <w:t>o</w:t>
      </w:r>
      <w:r w:rsidRPr="005D652F">
        <w:rPr>
          <w:rFonts w:ascii="Arial" w:eastAsia="Arial" w:hAnsi="Arial" w:cs="Arial"/>
          <w:b/>
          <w:bCs/>
          <w:color w:val="000000"/>
          <w:sz w:val="24"/>
          <w:szCs w:val="24"/>
          <w:lang w:eastAsia="pl-PL"/>
        </w:rPr>
        <w:t>ł</w:t>
      </w:r>
      <w:r w:rsidR="005C2E6E">
        <w:rPr>
          <w:rFonts w:ascii="Arial" w:eastAsia="Arial" w:hAnsi="Arial" w:cs="Arial"/>
          <w:b/>
          <w:bCs/>
          <w:color w:val="000000"/>
          <w:sz w:val="24"/>
          <w:szCs w:val="24"/>
          <w:lang w:eastAsia="pl-PL"/>
        </w:rPr>
        <w:t>y</w:t>
      </w:r>
      <w:r w:rsidRPr="005D652F">
        <w:rPr>
          <w:rFonts w:ascii="Arial" w:eastAsia="Arial" w:hAnsi="Arial" w:cs="Arial"/>
          <w:b/>
          <w:bCs/>
          <w:color w:val="000000"/>
          <w:sz w:val="24"/>
          <w:szCs w:val="24"/>
          <w:lang w:eastAsia="pl-PL"/>
        </w:rPr>
        <w:t xml:space="preserve"> </w:t>
      </w:r>
      <w:r w:rsidRPr="005D652F">
        <w:rPr>
          <w:rFonts w:ascii="Arial" w:eastAsia="Arial" w:hAnsi="Arial" w:cs="Arial"/>
          <w:b/>
          <w:bCs/>
          <w:color w:val="000000"/>
          <w:sz w:val="24"/>
          <w:szCs w:val="24"/>
          <w:lang w:eastAsia="pl-PL"/>
        </w:rPr>
        <w:br/>
      </w:r>
      <w:r w:rsidR="008C4C55">
        <w:rPr>
          <w:rFonts w:ascii="Arial" w:eastAsia="Arial" w:hAnsi="Arial" w:cs="Arial"/>
          <w:b/>
          <w:bCs/>
          <w:color w:val="000000"/>
          <w:sz w:val="24"/>
          <w:szCs w:val="24"/>
          <w:lang w:eastAsia="pl-PL"/>
        </w:rPr>
        <w:t>Podstawowej nr</w:t>
      </w:r>
      <w:r w:rsidR="005C2E6E">
        <w:rPr>
          <w:rFonts w:ascii="Arial" w:eastAsia="Arial" w:hAnsi="Arial" w:cs="Arial"/>
          <w:b/>
          <w:bCs/>
          <w:color w:val="000000"/>
          <w:sz w:val="24"/>
          <w:szCs w:val="24"/>
          <w:lang w:eastAsia="pl-PL"/>
        </w:rPr>
        <w:t xml:space="preserve"> 195 im. Króla Maciusia</w:t>
      </w:r>
      <w:r w:rsidRPr="005D652F">
        <w:rPr>
          <w:rFonts w:ascii="Arial" w:eastAsia="Arial" w:hAnsi="Arial" w:cs="Arial"/>
          <w:b/>
          <w:bCs/>
          <w:color w:val="000000"/>
          <w:sz w:val="24"/>
          <w:szCs w:val="24"/>
          <w:lang w:eastAsia="pl-PL"/>
        </w:rPr>
        <w:t xml:space="preserve"> </w:t>
      </w:r>
      <w:r w:rsidR="005C2E6E">
        <w:rPr>
          <w:rFonts w:ascii="Arial" w:eastAsia="Arial" w:hAnsi="Arial" w:cs="Arial"/>
          <w:b/>
          <w:bCs/>
          <w:color w:val="000000"/>
          <w:sz w:val="24"/>
          <w:szCs w:val="24"/>
          <w:lang w:eastAsia="pl-PL"/>
        </w:rPr>
        <w:t>w Warszawie, ul. Króla Maciusia 5, 04-526 Warszawa,</w:t>
      </w:r>
      <w:r w:rsidR="00583ECE" w:rsidRPr="005D652F">
        <w:rPr>
          <w:rFonts w:ascii="Arial" w:eastAsia="Arial" w:hAnsi="Arial" w:cs="Arial"/>
          <w:b/>
          <w:bCs/>
          <w:color w:val="000000"/>
          <w:sz w:val="24"/>
          <w:szCs w:val="24"/>
          <w:lang w:eastAsia="pl-PL"/>
        </w:rPr>
        <w:t xml:space="preserve"> </w:t>
      </w:r>
      <w:r w:rsidRPr="005D652F">
        <w:rPr>
          <w:rFonts w:ascii="Arial" w:eastAsia="Arial" w:hAnsi="Arial" w:cs="Arial"/>
          <w:b/>
          <w:bCs/>
          <w:color w:val="000000"/>
          <w:sz w:val="24"/>
          <w:szCs w:val="24"/>
          <w:lang w:eastAsia="pl-PL"/>
        </w:rPr>
        <w:t xml:space="preserve">na okres </w:t>
      </w:r>
      <w:r w:rsidR="00583ECE" w:rsidRPr="005D652F">
        <w:rPr>
          <w:rFonts w:ascii="Arial" w:eastAsia="Arial" w:hAnsi="Arial" w:cs="Arial"/>
          <w:b/>
          <w:bCs/>
          <w:color w:val="000000"/>
          <w:sz w:val="24"/>
          <w:szCs w:val="24"/>
          <w:lang w:eastAsia="pl-PL"/>
        </w:rPr>
        <w:t>od 01.01.2020r. do 31.12.202</w:t>
      </w:r>
      <w:r w:rsidR="005C2E6E">
        <w:rPr>
          <w:rFonts w:ascii="Arial" w:eastAsia="Arial" w:hAnsi="Arial" w:cs="Arial"/>
          <w:b/>
          <w:bCs/>
          <w:color w:val="000000"/>
          <w:sz w:val="24"/>
          <w:szCs w:val="24"/>
          <w:lang w:eastAsia="pl-PL"/>
        </w:rPr>
        <w:t>1</w:t>
      </w:r>
      <w:r w:rsidR="00583ECE" w:rsidRPr="005D652F">
        <w:rPr>
          <w:rFonts w:ascii="Arial" w:eastAsia="Arial" w:hAnsi="Arial" w:cs="Arial"/>
          <w:b/>
          <w:bCs/>
          <w:color w:val="000000"/>
          <w:sz w:val="24"/>
          <w:szCs w:val="24"/>
          <w:lang w:eastAsia="pl-PL"/>
        </w:rPr>
        <w:t>r</w:t>
      </w:r>
      <w:r w:rsidRPr="005D652F">
        <w:rPr>
          <w:rFonts w:ascii="Arial" w:eastAsia="Arial" w:hAnsi="Arial" w:cs="Arial"/>
          <w:b/>
          <w:bCs/>
          <w:color w:val="000000"/>
          <w:sz w:val="24"/>
          <w:szCs w:val="24"/>
          <w:lang w:eastAsia="pl-PL"/>
        </w:rPr>
        <w:t>.</w:t>
      </w:r>
    </w:p>
    <w:p w14:paraId="1F6C8B37" w14:textId="77777777" w:rsidR="008D4898" w:rsidRPr="005D652F" w:rsidRDefault="008D4898" w:rsidP="00127BC3">
      <w:pPr>
        <w:widowControl w:val="0"/>
        <w:spacing w:after="616" w:line="210" w:lineRule="exact"/>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Kody klasyfikacji Wspólnego Słownika Zamówień (CPV):</w:t>
      </w:r>
    </w:p>
    <w:p w14:paraId="22258597" w14:textId="77777777" w:rsidR="008D4898" w:rsidRPr="005D652F" w:rsidRDefault="008D4898" w:rsidP="008D4898">
      <w:pPr>
        <w:widowControl w:val="0"/>
        <w:spacing w:after="619" w:line="210" w:lineRule="exact"/>
        <w:ind w:left="100"/>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09300000 - 2 - energia cieplna</w:t>
      </w:r>
    </w:p>
    <w:p w14:paraId="731BDEE7" w14:textId="4A5B6647" w:rsidR="008D4898" w:rsidRPr="005D652F" w:rsidRDefault="008D4898" w:rsidP="00C77A20">
      <w:pPr>
        <w:widowControl w:val="0"/>
        <w:spacing w:after="16" w:line="210" w:lineRule="exact"/>
        <w:ind w:left="100"/>
        <w:jc w:val="center"/>
        <w:rPr>
          <w:rFonts w:ascii="Arial" w:eastAsia="Arial" w:hAnsi="Arial" w:cs="Arial"/>
          <w:color w:val="000000"/>
          <w:sz w:val="21"/>
          <w:szCs w:val="21"/>
          <w:lang w:eastAsia="pl-PL"/>
        </w:rPr>
      </w:pPr>
      <w:r w:rsidRPr="0014271D">
        <w:rPr>
          <w:rFonts w:ascii="Arial" w:eastAsia="Arial" w:hAnsi="Arial" w:cs="Arial"/>
          <w:color w:val="000000"/>
          <w:sz w:val="21"/>
          <w:szCs w:val="21"/>
          <w:lang w:eastAsia="pl-PL"/>
        </w:rPr>
        <w:t xml:space="preserve">o wartości zamówienia </w:t>
      </w:r>
      <w:r w:rsidR="005C2E6E" w:rsidRPr="0014271D">
        <w:rPr>
          <w:rFonts w:ascii="Arial" w:eastAsia="Arial" w:hAnsi="Arial" w:cs="Arial"/>
          <w:color w:val="000000"/>
          <w:sz w:val="21"/>
          <w:szCs w:val="21"/>
          <w:lang w:eastAsia="pl-PL"/>
        </w:rPr>
        <w:t>nie</w:t>
      </w:r>
      <w:r w:rsidRPr="0014271D">
        <w:rPr>
          <w:rFonts w:ascii="Arial" w:eastAsia="Arial" w:hAnsi="Arial" w:cs="Arial"/>
          <w:color w:val="000000"/>
          <w:sz w:val="21"/>
          <w:szCs w:val="21"/>
          <w:lang w:eastAsia="pl-PL"/>
        </w:rPr>
        <w:t>przekraczającej</w:t>
      </w:r>
      <w:r w:rsidRPr="0014271D">
        <w:rPr>
          <w:rFonts w:ascii="Arial" w:eastAsia="Arial" w:hAnsi="Arial" w:cs="Arial"/>
          <w:sz w:val="21"/>
          <w:szCs w:val="21"/>
          <w:lang w:eastAsia="pl-PL"/>
        </w:rPr>
        <w:t xml:space="preserve"> </w:t>
      </w:r>
      <w:r w:rsidR="0014271D" w:rsidRPr="0014271D">
        <w:rPr>
          <w:rFonts w:ascii="Arial" w:eastAsia="Arial" w:hAnsi="Arial" w:cs="Arial"/>
          <w:color w:val="000000"/>
          <w:sz w:val="21"/>
          <w:szCs w:val="21"/>
          <w:lang w:eastAsia="pl-PL"/>
        </w:rPr>
        <w:t xml:space="preserve">wyrażoną w złotych </w:t>
      </w:r>
      <w:r w:rsidR="0014271D">
        <w:rPr>
          <w:rFonts w:ascii="Arial" w:eastAsia="Arial" w:hAnsi="Arial" w:cs="Arial"/>
          <w:color w:val="000000"/>
          <w:sz w:val="21"/>
          <w:szCs w:val="21"/>
          <w:lang w:eastAsia="pl-PL"/>
        </w:rPr>
        <w:t>równowartość kwoty 221.000 EURO.</w:t>
      </w:r>
    </w:p>
    <w:p w14:paraId="0F432F12" w14:textId="77777777" w:rsidR="005D652F" w:rsidRDefault="005D652F" w:rsidP="00127BC3">
      <w:pPr>
        <w:widowControl w:val="0"/>
        <w:spacing w:after="256" w:line="210" w:lineRule="exact"/>
        <w:rPr>
          <w:rFonts w:ascii="Arial" w:hAnsi="Arial"/>
          <w:b/>
          <w:color w:val="000000"/>
          <w:sz w:val="21"/>
        </w:rPr>
      </w:pPr>
    </w:p>
    <w:p w14:paraId="0B7B7706" w14:textId="77777777" w:rsidR="00075260" w:rsidRPr="00127BC3" w:rsidRDefault="00075260" w:rsidP="00127BC3">
      <w:pPr>
        <w:widowControl w:val="0"/>
        <w:spacing w:after="256" w:line="210" w:lineRule="exact"/>
        <w:rPr>
          <w:rFonts w:ascii="Arial" w:hAnsi="Arial"/>
          <w:b/>
          <w:color w:val="000000"/>
          <w:sz w:val="21"/>
        </w:rPr>
      </w:pPr>
    </w:p>
    <w:p w14:paraId="5DC6B0F0" w14:textId="31C5D8A3" w:rsidR="008D4898" w:rsidRPr="005C2E6E" w:rsidRDefault="008D4898" w:rsidP="005C2E6E">
      <w:pPr>
        <w:widowControl w:val="0"/>
        <w:spacing w:after="256" w:line="210" w:lineRule="exact"/>
        <w:ind w:left="3640" w:firstLine="608"/>
        <w:jc w:val="center"/>
        <w:rPr>
          <w:rFonts w:ascii="Arial" w:eastAsia="Arial" w:hAnsi="Arial" w:cs="Arial"/>
          <w:b/>
          <w:color w:val="000000"/>
          <w:sz w:val="21"/>
          <w:szCs w:val="21"/>
          <w:lang w:eastAsia="pl-PL"/>
        </w:rPr>
      </w:pPr>
      <w:r w:rsidRPr="005D652F">
        <w:rPr>
          <w:rFonts w:ascii="Arial" w:eastAsia="Arial" w:hAnsi="Arial" w:cs="Arial"/>
          <w:b/>
          <w:color w:val="000000"/>
          <w:sz w:val="21"/>
          <w:szCs w:val="21"/>
          <w:lang w:eastAsia="pl-PL"/>
        </w:rPr>
        <w:t>Zatwierdzam</w:t>
      </w:r>
    </w:p>
    <w:p w14:paraId="2A7EBF3B" w14:textId="77777777" w:rsidR="008D4898" w:rsidRPr="005D652F" w:rsidRDefault="008D4898" w:rsidP="008D4898">
      <w:pPr>
        <w:widowControl w:val="0"/>
        <w:spacing w:after="256" w:line="210" w:lineRule="exact"/>
        <w:ind w:left="100"/>
        <w:rPr>
          <w:rFonts w:ascii="Arial" w:eastAsia="Arial" w:hAnsi="Arial" w:cs="Arial"/>
          <w:color w:val="000000"/>
          <w:sz w:val="21"/>
          <w:szCs w:val="21"/>
          <w:lang w:eastAsia="pl-PL"/>
        </w:rPr>
      </w:pPr>
    </w:p>
    <w:p w14:paraId="5B7AFE51" w14:textId="25649FD7" w:rsidR="008D4898" w:rsidRPr="005D652F" w:rsidRDefault="008D4898" w:rsidP="008D4898">
      <w:pPr>
        <w:widowControl w:val="0"/>
        <w:spacing w:after="256" w:line="210" w:lineRule="exact"/>
        <w:ind w:left="100"/>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Warszawa, dnia </w:t>
      </w:r>
      <w:r w:rsidR="007E079C">
        <w:rPr>
          <w:rFonts w:ascii="Arial" w:eastAsia="Arial" w:hAnsi="Arial" w:cs="Arial"/>
          <w:color w:val="000000"/>
          <w:sz w:val="21"/>
          <w:szCs w:val="21"/>
          <w:lang w:eastAsia="pl-PL"/>
        </w:rPr>
        <w:t>18</w:t>
      </w:r>
      <w:r w:rsidR="00E267B4">
        <w:rPr>
          <w:rFonts w:ascii="Arial" w:eastAsia="Arial" w:hAnsi="Arial" w:cs="Arial"/>
          <w:color w:val="000000"/>
          <w:sz w:val="21"/>
          <w:szCs w:val="21"/>
          <w:lang w:eastAsia="pl-PL"/>
        </w:rPr>
        <w:t>.1</w:t>
      </w:r>
      <w:r w:rsidR="005C2E6E">
        <w:rPr>
          <w:rFonts w:ascii="Arial" w:eastAsia="Arial" w:hAnsi="Arial" w:cs="Arial"/>
          <w:color w:val="000000"/>
          <w:sz w:val="21"/>
          <w:szCs w:val="21"/>
          <w:lang w:eastAsia="pl-PL"/>
        </w:rPr>
        <w:t>2</w:t>
      </w:r>
      <w:r w:rsidR="00E267B4">
        <w:rPr>
          <w:rFonts w:ascii="Arial" w:eastAsia="Arial" w:hAnsi="Arial" w:cs="Arial"/>
          <w:color w:val="000000"/>
          <w:sz w:val="21"/>
          <w:szCs w:val="21"/>
          <w:lang w:eastAsia="pl-PL"/>
        </w:rPr>
        <w:t>.2019</w:t>
      </w:r>
      <w:r w:rsidRPr="005D652F">
        <w:rPr>
          <w:rFonts w:ascii="Arial" w:eastAsia="Arial" w:hAnsi="Arial" w:cs="Arial"/>
          <w:color w:val="000000"/>
          <w:sz w:val="21"/>
          <w:szCs w:val="21"/>
          <w:lang w:eastAsia="pl-PL"/>
        </w:rPr>
        <w:t xml:space="preserve"> r.</w:t>
      </w:r>
    </w:p>
    <w:p w14:paraId="51EB2C98" w14:textId="1A91CAD8" w:rsidR="001C5828" w:rsidRDefault="008D4898" w:rsidP="00075260">
      <w:pPr>
        <w:widowControl w:val="0"/>
        <w:spacing w:after="0" w:line="160" w:lineRule="exact"/>
        <w:ind w:right="800"/>
        <w:jc w:val="right"/>
        <w:rPr>
          <w:rFonts w:ascii="Arial" w:eastAsia="Arial" w:hAnsi="Arial" w:cs="Arial"/>
          <w:color w:val="000000"/>
          <w:sz w:val="16"/>
          <w:szCs w:val="16"/>
          <w:lang w:eastAsia="pl-PL"/>
        </w:rPr>
      </w:pPr>
      <w:r w:rsidRPr="005D652F">
        <w:rPr>
          <w:rFonts w:ascii="Arial" w:eastAsia="Arial" w:hAnsi="Arial" w:cs="Arial"/>
          <w:color w:val="000000"/>
          <w:sz w:val="16"/>
          <w:szCs w:val="16"/>
          <w:lang w:eastAsia="pl-PL"/>
        </w:rPr>
        <w:t>(podpis i p</w:t>
      </w:r>
      <w:r w:rsidR="00CB775E">
        <w:rPr>
          <w:rFonts w:ascii="Arial" w:eastAsia="Arial" w:hAnsi="Arial" w:cs="Arial"/>
          <w:color w:val="000000"/>
          <w:sz w:val="16"/>
          <w:szCs w:val="16"/>
          <w:lang w:eastAsia="pl-PL"/>
        </w:rPr>
        <w:t>ieczęć kierownika Zamawiającego</w:t>
      </w:r>
    </w:p>
    <w:p w14:paraId="53CA7EA4"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1A69325F"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50BE235A"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295F206B"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3A013ACE" w14:textId="77777777" w:rsidR="00C77A20" w:rsidRPr="005D652F" w:rsidRDefault="00C77A20" w:rsidP="00CB775E">
      <w:pPr>
        <w:widowControl w:val="0"/>
        <w:spacing w:after="0" w:line="160" w:lineRule="exact"/>
        <w:ind w:right="800"/>
        <w:jc w:val="right"/>
        <w:rPr>
          <w:rFonts w:ascii="Arial" w:eastAsia="Arial" w:hAnsi="Arial" w:cs="Arial"/>
          <w:color w:val="000000"/>
          <w:sz w:val="16"/>
          <w:szCs w:val="16"/>
          <w:lang w:eastAsia="pl-PL"/>
        </w:rPr>
      </w:pPr>
    </w:p>
    <w:p w14:paraId="4F11F3DF" w14:textId="77777777" w:rsidR="008D4898" w:rsidRPr="00500F62" w:rsidRDefault="008D4898" w:rsidP="00500F62">
      <w:pPr>
        <w:widowControl w:val="0"/>
        <w:numPr>
          <w:ilvl w:val="0"/>
          <w:numId w:val="1"/>
        </w:numPr>
        <w:tabs>
          <w:tab w:val="left" w:pos="360"/>
        </w:tabs>
        <w:spacing w:after="101" w:line="360" w:lineRule="auto"/>
        <w:ind w:left="380" w:hanging="340"/>
        <w:jc w:val="both"/>
        <w:rPr>
          <w:rFonts w:ascii="Arial" w:eastAsia="Arial" w:hAnsi="Arial" w:cs="Arial"/>
          <w:b/>
          <w:bCs/>
          <w:color w:val="000000"/>
          <w:sz w:val="21"/>
          <w:szCs w:val="21"/>
          <w:lang w:eastAsia="pl-PL"/>
        </w:rPr>
      </w:pPr>
      <w:r w:rsidRPr="00500F62">
        <w:rPr>
          <w:rFonts w:ascii="Arial" w:eastAsia="Arial" w:hAnsi="Arial" w:cs="Arial"/>
          <w:b/>
          <w:bCs/>
          <w:color w:val="000000"/>
          <w:sz w:val="21"/>
          <w:szCs w:val="21"/>
          <w:lang w:eastAsia="pl-PL"/>
        </w:rPr>
        <w:lastRenderedPageBreak/>
        <w:t>Nazwa (firma) oraz adres zamawiającego:</w:t>
      </w:r>
    </w:p>
    <w:p w14:paraId="157F9F5E" w14:textId="2082F86C" w:rsidR="0014271D" w:rsidRDefault="008D4898" w:rsidP="002B5224">
      <w:pPr>
        <w:widowControl w:val="0"/>
        <w:tabs>
          <w:tab w:val="left" w:pos="1427"/>
          <w:tab w:val="right" w:pos="3325"/>
          <w:tab w:val="left" w:pos="3383"/>
        </w:tabs>
        <w:spacing w:after="0" w:line="360" w:lineRule="auto"/>
        <w:ind w:left="40" w:right="449"/>
        <w:rPr>
          <w:rFonts w:ascii="Arial" w:eastAsia="Arial" w:hAnsi="Arial" w:cs="Arial"/>
          <w:b/>
          <w:bCs/>
          <w:color w:val="000000"/>
          <w:sz w:val="21"/>
          <w:szCs w:val="21"/>
          <w:lang w:eastAsia="pl-PL"/>
        </w:rPr>
      </w:pPr>
      <w:r w:rsidRPr="00500F62">
        <w:rPr>
          <w:rFonts w:ascii="Arial" w:eastAsia="Arial" w:hAnsi="Arial" w:cs="Arial"/>
          <w:b/>
          <w:bCs/>
          <w:sz w:val="21"/>
          <w:szCs w:val="21"/>
          <w:lang w:eastAsia="pl-PL"/>
        </w:rPr>
        <w:t xml:space="preserve">Miasto Stołeczne Warszawa </w:t>
      </w:r>
      <w:r w:rsidR="005C2E6E" w:rsidRPr="00500F62">
        <w:rPr>
          <w:rFonts w:ascii="Arial" w:eastAsia="Arial" w:hAnsi="Arial" w:cs="Arial"/>
          <w:b/>
          <w:bCs/>
          <w:sz w:val="21"/>
          <w:szCs w:val="21"/>
          <w:lang w:eastAsia="pl-PL"/>
        </w:rPr>
        <w:t>–</w:t>
      </w:r>
      <w:r w:rsidRPr="00500F62">
        <w:rPr>
          <w:rFonts w:ascii="Arial" w:eastAsia="Arial" w:hAnsi="Arial" w:cs="Arial"/>
          <w:b/>
          <w:bCs/>
          <w:sz w:val="21"/>
          <w:szCs w:val="21"/>
          <w:lang w:eastAsia="pl-PL"/>
        </w:rPr>
        <w:t xml:space="preserve"> </w:t>
      </w:r>
      <w:r w:rsidR="0014271D">
        <w:rPr>
          <w:rFonts w:ascii="Arial" w:eastAsia="Arial" w:hAnsi="Arial" w:cs="Arial"/>
          <w:b/>
          <w:bCs/>
          <w:sz w:val="21"/>
          <w:szCs w:val="21"/>
          <w:lang w:eastAsia="pl-PL"/>
        </w:rPr>
        <w:t>Dzielnicowe Biuro Finansów Oświaty Wawer m.st. Warszawy</w:t>
      </w:r>
      <w:r w:rsidR="00075260">
        <w:rPr>
          <w:rFonts w:ascii="Arial" w:eastAsia="Arial" w:hAnsi="Arial" w:cs="Arial"/>
          <w:b/>
          <w:bCs/>
          <w:color w:val="000000"/>
          <w:sz w:val="21"/>
          <w:szCs w:val="21"/>
          <w:lang w:eastAsia="pl-PL"/>
        </w:rPr>
        <w:t xml:space="preserve"> Wawer m. st. Warszawy</w:t>
      </w:r>
      <w:r w:rsidR="005C2E6E" w:rsidRPr="00500F62">
        <w:rPr>
          <w:rFonts w:ascii="Arial" w:eastAsia="Arial" w:hAnsi="Arial" w:cs="Arial"/>
          <w:b/>
          <w:bCs/>
          <w:color w:val="000000"/>
          <w:sz w:val="21"/>
          <w:szCs w:val="21"/>
          <w:lang w:eastAsia="pl-PL"/>
        </w:rPr>
        <w:t xml:space="preserve"> </w:t>
      </w:r>
    </w:p>
    <w:p w14:paraId="1D18488E" w14:textId="25796FE5" w:rsidR="0014271D" w:rsidRDefault="00075260" w:rsidP="002B5224">
      <w:pPr>
        <w:widowControl w:val="0"/>
        <w:tabs>
          <w:tab w:val="left" w:pos="1427"/>
          <w:tab w:val="right" w:pos="3325"/>
          <w:tab w:val="left" w:pos="3383"/>
        </w:tabs>
        <w:spacing w:after="0" w:line="360" w:lineRule="auto"/>
        <w:ind w:left="40" w:right="449"/>
        <w:rPr>
          <w:rFonts w:ascii="Arial" w:eastAsia="Arial" w:hAnsi="Arial" w:cs="Arial"/>
          <w:b/>
          <w:bCs/>
          <w:color w:val="000000"/>
          <w:sz w:val="21"/>
          <w:szCs w:val="21"/>
          <w:lang w:eastAsia="pl-PL"/>
        </w:rPr>
      </w:pPr>
      <w:r>
        <w:rPr>
          <w:rFonts w:ascii="Arial" w:eastAsia="Arial" w:hAnsi="Arial" w:cs="Arial"/>
          <w:b/>
          <w:bCs/>
          <w:color w:val="000000"/>
          <w:sz w:val="21"/>
          <w:szCs w:val="21"/>
          <w:lang w:eastAsia="pl-PL"/>
        </w:rPr>
        <w:t>u</w:t>
      </w:r>
      <w:r w:rsidR="0014271D">
        <w:rPr>
          <w:rFonts w:ascii="Arial" w:eastAsia="Arial" w:hAnsi="Arial" w:cs="Arial"/>
          <w:b/>
          <w:bCs/>
          <w:color w:val="000000"/>
          <w:sz w:val="21"/>
          <w:szCs w:val="21"/>
          <w:lang w:eastAsia="pl-PL"/>
        </w:rPr>
        <w:t>l .</w:t>
      </w:r>
      <w:r>
        <w:rPr>
          <w:rFonts w:ascii="Arial" w:eastAsia="Arial" w:hAnsi="Arial" w:cs="Arial"/>
          <w:b/>
          <w:bCs/>
          <w:color w:val="000000"/>
          <w:sz w:val="21"/>
          <w:szCs w:val="21"/>
          <w:lang w:eastAsia="pl-PL"/>
        </w:rPr>
        <w:t xml:space="preserve"> Włókiennicza 54</w:t>
      </w:r>
    </w:p>
    <w:p w14:paraId="7EC5858E" w14:textId="3EC67D0F" w:rsidR="008D4898" w:rsidRPr="00500F62" w:rsidRDefault="005C2E6E" w:rsidP="00500F62">
      <w:pPr>
        <w:widowControl w:val="0"/>
        <w:tabs>
          <w:tab w:val="left" w:pos="1427"/>
          <w:tab w:val="right" w:pos="3325"/>
          <w:tab w:val="left" w:pos="3383"/>
        </w:tabs>
        <w:spacing w:after="0" w:line="360" w:lineRule="auto"/>
        <w:ind w:left="40" w:right="2420"/>
        <w:rPr>
          <w:rFonts w:ascii="Arial" w:eastAsia="Arial" w:hAnsi="Arial" w:cs="Arial"/>
          <w:b/>
          <w:bCs/>
          <w:color w:val="000000"/>
          <w:sz w:val="21"/>
          <w:szCs w:val="21"/>
          <w:lang w:eastAsia="pl-PL"/>
        </w:rPr>
      </w:pPr>
      <w:r w:rsidRPr="00500F62">
        <w:rPr>
          <w:rFonts w:ascii="Arial" w:eastAsia="Arial" w:hAnsi="Arial" w:cs="Arial"/>
          <w:b/>
          <w:bCs/>
          <w:color w:val="000000"/>
          <w:sz w:val="21"/>
          <w:szCs w:val="21"/>
          <w:lang w:eastAsia="pl-PL"/>
        </w:rPr>
        <w:t>04-526 Warszawa</w:t>
      </w:r>
    </w:p>
    <w:p w14:paraId="28E4F014" w14:textId="5D8D85F9" w:rsidR="00500F62" w:rsidRPr="00A1096C" w:rsidRDefault="00500F62" w:rsidP="00500F62">
      <w:pPr>
        <w:pStyle w:val="Zwykytekst"/>
        <w:spacing w:line="360" w:lineRule="auto"/>
        <w:rPr>
          <w:rFonts w:ascii="Arial" w:hAnsi="Arial" w:cs="Arial"/>
          <w:sz w:val="21"/>
        </w:rPr>
      </w:pPr>
      <w:r w:rsidRPr="00075260">
        <w:rPr>
          <w:rFonts w:ascii="Arial" w:eastAsia="Arial" w:hAnsi="Arial" w:cs="Arial"/>
          <w:color w:val="000000"/>
          <w:sz w:val="21"/>
          <w:lang w:eastAsia="pl-PL"/>
        </w:rPr>
        <w:t xml:space="preserve">tel.  </w:t>
      </w:r>
      <w:r w:rsidR="00771431" w:rsidRPr="00A1096C">
        <w:rPr>
          <w:rFonts w:ascii="Arial" w:eastAsia="Arial" w:hAnsi="Arial" w:cs="Arial"/>
          <w:color w:val="000000"/>
          <w:sz w:val="21"/>
          <w:lang w:eastAsia="pl-PL"/>
        </w:rPr>
        <w:t>(22)</w:t>
      </w:r>
      <w:r w:rsidRPr="00A1096C">
        <w:rPr>
          <w:rFonts w:ascii="Arial" w:hAnsi="Arial" w:cs="Arial"/>
          <w:sz w:val="21"/>
        </w:rPr>
        <w:t> 277-</w:t>
      </w:r>
      <w:r w:rsidR="00075260" w:rsidRPr="00A1096C">
        <w:rPr>
          <w:rFonts w:ascii="Arial" w:hAnsi="Arial" w:cs="Arial"/>
          <w:sz w:val="21"/>
        </w:rPr>
        <w:t>08</w:t>
      </w:r>
      <w:r w:rsidRPr="00A1096C">
        <w:rPr>
          <w:rFonts w:ascii="Arial" w:hAnsi="Arial" w:cs="Arial"/>
          <w:sz w:val="21"/>
        </w:rPr>
        <w:t>-</w:t>
      </w:r>
      <w:r w:rsidR="00075260" w:rsidRPr="00A1096C">
        <w:rPr>
          <w:rFonts w:ascii="Arial" w:hAnsi="Arial" w:cs="Arial"/>
          <w:sz w:val="21"/>
        </w:rPr>
        <w:t>75</w:t>
      </w:r>
    </w:p>
    <w:p w14:paraId="0CEEF5E7" w14:textId="66C062EC" w:rsidR="008D4898" w:rsidRPr="00A1096C" w:rsidRDefault="00500F62" w:rsidP="00500F62">
      <w:pPr>
        <w:widowControl w:val="0"/>
        <w:tabs>
          <w:tab w:val="left" w:pos="1427"/>
        </w:tabs>
        <w:spacing w:after="0" w:line="360" w:lineRule="auto"/>
        <w:jc w:val="both"/>
        <w:rPr>
          <w:rFonts w:ascii="Arial" w:eastAsia="Arial" w:hAnsi="Arial" w:cs="Arial"/>
          <w:b/>
          <w:bCs/>
          <w:color w:val="000000"/>
          <w:sz w:val="21"/>
          <w:szCs w:val="21"/>
          <w:lang w:eastAsia="pl-PL"/>
        </w:rPr>
      </w:pPr>
      <w:r w:rsidRPr="00A1096C">
        <w:rPr>
          <w:rFonts w:ascii="Arial" w:eastAsia="Arial" w:hAnsi="Arial" w:cs="Arial"/>
          <w:bCs/>
          <w:color w:val="000000"/>
          <w:sz w:val="21"/>
          <w:szCs w:val="21"/>
          <w:lang w:eastAsia="pl-PL"/>
        </w:rPr>
        <w:t xml:space="preserve"> </w:t>
      </w:r>
      <w:r w:rsidR="00771431" w:rsidRPr="00A1096C">
        <w:rPr>
          <w:rFonts w:ascii="Arial" w:eastAsia="Arial" w:hAnsi="Arial" w:cs="Arial"/>
          <w:color w:val="000000"/>
          <w:sz w:val="21"/>
          <w:szCs w:val="21"/>
          <w:lang w:eastAsia="pl-PL"/>
        </w:rPr>
        <w:t xml:space="preserve">e-mail: </w:t>
      </w:r>
      <w:r w:rsidR="00075260" w:rsidRPr="00A1096C">
        <w:rPr>
          <w:rFonts w:ascii="Arial" w:eastAsia="Arial" w:hAnsi="Arial" w:cs="Arial"/>
          <w:color w:val="000000"/>
          <w:sz w:val="21"/>
          <w:szCs w:val="21"/>
          <w:lang w:eastAsia="pl-PL"/>
        </w:rPr>
        <w:t>a.sikorska@um.warszawa.pl</w:t>
      </w:r>
      <w:r w:rsidRPr="00A1096C">
        <w:rPr>
          <w:rFonts w:ascii="Arial" w:eastAsia="Arial" w:hAnsi="Arial" w:cs="Arial"/>
          <w:b/>
          <w:bCs/>
          <w:color w:val="000000"/>
          <w:sz w:val="21"/>
          <w:szCs w:val="21"/>
          <w:lang w:eastAsia="pl-PL"/>
        </w:rPr>
        <w:t xml:space="preserve"> </w:t>
      </w:r>
    </w:p>
    <w:p w14:paraId="72C9061D" w14:textId="77777777" w:rsidR="008D4898" w:rsidRPr="00500F62" w:rsidRDefault="008D4898" w:rsidP="00500F62">
      <w:pPr>
        <w:widowControl w:val="0"/>
        <w:spacing w:after="0" w:line="360" w:lineRule="auto"/>
        <w:ind w:left="380" w:hanging="340"/>
        <w:jc w:val="both"/>
        <w:rPr>
          <w:rFonts w:ascii="Arial" w:eastAsia="Arial" w:hAnsi="Arial" w:cs="Arial"/>
          <w:color w:val="000000"/>
          <w:sz w:val="21"/>
          <w:szCs w:val="21"/>
          <w:lang w:eastAsia="pl-PL"/>
        </w:rPr>
      </w:pPr>
      <w:r w:rsidRPr="00500F62">
        <w:rPr>
          <w:rFonts w:ascii="Arial" w:eastAsia="Arial" w:hAnsi="Arial" w:cs="Arial"/>
          <w:color w:val="000000"/>
          <w:sz w:val="21"/>
          <w:szCs w:val="21"/>
          <w:lang w:eastAsia="pl-PL"/>
        </w:rPr>
        <w:t>Adres strony internetowej, na której Zamawiający zamieścił niniejszą SIWZ:</w:t>
      </w:r>
    </w:p>
    <w:p w14:paraId="342E44EF" w14:textId="30930546" w:rsidR="00C05F95" w:rsidRPr="00121A4B" w:rsidRDefault="00795BC1" w:rsidP="008D4898">
      <w:pPr>
        <w:widowControl w:val="0"/>
        <w:spacing w:after="0" w:line="378" w:lineRule="exact"/>
        <w:ind w:left="40" w:right="40"/>
        <w:jc w:val="both"/>
        <w:rPr>
          <w:rFonts w:ascii="Arial" w:hAnsi="Arial" w:cs="Arial"/>
          <w:u w:val="single"/>
        </w:rPr>
      </w:pPr>
      <w:hyperlink r:id="rId7" w:history="1">
        <w:r w:rsidR="00C05F95" w:rsidRPr="00121A4B">
          <w:rPr>
            <w:rFonts w:ascii="Arial" w:hAnsi="Arial" w:cs="Arial"/>
            <w:u w:val="single"/>
          </w:rPr>
          <w:t>https://sp195.edupage.org/a/przetargizamowienia</w:t>
        </w:r>
      </w:hyperlink>
    </w:p>
    <w:p w14:paraId="133E1863" w14:textId="77777777" w:rsidR="00C05F95" w:rsidRDefault="00C05F95" w:rsidP="008D4898">
      <w:pPr>
        <w:widowControl w:val="0"/>
        <w:spacing w:after="0" w:line="378" w:lineRule="exact"/>
        <w:ind w:left="40" w:right="40"/>
        <w:jc w:val="both"/>
        <w:rPr>
          <w:rFonts w:ascii="Arial" w:eastAsia="Arial" w:hAnsi="Arial" w:cs="Arial"/>
          <w:b/>
          <w:bCs/>
          <w:color w:val="0066CC"/>
          <w:sz w:val="21"/>
          <w:szCs w:val="21"/>
          <w:highlight w:val="yellow"/>
          <w:u w:val="single"/>
          <w:lang w:eastAsia="pl-PL"/>
        </w:rPr>
      </w:pPr>
    </w:p>
    <w:p w14:paraId="1017FF8C" w14:textId="608119E0" w:rsidR="00E5291D" w:rsidRPr="00075260" w:rsidRDefault="008D4898" w:rsidP="008D4898">
      <w:pPr>
        <w:widowControl w:val="0"/>
        <w:spacing w:after="0" w:line="378" w:lineRule="exact"/>
        <w:ind w:left="40" w:right="40"/>
        <w:jc w:val="both"/>
        <w:rPr>
          <w:rFonts w:ascii="Arial" w:eastAsia="Arial" w:hAnsi="Arial" w:cs="Arial"/>
          <w:color w:val="000000"/>
          <w:sz w:val="21"/>
          <w:szCs w:val="21"/>
          <w:lang w:eastAsia="pl-PL"/>
        </w:rPr>
      </w:pPr>
      <w:r w:rsidRPr="00075260">
        <w:rPr>
          <w:rFonts w:ascii="Arial" w:eastAsia="Arial" w:hAnsi="Arial" w:cs="Arial"/>
          <w:color w:val="000000"/>
          <w:sz w:val="21"/>
          <w:szCs w:val="21"/>
          <w:lang w:eastAsia="pl-PL"/>
        </w:rPr>
        <w:t xml:space="preserve">Zamawiającym jest </w:t>
      </w:r>
      <w:r w:rsidRPr="00075260">
        <w:rPr>
          <w:rFonts w:ascii="Arial" w:hAnsi="Arial"/>
          <w:color w:val="000000"/>
          <w:sz w:val="21"/>
        </w:rPr>
        <w:t xml:space="preserve">Miasto Stołeczne Warszawa, w imieniu którego działa </w:t>
      </w:r>
      <w:r w:rsidR="00E5291D" w:rsidRPr="00075260">
        <w:rPr>
          <w:rFonts w:ascii="Arial" w:eastAsia="Arial" w:hAnsi="Arial" w:cs="Arial"/>
          <w:color w:val="000000"/>
          <w:sz w:val="21"/>
          <w:szCs w:val="21"/>
          <w:lang w:eastAsia="pl-PL"/>
        </w:rPr>
        <w:t>Dzielnicowe Biuro Finansó</w:t>
      </w:r>
      <w:r w:rsidR="00075260">
        <w:rPr>
          <w:rFonts w:ascii="Arial" w:eastAsia="Arial" w:hAnsi="Arial" w:cs="Arial"/>
          <w:color w:val="000000"/>
          <w:sz w:val="21"/>
          <w:szCs w:val="21"/>
          <w:lang w:eastAsia="pl-PL"/>
        </w:rPr>
        <w:t>w Oświaty Wawer m.st. Warszawy na podstawie zarządzenia Prezydenta m. st. Warszawy nr 1444/2019 z dnia 10 września 2019 r.</w:t>
      </w:r>
    </w:p>
    <w:p w14:paraId="150156DA" w14:textId="77777777" w:rsidR="00E5291D" w:rsidRDefault="00E5291D" w:rsidP="00E5291D">
      <w:pPr>
        <w:widowControl w:val="0"/>
        <w:spacing w:after="0" w:line="378" w:lineRule="exact"/>
        <w:ind w:left="40" w:right="40"/>
        <w:jc w:val="both"/>
        <w:rPr>
          <w:rFonts w:ascii="Arial" w:eastAsia="Arial" w:hAnsi="Arial" w:cs="Arial"/>
          <w:color w:val="000000"/>
          <w:sz w:val="21"/>
          <w:szCs w:val="21"/>
          <w:highlight w:val="yellow"/>
          <w:lang w:eastAsia="pl-PL"/>
        </w:rPr>
      </w:pPr>
    </w:p>
    <w:p w14:paraId="5BE8CF01" w14:textId="77777777" w:rsidR="008D4898" w:rsidRPr="005D652F" w:rsidRDefault="008D4898" w:rsidP="008D4898">
      <w:pPr>
        <w:widowControl w:val="0"/>
        <w:numPr>
          <w:ilvl w:val="0"/>
          <w:numId w:val="1"/>
        </w:numPr>
        <w:tabs>
          <w:tab w:val="left" w:pos="360"/>
        </w:tabs>
        <w:spacing w:after="162" w:line="210" w:lineRule="exact"/>
        <w:ind w:left="380" w:hanging="340"/>
        <w:jc w:val="both"/>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Tryb udzielenia zamówienia.</w:t>
      </w:r>
    </w:p>
    <w:p w14:paraId="0D5A4590" w14:textId="025E439D" w:rsidR="008D4898" w:rsidRPr="005D652F" w:rsidRDefault="008D4898"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Postępowanie prowadzone jest w trybie </w:t>
      </w:r>
      <w:r w:rsidRPr="005D652F">
        <w:rPr>
          <w:rFonts w:ascii="Arial" w:eastAsia="Arial" w:hAnsi="Arial" w:cs="Arial"/>
          <w:b/>
          <w:bCs/>
          <w:color w:val="000000"/>
          <w:sz w:val="21"/>
          <w:szCs w:val="21"/>
          <w:lang w:eastAsia="pl-PL"/>
        </w:rPr>
        <w:t xml:space="preserve">przetargu nieograniczonego </w:t>
      </w:r>
      <w:r w:rsidRPr="005D652F">
        <w:rPr>
          <w:rFonts w:ascii="Arial" w:eastAsia="Arial" w:hAnsi="Arial" w:cs="Arial"/>
          <w:color w:val="000000"/>
          <w:sz w:val="21"/>
          <w:szCs w:val="21"/>
          <w:lang w:eastAsia="pl-PL"/>
        </w:rPr>
        <w:t>na podstawie art. 39 i nast. ustawy z dnia 29 stycznia 2004 r. - Prawo zamówień publicznych (tj. Dz. U. z 201</w:t>
      </w:r>
      <w:r w:rsidR="001F0612">
        <w:rPr>
          <w:rFonts w:ascii="Arial" w:eastAsia="Arial" w:hAnsi="Arial" w:cs="Arial"/>
          <w:color w:val="000000"/>
          <w:sz w:val="21"/>
          <w:szCs w:val="21"/>
          <w:lang w:eastAsia="pl-PL"/>
        </w:rPr>
        <w:t>9</w:t>
      </w:r>
      <w:r w:rsidRPr="005D652F">
        <w:rPr>
          <w:rFonts w:ascii="Arial" w:eastAsia="Arial" w:hAnsi="Arial" w:cs="Arial"/>
          <w:color w:val="000000"/>
          <w:sz w:val="21"/>
          <w:szCs w:val="21"/>
          <w:lang w:eastAsia="pl-PL"/>
        </w:rPr>
        <w:t xml:space="preserve"> r. poz. </w:t>
      </w:r>
      <w:r w:rsidR="001F0612">
        <w:rPr>
          <w:rFonts w:ascii="Arial" w:eastAsia="Arial" w:hAnsi="Arial" w:cs="Arial"/>
          <w:color w:val="000000"/>
          <w:sz w:val="21"/>
          <w:szCs w:val="21"/>
          <w:lang w:eastAsia="pl-PL"/>
        </w:rPr>
        <w:t>1843</w:t>
      </w:r>
      <w:r w:rsidRPr="005D652F">
        <w:rPr>
          <w:rFonts w:ascii="Arial" w:eastAsia="Arial" w:hAnsi="Arial" w:cs="Arial"/>
          <w:color w:val="000000"/>
          <w:sz w:val="21"/>
          <w:szCs w:val="21"/>
          <w:lang w:eastAsia="pl-PL"/>
        </w:rPr>
        <w:t>, z</w:t>
      </w:r>
      <w:r w:rsidR="001F0612">
        <w:rPr>
          <w:rFonts w:ascii="Arial" w:eastAsia="Arial" w:hAnsi="Arial" w:cs="Arial"/>
          <w:color w:val="000000"/>
          <w:sz w:val="21"/>
          <w:szCs w:val="21"/>
          <w:lang w:eastAsia="pl-PL"/>
        </w:rPr>
        <w:t>e</w:t>
      </w:r>
      <w:r w:rsidR="007B2161">
        <w:rPr>
          <w:rFonts w:ascii="Arial" w:eastAsia="Arial" w:hAnsi="Arial" w:cs="Arial"/>
          <w:color w:val="000000"/>
          <w:sz w:val="21"/>
          <w:szCs w:val="21"/>
          <w:lang w:eastAsia="pl-PL"/>
        </w:rPr>
        <w:t xml:space="preserve"> zm.), zwanej dalej „ustawą p</w:t>
      </w:r>
      <w:r w:rsidRPr="005D652F">
        <w:rPr>
          <w:rFonts w:ascii="Arial" w:eastAsia="Arial" w:hAnsi="Arial" w:cs="Arial"/>
          <w:color w:val="000000"/>
          <w:sz w:val="21"/>
          <w:szCs w:val="21"/>
          <w:lang w:eastAsia="pl-PL"/>
        </w:rPr>
        <w:t>zp”.</w:t>
      </w:r>
    </w:p>
    <w:p w14:paraId="5B2B63E0" w14:textId="7ED037C1" w:rsidR="008D4898" w:rsidRDefault="008D4898"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 zakresie nieuregulowanym niniejszą Specyfikacją Istotnych Warunków Zamówienia, zwaną dalej „SIWZ”, zas</w:t>
      </w:r>
      <w:r w:rsidR="007B2161">
        <w:rPr>
          <w:rFonts w:ascii="Arial" w:eastAsia="Arial" w:hAnsi="Arial" w:cs="Arial"/>
          <w:color w:val="000000"/>
          <w:sz w:val="21"/>
          <w:szCs w:val="21"/>
          <w:lang w:eastAsia="pl-PL"/>
        </w:rPr>
        <w:t>tosowanie mają przepisy ustawy p</w:t>
      </w:r>
      <w:r w:rsidRPr="005D652F">
        <w:rPr>
          <w:rFonts w:ascii="Arial" w:eastAsia="Arial" w:hAnsi="Arial" w:cs="Arial"/>
          <w:color w:val="000000"/>
          <w:sz w:val="21"/>
          <w:szCs w:val="21"/>
          <w:lang w:eastAsia="pl-PL"/>
        </w:rPr>
        <w:t>zp.</w:t>
      </w:r>
    </w:p>
    <w:p w14:paraId="1569EF65" w14:textId="13295ADC" w:rsidR="007B2161" w:rsidRPr="005D652F" w:rsidRDefault="007B2161"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Wartość zamówienia nie przekracza równowartości kwoty określonej w przepisach wykonawczych wydanych na podstawie art. 11 ust. 8 ustawy pzp. </w:t>
      </w:r>
    </w:p>
    <w:p w14:paraId="2AA37BEB" w14:textId="3E45E37F" w:rsidR="008D4898" w:rsidRPr="00F3178C" w:rsidRDefault="008D4898"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sidRPr="00F3178C">
        <w:rPr>
          <w:rFonts w:ascii="Arial" w:eastAsia="Arial" w:hAnsi="Arial" w:cs="Arial"/>
          <w:color w:val="000000"/>
          <w:sz w:val="21"/>
          <w:szCs w:val="21"/>
          <w:lang w:eastAsia="pl-PL"/>
        </w:rPr>
        <w:t>Zamawiający prowadzi niniejsze postępowanie na p</w:t>
      </w:r>
      <w:r w:rsidR="00A11F18" w:rsidRPr="00F3178C">
        <w:rPr>
          <w:rFonts w:ascii="Arial" w:eastAsia="Arial" w:hAnsi="Arial" w:cs="Arial"/>
          <w:color w:val="000000"/>
          <w:sz w:val="21"/>
          <w:szCs w:val="21"/>
          <w:lang w:eastAsia="pl-PL"/>
        </w:rPr>
        <w:t>odstawie art. 16 ust. 4 ustawy p</w:t>
      </w:r>
      <w:r w:rsidRPr="00F3178C">
        <w:rPr>
          <w:rFonts w:ascii="Arial" w:eastAsia="Arial" w:hAnsi="Arial" w:cs="Arial"/>
          <w:color w:val="000000"/>
          <w:sz w:val="21"/>
          <w:szCs w:val="21"/>
          <w:lang w:eastAsia="pl-PL"/>
        </w:rPr>
        <w:t xml:space="preserve">zp na rzecz </w:t>
      </w:r>
      <w:r w:rsidR="00DF354E" w:rsidRPr="00F3178C">
        <w:rPr>
          <w:rFonts w:ascii="Arial" w:eastAsia="Arial" w:hAnsi="Arial" w:cs="Arial"/>
          <w:color w:val="000000"/>
          <w:sz w:val="21"/>
          <w:szCs w:val="21"/>
          <w:lang w:eastAsia="pl-PL"/>
        </w:rPr>
        <w:t>Szkoły Podstawowej nr 195 im. Króla Maciusia w Warszawie</w:t>
      </w:r>
      <w:r w:rsidR="007B2161" w:rsidRPr="00F3178C">
        <w:rPr>
          <w:rFonts w:ascii="Arial" w:eastAsia="Arial" w:hAnsi="Arial" w:cs="Arial"/>
          <w:color w:val="000000"/>
          <w:sz w:val="21"/>
          <w:szCs w:val="21"/>
          <w:lang w:eastAsia="pl-PL"/>
        </w:rPr>
        <w:t xml:space="preserve"> wyszczególnionej</w:t>
      </w:r>
      <w:r w:rsidRPr="00F3178C">
        <w:rPr>
          <w:rFonts w:ascii="Arial" w:eastAsia="Arial" w:hAnsi="Arial" w:cs="Arial"/>
          <w:color w:val="000000"/>
          <w:sz w:val="21"/>
          <w:szCs w:val="21"/>
          <w:lang w:eastAsia="pl-PL"/>
        </w:rPr>
        <w:t xml:space="preserve"> w załączniku nr 3 </w:t>
      </w:r>
      <w:r w:rsidR="00A1096C">
        <w:rPr>
          <w:rFonts w:ascii="Arial" w:eastAsia="Arial" w:hAnsi="Arial" w:cs="Arial"/>
          <w:color w:val="000000"/>
          <w:sz w:val="21"/>
          <w:szCs w:val="21"/>
          <w:lang w:eastAsia="pl-PL"/>
        </w:rPr>
        <w:br/>
      </w:r>
      <w:r w:rsidRPr="00F3178C">
        <w:rPr>
          <w:rFonts w:ascii="Arial" w:eastAsia="Arial" w:hAnsi="Arial" w:cs="Arial"/>
          <w:color w:val="000000"/>
          <w:sz w:val="21"/>
          <w:szCs w:val="21"/>
          <w:lang w:eastAsia="pl-PL"/>
        </w:rPr>
        <w:t>do SIWZ.</w:t>
      </w:r>
    </w:p>
    <w:p w14:paraId="5CD59D4B" w14:textId="77777777" w:rsidR="008D4898" w:rsidRPr="005D652F" w:rsidRDefault="008D4898" w:rsidP="008D4898">
      <w:pPr>
        <w:widowControl w:val="0"/>
        <w:numPr>
          <w:ilvl w:val="0"/>
          <w:numId w:val="1"/>
        </w:numPr>
        <w:tabs>
          <w:tab w:val="left" w:pos="360"/>
        </w:tabs>
        <w:spacing w:after="240" w:line="252" w:lineRule="exact"/>
        <w:ind w:left="380" w:right="40" w:hanging="340"/>
        <w:jc w:val="both"/>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Opis przedmiotu zamówienia.</w:t>
      </w:r>
    </w:p>
    <w:p w14:paraId="27C919FD" w14:textId="77777777" w:rsidR="008C4C55"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b/>
          <w:bCs/>
          <w:color w:val="000000"/>
          <w:sz w:val="21"/>
          <w:szCs w:val="21"/>
          <w:lang w:eastAsia="pl-PL"/>
        </w:rPr>
      </w:pPr>
      <w:r w:rsidRPr="005D652F">
        <w:rPr>
          <w:rFonts w:ascii="Arial" w:eastAsia="Arial" w:hAnsi="Arial" w:cs="Arial"/>
          <w:color w:val="000000"/>
          <w:sz w:val="21"/>
          <w:szCs w:val="21"/>
          <w:lang w:eastAsia="pl-PL"/>
        </w:rPr>
        <w:t xml:space="preserve">Przedmiotem zamówienia jest </w:t>
      </w:r>
      <w:r w:rsidRPr="005D652F">
        <w:rPr>
          <w:rFonts w:ascii="Arial" w:eastAsia="Arial" w:hAnsi="Arial" w:cs="Arial"/>
          <w:b/>
          <w:bCs/>
          <w:color w:val="000000"/>
          <w:sz w:val="21"/>
          <w:szCs w:val="21"/>
          <w:lang w:eastAsia="pl-PL"/>
        </w:rPr>
        <w:t xml:space="preserve">zakup energii cieplnej obejmujący dystrybucję i zakup energii cieplnej dla </w:t>
      </w:r>
      <w:r w:rsidR="007B2161">
        <w:rPr>
          <w:rFonts w:ascii="Arial" w:eastAsia="Arial" w:hAnsi="Arial" w:cs="Arial"/>
          <w:b/>
          <w:bCs/>
          <w:color w:val="000000"/>
          <w:sz w:val="21"/>
          <w:szCs w:val="21"/>
          <w:lang w:eastAsia="pl-PL"/>
        </w:rPr>
        <w:t>Szkoły Podstawowej nr 195 im Króla Maciusia w Warszawie,</w:t>
      </w:r>
      <w:r w:rsidR="0018137A" w:rsidRPr="005D652F">
        <w:rPr>
          <w:rFonts w:ascii="Arial" w:eastAsia="Arial" w:hAnsi="Arial" w:cs="Arial"/>
          <w:b/>
          <w:bCs/>
          <w:color w:val="000000"/>
          <w:sz w:val="21"/>
          <w:szCs w:val="21"/>
          <w:lang w:eastAsia="pl-PL"/>
        </w:rPr>
        <w:t xml:space="preserve"> na okres od 01.01.2020r. do 31.12.202</w:t>
      </w:r>
      <w:r w:rsidR="007B2161">
        <w:rPr>
          <w:rFonts w:ascii="Arial" w:eastAsia="Arial" w:hAnsi="Arial" w:cs="Arial"/>
          <w:b/>
          <w:bCs/>
          <w:color w:val="000000"/>
          <w:sz w:val="21"/>
          <w:szCs w:val="21"/>
          <w:lang w:eastAsia="pl-PL"/>
        </w:rPr>
        <w:t>1</w:t>
      </w:r>
      <w:r w:rsidR="0018137A" w:rsidRPr="005D652F">
        <w:rPr>
          <w:rFonts w:ascii="Arial" w:eastAsia="Arial" w:hAnsi="Arial" w:cs="Arial"/>
          <w:b/>
          <w:bCs/>
          <w:color w:val="000000"/>
          <w:sz w:val="21"/>
          <w:szCs w:val="21"/>
          <w:lang w:eastAsia="pl-PL"/>
        </w:rPr>
        <w:t>r.</w:t>
      </w:r>
      <w:r w:rsidRPr="005D652F">
        <w:rPr>
          <w:rFonts w:ascii="Arial" w:eastAsia="Arial" w:hAnsi="Arial" w:cs="Arial"/>
          <w:b/>
          <w:bCs/>
          <w:color w:val="000000"/>
          <w:sz w:val="21"/>
          <w:szCs w:val="21"/>
          <w:lang w:eastAsia="pl-PL"/>
        </w:rPr>
        <w:t xml:space="preserve"> </w:t>
      </w:r>
    </w:p>
    <w:p w14:paraId="0A00258F" w14:textId="68F6CFF1" w:rsidR="008D4898"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b/>
          <w:bCs/>
          <w:color w:val="000000"/>
          <w:sz w:val="21"/>
          <w:szCs w:val="21"/>
          <w:lang w:eastAsia="pl-PL"/>
        </w:rPr>
      </w:pPr>
      <w:r w:rsidRPr="008C4C55">
        <w:rPr>
          <w:rFonts w:ascii="Arial" w:eastAsia="Arial" w:hAnsi="Arial" w:cs="Arial"/>
          <w:bCs/>
          <w:color w:val="000000"/>
          <w:sz w:val="21"/>
          <w:szCs w:val="21"/>
          <w:lang w:eastAsia="pl-PL"/>
        </w:rPr>
        <w:t xml:space="preserve">Szczegółowy zakres przedmiotu zamówienia został określony </w:t>
      </w:r>
      <w:r w:rsidRPr="008C4C55">
        <w:rPr>
          <w:rFonts w:ascii="Arial" w:eastAsia="Arial" w:hAnsi="Arial" w:cs="Arial"/>
          <w:color w:val="000000"/>
          <w:sz w:val="21"/>
          <w:szCs w:val="21"/>
          <w:lang w:eastAsia="pl-PL"/>
        </w:rPr>
        <w:t xml:space="preserve">w </w:t>
      </w:r>
      <w:r w:rsidRPr="008C4C55">
        <w:rPr>
          <w:rFonts w:ascii="Arial" w:eastAsia="Arial" w:hAnsi="Arial" w:cs="Arial"/>
          <w:b/>
          <w:bCs/>
          <w:color w:val="000000"/>
          <w:sz w:val="21"/>
          <w:szCs w:val="21"/>
          <w:lang w:eastAsia="pl-PL"/>
        </w:rPr>
        <w:t xml:space="preserve">załączniku nr 3 </w:t>
      </w:r>
      <w:r w:rsidRPr="000B00BD">
        <w:rPr>
          <w:rFonts w:ascii="Arial" w:eastAsia="Arial" w:hAnsi="Arial" w:cs="Arial"/>
          <w:bCs/>
          <w:color w:val="000000"/>
          <w:sz w:val="21"/>
          <w:szCs w:val="21"/>
          <w:lang w:eastAsia="pl-PL"/>
        </w:rPr>
        <w:t>do SIWZ.</w:t>
      </w:r>
    </w:p>
    <w:p w14:paraId="48427C9D" w14:textId="420E523E" w:rsidR="000B00BD" w:rsidRDefault="000B00BD" w:rsidP="008D4898">
      <w:pPr>
        <w:widowControl w:val="0"/>
        <w:numPr>
          <w:ilvl w:val="0"/>
          <w:numId w:val="3"/>
        </w:numPr>
        <w:tabs>
          <w:tab w:val="left" w:pos="360"/>
        </w:tabs>
        <w:spacing w:after="240" w:line="252" w:lineRule="exact"/>
        <w:ind w:left="380" w:right="40" w:hanging="340"/>
        <w:jc w:val="both"/>
        <w:rPr>
          <w:rFonts w:ascii="Arial" w:eastAsia="Arial" w:hAnsi="Arial" w:cs="Arial"/>
          <w:bCs/>
          <w:color w:val="000000"/>
          <w:sz w:val="21"/>
          <w:szCs w:val="21"/>
          <w:lang w:eastAsia="pl-PL"/>
        </w:rPr>
      </w:pPr>
      <w:r w:rsidRPr="000B00BD">
        <w:rPr>
          <w:rFonts w:ascii="Arial" w:eastAsia="Arial" w:hAnsi="Arial" w:cs="Arial"/>
          <w:bCs/>
          <w:color w:val="000000"/>
          <w:sz w:val="21"/>
          <w:szCs w:val="21"/>
          <w:lang w:eastAsia="pl-PL"/>
        </w:rPr>
        <w:t xml:space="preserve">Wykonawca zobowiązany jest zrealizować zamówienie z uwzględnieniem zasad i na warunkach opisanych we wzorze umowy stanowiącym </w:t>
      </w:r>
      <w:r w:rsidRPr="000B00BD">
        <w:rPr>
          <w:rFonts w:ascii="Arial" w:eastAsia="Arial" w:hAnsi="Arial" w:cs="Arial"/>
          <w:b/>
          <w:bCs/>
          <w:color w:val="000000"/>
          <w:sz w:val="21"/>
          <w:szCs w:val="21"/>
          <w:lang w:eastAsia="pl-PL"/>
        </w:rPr>
        <w:t>załącznik nr 4</w:t>
      </w:r>
      <w:r w:rsidRPr="000B00BD">
        <w:rPr>
          <w:rFonts w:ascii="Arial" w:eastAsia="Arial" w:hAnsi="Arial" w:cs="Arial"/>
          <w:bCs/>
          <w:color w:val="000000"/>
          <w:sz w:val="21"/>
          <w:szCs w:val="21"/>
          <w:lang w:eastAsia="pl-PL"/>
        </w:rPr>
        <w:t xml:space="preserve"> do SIWZ.</w:t>
      </w:r>
    </w:p>
    <w:p w14:paraId="597FB4DF" w14:textId="3BEB18DF" w:rsidR="000B00BD" w:rsidRDefault="000B00BD" w:rsidP="000B00BD">
      <w:pPr>
        <w:widowControl w:val="0"/>
        <w:numPr>
          <w:ilvl w:val="0"/>
          <w:numId w:val="3"/>
        </w:numPr>
        <w:tabs>
          <w:tab w:val="left" w:pos="360"/>
        </w:tabs>
        <w:spacing w:after="0" w:line="252" w:lineRule="exact"/>
        <w:ind w:left="380" w:right="40" w:hanging="340"/>
        <w:jc w:val="both"/>
        <w:rPr>
          <w:rFonts w:ascii="Arial" w:eastAsia="Arial" w:hAnsi="Arial" w:cs="Arial"/>
          <w:bCs/>
          <w:color w:val="000000"/>
          <w:sz w:val="21"/>
          <w:szCs w:val="21"/>
          <w:lang w:eastAsia="pl-PL"/>
        </w:rPr>
      </w:pPr>
      <w:r>
        <w:rPr>
          <w:rFonts w:ascii="Arial" w:eastAsia="Arial" w:hAnsi="Arial" w:cs="Arial"/>
          <w:bCs/>
          <w:color w:val="000000"/>
          <w:sz w:val="21"/>
          <w:szCs w:val="21"/>
          <w:lang w:eastAsia="pl-PL"/>
        </w:rPr>
        <w:t>Zakres rzeczowy zamówienia obejmuje:</w:t>
      </w:r>
    </w:p>
    <w:p w14:paraId="4525E9AB" w14:textId="30D347F3" w:rsidR="000B00BD" w:rsidRPr="000B00BD" w:rsidRDefault="000B00BD" w:rsidP="000B00BD">
      <w:pPr>
        <w:widowControl w:val="0"/>
        <w:tabs>
          <w:tab w:val="left" w:pos="360"/>
        </w:tabs>
        <w:spacing w:after="0" w:line="252" w:lineRule="exact"/>
        <w:ind w:left="380" w:right="40"/>
        <w:jc w:val="both"/>
        <w:rPr>
          <w:rFonts w:ascii="Arial" w:eastAsia="Arial" w:hAnsi="Arial" w:cs="Arial"/>
          <w:b/>
          <w:bCs/>
          <w:color w:val="000000"/>
          <w:sz w:val="21"/>
          <w:szCs w:val="21"/>
          <w:lang w:eastAsia="pl-PL"/>
        </w:rPr>
      </w:pPr>
      <w:r w:rsidRPr="000B00BD">
        <w:rPr>
          <w:rFonts w:ascii="Arial" w:eastAsia="Arial" w:hAnsi="Arial" w:cs="Arial"/>
          <w:b/>
          <w:bCs/>
          <w:color w:val="000000"/>
          <w:sz w:val="21"/>
          <w:szCs w:val="21"/>
          <w:lang w:eastAsia="pl-PL"/>
        </w:rPr>
        <w:t>CPV:</w:t>
      </w:r>
    </w:p>
    <w:p w14:paraId="4E912207" w14:textId="347C1436" w:rsidR="000B00BD" w:rsidRDefault="000B00BD" w:rsidP="000B00BD">
      <w:pPr>
        <w:widowControl w:val="0"/>
        <w:tabs>
          <w:tab w:val="left" w:pos="360"/>
        </w:tabs>
        <w:spacing w:after="0" w:line="252" w:lineRule="exact"/>
        <w:ind w:left="380" w:right="40"/>
        <w:jc w:val="both"/>
        <w:rPr>
          <w:rFonts w:ascii="Arial" w:eastAsia="Arial" w:hAnsi="Arial" w:cs="Arial"/>
          <w:b/>
          <w:bCs/>
          <w:color w:val="000000"/>
          <w:sz w:val="21"/>
          <w:szCs w:val="21"/>
          <w:lang w:eastAsia="pl-PL"/>
        </w:rPr>
      </w:pPr>
      <w:r w:rsidRPr="000B00BD">
        <w:rPr>
          <w:rFonts w:ascii="Arial" w:eastAsia="Arial" w:hAnsi="Arial" w:cs="Arial"/>
          <w:b/>
          <w:bCs/>
          <w:color w:val="000000"/>
          <w:sz w:val="21"/>
          <w:szCs w:val="21"/>
          <w:lang w:eastAsia="pl-PL"/>
        </w:rPr>
        <w:t>09300000-2- energia cieplna</w:t>
      </w:r>
    </w:p>
    <w:p w14:paraId="2EDDC16B" w14:textId="77777777" w:rsidR="000B00BD" w:rsidRPr="000B00BD" w:rsidRDefault="000B00BD" w:rsidP="000B00BD">
      <w:pPr>
        <w:widowControl w:val="0"/>
        <w:tabs>
          <w:tab w:val="left" w:pos="360"/>
        </w:tabs>
        <w:spacing w:after="0" w:line="252" w:lineRule="exact"/>
        <w:ind w:left="380" w:right="40"/>
        <w:jc w:val="both"/>
        <w:rPr>
          <w:rFonts w:ascii="Arial" w:eastAsia="Arial" w:hAnsi="Arial" w:cs="Arial"/>
          <w:b/>
          <w:bCs/>
          <w:color w:val="000000"/>
          <w:sz w:val="21"/>
          <w:szCs w:val="21"/>
          <w:lang w:eastAsia="pl-PL"/>
        </w:rPr>
      </w:pPr>
    </w:p>
    <w:p w14:paraId="42AD9439" w14:textId="6E8A3C91" w:rsidR="008D4898" w:rsidRPr="000B00BD"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color w:val="000000"/>
          <w:sz w:val="21"/>
          <w:szCs w:val="21"/>
          <w:lang w:eastAsia="pl-PL"/>
        </w:rPr>
      </w:pPr>
      <w:r w:rsidRPr="008C4C55">
        <w:rPr>
          <w:rFonts w:ascii="Arial" w:eastAsia="Arial" w:hAnsi="Arial" w:cs="Arial"/>
          <w:color w:val="000000"/>
          <w:sz w:val="21"/>
          <w:szCs w:val="21"/>
          <w:lang w:eastAsia="pl-PL"/>
        </w:rPr>
        <w:t xml:space="preserve">Zamawiający oświadcza, iż prognozowane zużycie energii cieplnej jest oszacowane na okres </w:t>
      </w:r>
      <w:r w:rsidR="008C4C55">
        <w:rPr>
          <w:rFonts w:ascii="Arial" w:eastAsia="Arial" w:hAnsi="Arial" w:cs="Arial"/>
          <w:b/>
          <w:color w:val="000000"/>
          <w:sz w:val="21"/>
          <w:szCs w:val="21"/>
          <w:lang w:eastAsia="pl-PL"/>
        </w:rPr>
        <w:t>24</w:t>
      </w:r>
      <w:r w:rsidRPr="008C4C55">
        <w:rPr>
          <w:rFonts w:ascii="Arial" w:eastAsia="Arial" w:hAnsi="Arial" w:cs="Arial"/>
          <w:b/>
          <w:color w:val="000000"/>
          <w:sz w:val="21"/>
          <w:szCs w:val="21"/>
          <w:lang w:eastAsia="pl-PL"/>
        </w:rPr>
        <w:t xml:space="preserve"> miesięcy</w:t>
      </w:r>
      <w:r w:rsidRPr="008C4C55">
        <w:rPr>
          <w:rFonts w:ascii="Arial" w:eastAsia="Arial" w:hAnsi="Arial" w:cs="Arial"/>
          <w:color w:val="000000"/>
          <w:sz w:val="21"/>
          <w:szCs w:val="21"/>
          <w:lang w:eastAsia="pl-PL"/>
        </w:rPr>
        <w:t xml:space="preserve">. Szacunkowe poziomy zużycia energii cieplnej oparte są na rzeczywistym historycznym poborze energii cieplnej z </w:t>
      </w:r>
      <w:r w:rsidRPr="008C4C55">
        <w:rPr>
          <w:rFonts w:ascii="Arial" w:hAnsi="Arial"/>
          <w:color w:val="000000"/>
          <w:sz w:val="21"/>
        </w:rPr>
        <w:t xml:space="preserve">2018 </w:t>
      </w:r>
      <w:r w:rsidR="000B00BD">
        <w:rPr>
          <w:rFonts w:ascii="Arial" w:hAnsi="Arial"/>
          <w:color w:val="000000"/>
          <w:sz w:val="21"/>
        </w:rPr>
        <w:t>i 2019 r.</w:t>
      </w:r>
    </w:p>
    <w:p w14:paraId="3DF19BA3" w14:textId="77777777" w:rsidR="000B00BD" w:rsidRPr="008C4C55" w:rsidRDefault="000B00BD" w:rsidP="000B00BD">
      <w:pPr>
        <w:widowControl w:val="0"/>
        <w:tabs>
          <w:tab w:val="left" w:pos="360"/>
        </w:tabs>
        <w:spacing w:after="240" w:line="252" w:lineRule="exact"/>
        <w:ind w:right="40"/>
        <w:jc w:val="both"/>
        <w:rPr>
          <w:rFonts w:ascii="Arial" w:eastAsia="Arial" w:hAnsi="Arial" w:cs="Arial"/>
          <w:color w:val="000000"/>
          <w:sz w:val="21"/>
          <w:szCs w:val="21"/>
          <w:lang w:eastAsia="pl-PL"/>
        </w:rPr>
      </w:pPr>
    </w:p>
    <w:p w14:paraId="181C2E2B" w14:textId="77777777" w:rsidR="008D4898" w:rsidRPr="005D652F"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lastRenderedPageBreak/>
        <w:t>Prognoza służy wyłącznie do porównania ofert i w żadnym wypadku nie stanowi ze strony Zamawiającego zobowiązania do zakupu energii cieplnej w podanej ilości. Wykonawcy nie będzie przysługiwało jakiekolwiek roszczenie z tytułu nie pobrania przez Zamawiającego przewidywanej ilości energii cieplnej.</w:t>
      </w:r>
    </w:p>
    <w:p w14:paraId="0C23EAD6" w14:textId="77777777" w:rsidR="008D4898" w:rsidRPr="005D652F" w:rsidRDefault="008D4898" w:rsidP="008D4898">
      <w:pPr>
        <w:widowControl w:val="0"/>
        <w:numPr>
          <w:ilvl w:val="0"/>
          <w:numId w:val="3"/>
        </w:numPr>
        <w:tabs>
          <w:tab w:val="left" w:pos="438"/>
          <w:tab w:val="right" w:pos="7517"/>
          <w:tab w:val="left" w:pos="7570"/>
          <w:tab w:val="right" w:pos="913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Wykonawca odpowiedzialny będzie za całokształt, w </w:t>
      </w:r>
      <w:r w:rsidR="00D21845">
        <w:rPr>
          <w:rFonts w:ascii="Arial" w:eastAsia="Arial" w:hAnsi="Arial" w:cs="Arial"/>
          <w:color w:val="000000"/>
          <w:sz w:val="21"/>
          <w:szCs w:val="21"/>
          <w:lang w:eastAsia="pl-PL"/>
        </w:rPr>
        <w:t xml:space="preserve">tym za przebieg oraz </w:t>
      </w:r>
      <w:r w:rsidR="00D21845">
        <w:rPr>
          <w:rFonts w:ascii="Arial" w:eastAsia="Arial" w:hAnsi="Arial" w:cs="Arial"/>
          <w:color w:val="000000"/>
          <w:sz w:val="21"/>
          <w:szCs w:val="21"/>
          <w:lang w:eastAsia="pl-PL"/>
        </w:rPr>
        <w:tab/>
        <w:t xml:space="preserve">terminowe </w:t>
      </w:r>
      <w:r w:rsidRPr="005D652F">
        <w:rPr>
          <w:rFonts w:ascii="Arial" w:eastAsia="Arial" w:hAnsi="Arial" w:cs="Arial"/>
          <w:color w:val="000000"/>
          <w:sz w:val="21"/>
          <w:szCs w:val="21"/>
          <w:lang w:eastAsia="pl-PL"/>
        </w:rPr>
        <w:t>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58F4C498" w14:textId="77777777" w:rsidR="008D4898" w:rsidRPr="005D652F" w:rsidRDefault="008D4898" w:rsidP="008D4898">
      <w:pPr>
        <w:widowControl w:val="0"/>
        <w:numPr>
          <w:ilvl w:val="0"/>
          <w:numId w:val="3"/>
        </w:numPr>
        <w:tabs>
          <w:tab w:val="left" w:pos="438"/>
          <w:tab w:val="right" w:pos="7517"/>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dopuszcza</w:t>
      </w:r>
      <w:r w:rsidRPr="005D652F">
        <w:rPr>
          <w:rFonts w:ascii="Arial" w:eastAsia="Arial" w:hAnsi="Arial" w:cs="Arial"/>
          <w:color w:val="000000"/>
          <w:sz w:val="21"/>
          <w:szCs w:val="21"/>
          <w:lang w:eastAsia="pl-PL"/>
        </w:rPr>
        <w:t xml:space="preserve"> możliwości składania ofert częściowych.</w:t>
      </w:r>
    </w:p>
    <w:p w14:paraId="4126E58B" w14:textId="77777777" w:rsidR="008D4898" w:rsidRDefault="008D4898" w:rsidP="008D4898">
      <w:pPr>
        <w:widowControl w:val="0"/>
        <w:numPr>
          <w:ilvl w:val="0"/>
          <w:numId w:val="3"/>
        </w:numPr>
        <w:tabs>
          <w:tab w:val="left" w:pos="438"/>
          <w:tab w:val="right" w:pos="7517"/>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dopuszcza</w:t>
      </w:r>
      <w:r w:rsidRPr="005D652F">
        <w:rPr>
          <w:rFonts w:ascii="Arial" w:eastAsia="Arial" w:hAnsi="Arial" w:cs="Arial"/>
          <w:color w:val="000000"/>
          <w:sz w:val="21"/>
          <w:szCs w:val="21"/>
          <w:lang w:eastAsia="pl-PL"/>
        </w:rPr>
        <w:t xml:space="preserve"> możliwości składania ofert wariantowych.</w:t>
      </w:r>
    </w:p>
    <w:p w14:paraId="78ECA08A" w14:textId="28D7D6A7" w:rsidR="000B00BD" w:rsidRPr="005D652F" w:rsidRDefault="000B00BD" w:rsidP="008D4898">
      <w:pPr>
        <w:widowControl w:val="0"/>
        <w:numPr>
          <w:ilvl w:val="0"/>
          <w:numId w:val="3"/>
        </w:numPr>
        <w:tabs>
          <w:tab w:val="left" w:pos="438"/>
          <w:tab w:val="right" w:pos="7517"/>
        </w:tabs>
        <w:spacing w:after="240" w:line="252" w:lineRule="exact"/>
        <w:ind w:left="380" w:right="40" w:hanging="34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przewiduje</w:t>
      </w:r>
      <w:r>
        <w:rPr>
          <w:rFonts w:ascii="Arial" w:eastAsia="Arial" w:hAnsi="Arial" w:cs="Arial"/>
          <w:color w:val="000000"/>
          <w:sz w:val="21"/>
          <w:szCs w:val="21"/>
          <w:lang w:eastAsia="pl-PL"/>
        </w:rPr>
        <w:t xml:space="preserve"> zawarcia umowy ramowej.</w:t>
      </w:r>
    </w:p>
    <w:p w14:paraId="0C40D5AC" w14:textId="2B52B601" w:rsidR="008D4898" w:rsidRPr="005D652F" w:rsidRDefault="008D4898" w:rsidP="008D4898">
      <w:pPr>
        <w:widowControl w:val="0"/>
        <w:numPr>
          <w:ilvl w:val="0"/>
          <w:numId w:val="3"/>
        </w:numPr>
        <w:tabs>
          <w:tab w:val="left" w:pos="438"/>
          <w:tab w:val="right" w:pos="7517"/>
          <w:tab w:val="left" w:pos="757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przewiduje</w:t>
      </w:r>
      <w:r w:rsidRPr="005D652F">
        <w:rPr>
          <w:rFonts w:ascii="Arial" w:eastAsia="Arial" w:hAnsi="Arial" w:cs="Arial"/>
          <w:color w:val="000000"/>
          <w:sz w:val="21"/>
          <w:szCs w:val="21"/>
          <w:lang w:eastAsia="pl-PL"/>
        </w:rPr>
        <w:t xml:space="preserve"> </w:t>
      </w:r>
      <w:r w:rsidR="000B00BD">
        <w:rPr>
          <w:rFonts w:ascii="Arial" w:eastAsia="Arial" w:hAnsi="Arial" w:cs="Arial"/>
          <w:color w:val="000000"/>
          <w:sz w:val="21"/>
          <w:szCs w:val="21"/>
          <w:lang w:eastAsia="pl-PL"/>
        </w:rPr>
        <w:t>wyboru najkorzystniejszej oferty z zastosowaniem aukcji elektronicznej.</w:t>
      </w:r>
    </w:p>
    <w:p w14:paraId="2E51E899" w14:textId="77777777" w:rsidR="008D4898" w:rsidRPr="005D652F" w:rsidRDefault="008D4898" w:rsidP="008D4898">
      <w:pPr>
        <w:keepNext/>
        <w:keepLines/>
        <w:widowControl w:val="0"/>
        <w:numPr>
          <w:ilvl w:val="0"/>
          <w:numId w:val="1"/>
        </w:numPr>
        <w:tabs>
          <w:tab w:val="left" w:pos="438"/>
        </w:tabs>
        <w:spacing w:after="0" w:line="504" w:lineRule="exact"/>
        <w:ind w:left="440" w:hanging="360"/>
        <w:jc w:val="both"/>
        <w:outlineLvl w:val="2"/>
        <w:rPr>
          <w:rFonts w:ascii="Arial" w:eastAsia="Arial" w:hAnsi="Arial" w:cs="Arial"/>
          <w:b/>
          <w:bCs/>
          <w:color w:val="000000"/>
          <w:sz w:val="21"/>
          <w:szCs w:val="21"/>
          <w:lang w:eastAsia="pl-PL"/>
        </w:rPr>
      </w:pPr>
      <w:bookmarkStart w:id="5" w:name="bookmark4"/>
      <w:r w:rsidRPr="005D652F">
        <w:rPr>
          <w:rFonts w:ascii="Arial" w:eastAsia="Arial" w:hAnsi="Arial" w:cs="Arial"/>
          <w:b/>
          <w:bCs/>
          <w:color w:val="000000"/>
          <w:sz w:val="21"/>
          <w:szCs w:val="21"/>
          <w:lang w:eastAsia="pl-PL"/>
        </w:rPr>
        <w:t>Termin wykonania zamówienia.</w:t>
      </w:r>
      <w:bookmarkEnd w:id="5"/>
    </w:p>
    <w:p w14:paraId="17550981" w14:textId="3D5C474F" w:rsidR="008D4898" w:rsidRDefault="008D4898" w:rsidP="008D4898">
      <w:pPr>
        <w:widowControl w:val="0"/>
        <w:spacing w:after="0" w:line="504" w:lineRule="exact"/>
        <w:ind w:left="440" w:hanging="360"/>
        <w:jc w:val="both"/>
        <w:rPr>
          <w:rFonts w:ascii="Arial" w:eastAsia="Arial" w:hAnsi="Arial" w:cs="Arial"/>
          <w:b/>
          <w:color w:val="000000"/>
          <w:sz w:val="21"/>
          <w:szCs w:val="21"/>
          <w:lang w:eastAsia="pl-PL"/>
        </w:rPr>
      </w:pPr>
      <w:r w:rsidRPr="005D652F">
        <w:rPr>
          <w:rFonts w:ascii="Arial" w:eastAsia="Arial" w:hAnsi="Arial" w:cs="Arial"/>
          <w:color w:val="000000"/>
          <w:sz w:val="21"/>
          <w:szCs w:val="21"/>
          <w:lang w:eastAsia="pl-PL"/>
        </w:rPr>
        <w:t xml:space="preserve">Termin wykonania zamówienia obejmuje okres </w:t>
      </w:r>
      <w:r w:rsidRPr="005D652F">
        <w:rPr>
          <w:rFonts w:ascii="Arial" w:eastAsia="Arial" w:hAnsi="Arial" w:cs="Arial"/>
          <w:b/>
          <w:color w:val="000000"/>
          <w:sz w:val="21"/>
          <w:szCs w:val="21"/>
          <w:lang w:eastAsia="pl-PL"/>
        </w:rPr>
        <w:t xml:space="preserve">od dnia </w:t>
      </w:r>
      <w:r w:rsidR="0018137A" w:rsidRPr="005D652F">
        <w:rPr>
          <w:rFonts w:ascii="Arial" w:eastAsia="Arial" w:hAnsi="Arial" w:cs="Arial"/>
          <w:b/>
          <w:color w:val="000000"/>
          <w:sz w:val="21"/>
          <w:szCs w:val="21"/>
          <w:lang w:eastAsia="pl-PL"/>
        </w:rPr>
        <w:t>01.01.2020</w:t>
      </w:r>
      <w:r w:rsidRPr="005D652F">
        <w:rPr>
          <w:rFonts w:ascii="Arial" w:eastAsia="Arial" w:hAnsi="Arial" w:cs="Arial"/>
          <w:b/>
          <w:color w:val="000000"/>
          <w:sz w:val="21"/>
          <w:szCs w:val="21"/>
          <w:lang w:eastAsia="pl-PL"/>
        </w:rPr>
        <w:t xml:space="preserve"> r. do dnia </w:t>
      </w:r>
      <w:r w:rsidR="0018137A" w:rsidRPr="005D652F">
        <w:rPr>
          <w:rFonts w:ascii="Arial" w:eastAsia="Arial" w:hAnsi="Arial" w:cs="Arial"/>
          <w:b/>
          <w:color w:val="000000"/>
          <w:sz w:val="21"/>
          <w:szCs w:val="21"/>
          <w:lang w:eastAsia="pl-PL"/>
        </w:rPr>
        <w:t>31.12.202</w:t>
      </w:r>
      <w:r w:rsidR="001F0612">
        <w:rPr>
          <w:rFonts w:ascii="Arial" w:eastAsia="Arial" w:hAnsi="Arial" w:cs="Arial"/>
          <w:b/>
          <w:color w:val="000000"/>
          <w:sz w:val="21"/>
          <w:szCs w:val="21"/>
          <w:lang w:eastAsia="pl-PL"/>
        </w:rPr>
        <w:t>1</w:t>
      </w:r>
      <w:r w:rsidRPr="005D652F">
        <w:rPr>
          <w:rFonts w:ascii="Arial" w:eastAsia="Arial" w:hAnsi="Arial" w:cs="Arial"/>
          <w:b/>
          <w:color w:val="000000"/>
          <w:sz w:val="21"/>
          <w:szCs w:val="21"/>
          <w:lang w:eastAsia="pl-PL"/>
        </w:rPr>
        <w:t xml:space="preserve"> r.</w:t>
      </w:r>
    </w:p>
    <w:p w14:paraId="06B90BAD" w14:textId="77777777" w:rsidR="00C4182E" w:rsidRPr="00C4182E" w:rsidRDefault="00C4182E" w:rsidP="008D4898">
      <w:pPr>
        <w:widowControl w:val="0"/>
        <w:spacing w:after="0" w:line="504" w:lineRule="exact"/>
        <w:ind w:left="440" w:hanging="360"/>
        <w:jc w:val="both"/>
        <w:rPr>
          <w:rFonts w:ascii="Arial" w:eastAsia="Arial" w:hAnsi="Arial" w:cs="Arial"/>
          <w:color w:val="000000"/>
          <w:sz w:val="21"/>
          <w:szCs w:val="21"/>
          <w:lang w:eastAsia="pl-PL"/>
        </w:rPr>
      </w:pPr>
    </w:p>
    <w:p w14:paraId="64B087F3" w14:textId="0401A8FE" w:rsidR="00C4182E" w:rsidRDefault="008D4898" w:rsidP="00C4182E">
      <w:pPr>
        <w:keepNext/>
        <w:keepLines/>
        <w:widowControl w:val="0"/>
        <w:numPr>
          <w:ilvl w:val="0"/>
          <w:numId w:val="1"/>
        </w:numPr>
        <w:tabs>
          <w:tab w:val="left" w:pos="438"/>
        </w:tabs>
        <w:spacing w:after="0" w:line="276" w:lineRule="auto"/>
        <w:ind w:left="440" w:hanging="360"/>
        <w:jc w:val="both"/>
        <w:outlineLvl w:val="2"/>
        <w:rPr>
          <w:rFonts w:ascii="Arial" w:eastAsia="Arial" w:hAnsi="Arial" w:cs="Arial"/>
          <w:b/>
          <w:bCs/>
          <w:color w:val="000000"/>
          <w:sz w:val="21"/>
          <w:szCs w:val="21"/>
          <w:lang w:eastAsia="pl-PL"/>
        </w:rPr>
      </w:pPr>
      <w:bookmarkStart w:id="6" w:name="bookmark5"/>
      <w:r w:rsidRPr="005D652F">
        <w:rPr>
          <w:rFonts w:ascii="Arial" w:eastAsia="Arial" w:hAnsi="Arial" w:cs="Arial"/>
          <w:b/>
          <w:bCs/>
          <w:color w:val="000000"/>
          <w:sz w:val="21"/>
          <w:szCs w:val="21"/>
          <w:lang w:eastAsia="pl-PL"/>
        </w:rPr>
        <w:t>Warunki udziału w postępowaniu</w:t>
      </w:r>
      <w:bookmarkEnd w:id="6"/>
      <w:r w:rsidR="00C4182E">
        <w:rPr>
          <w:rFonts w:ascii="Arial" w:eastAsia="Arial" w:hAnsi="Arial" w:cs="Arial"/>
          <w:b/>
          <w:bCs/>
          <w:color w:val="000000"/>
          <w:sz w:val="21"/>
          <w:szCs w:val="21"/>
          <w:lang w:eastAsia="pl-PL"/>
        </w:rPr>
        <w:t xml:space="preserve"> oraz opis sposobu dokonywania oceny spełniania tych warunków:</w:t>
      </w:r>
    </w:p>
    <w:p w14:paraId="0FED9D1D" w14:textId="77777777" w:rsidR="00C4182E" w:rsidRPr="00C4182E" w:rsidRDefault="00C4182E" w:rsidP="00C4182E">
      <w:pPr>
        <w:keepNext/>
        <w:keepLines/>
        <w:widowControl w:val="0"/>
        <w:tabs>
          <w:tab w:val="left" w:pos="438"/>
        </w:tabs>
        <w:spacing w:after="0" w:line="240" w:lineRule="auto"/>
        <w:ind w:left="440"/>
        <w:jc w:val="both"/>
        <w:outlineLvl w:val="2"/>
        <w:rPr>
          <w:rFonts w:ascii="Arial" w:eastAsia="Arial" w:hAnsi="Arial" w:cs="Arial"/>
          <w:b/>
          <w:bCs/>
          <w:color w:val="000000"/>
          <w:sz w:val="21"/>
          <w:szCs w:val="21"/>
          <w:lang w:eastAsia="pl-PL"/>
        </w:rPr>
      </w:pPr>
    </w:p>
    <w:p w14:paraId="09D9B750" w14:textId="77777777" w:rsidR="008D4898" w:rsidRPr="005D652F" w:rsidRDefault="008D4898" w:rsidP="008D4898">
      <w:pPr>
        <w:widowControl w:val="0"/>
        <w:numPr>
          <w:ilvl w:val="0"/>
          <w:numId w:val="4"/>
        </w:numPr>
        <w:tabs>
          <w:tab w:val="left" w:pos="438"/>
        </w:tabs>
        <w:spacing w:after="0" w:line="306" w:lineRule="exact"/>
        <w:ind w:left="440" w:hanging="36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 udzielenie zamówienia mogą ubiegać się wykonawcy, którzy:</w:t>
      </w:r>
    </w:p>
    <w:p w14:paraId="005A28B2" w14:textId="75A2FF4B" w:rsidR="008D4898" w:rsidRPr="005D652F" w:rsidRDefault="008D4898" w:rsidP="00F215D6">
      <w:pPr>
        <w:widowControl w:val="0"/>
        <w:numPr>
          <w:ilvl w:val="0"/>
          <w:numId w:val="5"/>
        </w:numPr>
        <w:tabs>
          <w:tab w:val="left" w:pos="438"/>
        </w:tabs>
        <w:spacing w:after="120" w:line="252" w:lineRule="exact"/>
        <w:ind w:left="440" w:hanging="14"/>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nie podlegają wykluczeniu</w:t>
      </w:r>
      <w:r w:rsidR="00C4182E">
        <w:rPr>
          <w:rFonts w:ascii="Arial" w:eastAsia="Arial" w:hAnsi="Arial" w:cs="Arial"/>
          <w:color w:val="000000"/>
          <w:sz w:val="21"/>
          <w:szCs w:val="21"/>
          <w:lang w:eastAsia="pl-PL"/>
        </w:rPr>
        <w:t xml:space="preserve"> na podstawie art. 24 ust. 1 pkt 12-23 ustawy pzp</w:t>
      </w:r>
      <w:r w:rsidRPr="005D652F">
        <w:rPr>
          <w:rFonts w:ascii="Arial" w:eastAsia="Arial" w:hAnsi="Arial" w:cs="Arial"/>
          <w:color w:val="000000"/>
          <w:sz w:val="21"/>
          <w:szCs w:val="21"/>
          <w:lang w:eastAsia="pl-PL"/>
        </w:rPr>
        <w:t>;</w:t>
      </w:r>
    </w:p>
    <w:p w14:paraId="1DD7E3B9" w14:textId="300E53E0" w:rsidR="008D4898" w:rsidRPr="005D652F" w:rsidRDefault="008D4898" w:rsidP="00F215D6">
      <w:pPr>
        <w:widowControl w:val="0"/>
        <w:numPr>
          <w:ilvl w:val="0"/>
          <w:numId w:val="5"/>
        </w:numPr>
        <w:tabs>
          <w:tab w:val="left" w:pos="709"/>
        </w:tabs>
        <w:spacing w:after="120" w:line="252" w:lineRule="exact"/>
        <w:ind w:left="709" w:hanging="287"/>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spełniają warunki udziału w postępowaniu dotyczące: kompetencji lub uprawnień do prowadzenia określonej działalności zawodowej, </w:t>
      </w:r>
      <w:r w:rsidR="00C4182E">
        <w:rPr>
          <w:rFonts w:ascii="Arial" w:eastAsia="Arial" w:hAnsi="Arial" w:cs="Arial"/>
          <w:color w:val="000000"/>
          <w:sz w:val="21"/>
          <w:szCs w:val="21"/>
          <w:lang w:eastAsia="pl-PL"/>
        </w:rPr>
        <w:t xml:space="preserve">jeżeli przepisy prawa nakładają obowiązek ich posiadania, </w:t>
      </w:r>
      <w:r w:rsidR="00A1096C">
        <w:rPr>
          <w:rFonts w:ascii="Arial" w:eastAsia="Arial" w:hAnsi="Arial" w:cs="Arial"/>
          <w:color w:val="000000"/>
          <w:sz w:val="21"/>
          <w:szCs w:val="21"/>
          <w:lang w:eastAsia="pl-PL"/>
        </w:rPr>
        <w:br/>
      </w:r>
      <w:r w:rsidR="00C4182E">
        <w:rPr>
          <w:rFonts w:ascii="Arial" w:eastAsia="Arial" w:hAnsi="Arial" w:cs="Arial"/>
          <w:color w:val="000000"/>
          <w:sz w:val="21"/>
          <w:szCs w:val="21"/>
          <w:lang w:eastAsia="pl-PL"/>
        </w:rPr>
        <w:t xml:space="preserve">o ile wynika to z odrębnych przepisów. </w:t>
      </w:r>
      <w:r w:rsidRPr="005D652F">
        <w:rPr>
          <w:rFonts w:ascii="Arial" w:eastAsia="Arial" w:hAnsi="Arial" w:cs="Arial"/>
          <w:color w:val="000000"/>
          <w:sz w:val="21"/>
          <w:szCs w:val="21"/>
          <w:lang w:eastAsia="pl-PL"/>
        </w:rPr>
        <w:t>Wykonawca spełni warunek jeżeli wykaże, że:</w:t>
      </w:r>
    </w:p>
    <w:p w14:paraId="7E47E661" w14:textId="709AC94C" w:rsidR="008D4898" w:rsidRPr="005D652F" w:rsidRDefault="008D4898" w:rsidP="00F215D6">
      <w:pPr>
        <w:widowControl w:val="0"/>
        <w:numPr>
          <w:ilvl w:val="0"/>
          <w:numId w:val="25"/>
        </w:numPr>
        <w:tabs>
          <w:tab w:val="left" w:pos="851"/>
        </w:tabs>
        <w:spacing w:after="120" w:line="252" w:lineRule="exact"/>
        <w:ind w:left="993" w:hanging="284"/>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posiada </w:t>
      </w:r>
      <w:r w:rsidRPr="00C4182E">
        <w:rPr>
          <w:rFonts w:ascii="Arial" w:eastAsia="Arial" w:hAnsi="Arial" w:cs="Arial"/>
          <w:b/>
          <w:color w:val="000000"/>
          <w:sz w:val="21"/>
          <w:szCs w:val="21"/>
          <w:lang w:eastAsia="pl-PL"/>
        </w:rPr>
        <w:t>aktualnie obowiązującą koncesję</w:t>
      </w:r>
      <w:r w:rsidRPr="005D652F">
        <w:rPr>
          <w:rFonts w:ascii="Arial" w:eastAsia="Arial" w:hAnsi="Arial" w:cs="Arial"/>
          <w:color w:val="000000"/>
          <w:sz w:val="21"/>
          <w:szCs w:val="21"/>
          <w:lang w:eastAsia="pl-PL"/>
        </w:rPr>
        <w:t xml:space="preserve"> na prowadzenie działalności gospodarczej </w:t>
      </w:r>
      <w:r w:rsidRPr="005D652F">
        <w:rPr>
          <w:rFonts w:ascii="Arial" w:eastAsia="Arial" w:hAnsi="Arial" w:cs="Arial"/>
          <w:color w:val="000000"/>
          <w:sz w:val="21"/>
          <w:szCs w:val="21"/>
          <w:lang w:eastAsia="pl-PL"/>
        </w:rPr>
        <w:br/>
        <w:t>w zakresie obrotu energią cieplną wydaną przez Prezesa Urzędu Regulacji Energetyki lub aktualnie obowiązującą koncesję w zakresie wytwarzania energii cieplnej, wydaną przez Prezesa Urzędu Regulacji Energetyki, w oparciu o ustawę z dnia 10  kwietnia 1997 r. Prawo energetyczne</w:t>
      </w:r>
      <w:r w:rsidR="00413EE1">
        <w:rPr>
          <w:rFonts w:ascii="Arial" w:eastAsia="Arial" w:hAnsi="Arial" w:cs="Arial"/>
          <w:color w:val="000000"/>
          <w:sz w:val="21"/>
          <w:szCs w:val="21"/>
          <w:lang w:eastAsia="pl-PL"/>
        </w:rPr>
        <w:t xml:space="preserve"> (Dz. U. z 2019 r., poz. 755, ze </w:t>
      </w:r>
      <w:r w:rsidRPr="005D652F">
        <w:rPr>
          <w:rFonts w:ascii="Arial" w:eastAsia="Arial" w:hAnsi="Arial" w:cs="Arial"/>
          <w:color w:val="000000"/>
          <w:sz w:val="21"/>
          <w:szCs w:val="21"/>
          <w:lang w:eastAsia="pl-PL"/>
        </w:rPr>
        <w:t>zm.).</w:t>
      </w:r>
    </w:p>
    <w:p w14:paraId="275E0BFA" w14:textId="30B48C39" w:rsidR="008D4898" w:rsidRPr="005D652F" w:rsidRDefault="008D4898" w:rsidP="00F215D6">
      <w:pPr>
        <w:widowControl w:val="0"/>
        <w:numPr>
          <w:ilvl w:val="0"/>
          <w:numId w:val="25"/>
        </w:numPr>
        <w:spacing w:after="120" w:line="252" w:lineRule="exact"/>
        <w:ind w:left="993" w:hanging="284"/>
        <w:contextualSpacing/>
        <w:jc w:val="both"/>
        <w:rPr>
          <w:rFonts w:ascii="Arial" w:eastAsia="Courier New" w:hAnsi="Arial" w:cs="Arial"/>
          <w:sz w:val="21"/>
          <w:szCs w:val="21"/>
          <w:lang w:eastAsia="ar-SA"/>
        </w:rPr>
      </w:pPr>
      <w:r w:rsidRPr="005D652F">
        <w:rPr>
          <w:rFonts w:ascii="Arial" w:eastAsia="Courier New" w:hAnsi="Arial" w:cs="Arial"/>
          <w:sz w:val="21"/>
          <w:szCs w:val="21"/>
          <w:lang w:eastAsia="ar-SA"/>
        </w:rPr>
        <w:t xml:space="preserve">posiada </w:t>
      </w:r>
      <w:r w:rsidRPr="00C4182E">
        <w:rPr>
          <w:rFonts w:ascii="Arial" w:eastAsia="Courier New" w:hAnsi="Arial" w:cs="Arial"/>
          <w:b/>
          <w:sz w:val="21"/>
          <w:szCs w:val="21"/>
          <w:lang w:eastAsia="ar-SA"/>
        </w:rPr>
        <w:t>aktualną koncesję</w:t>
      </w:r>
      <w:r w:rsidRPr="005D652F">
        <w:rPr>
          <w:rFonts w:ascii="Arial" w:eastAsia="Courier New" w:hAnsi="Arial" w:cs="Arial"/>
          <w:sz w:val="21"/>
          <w:szCs w:val="21"/>
          <w:lang w:eastAsia="ar-SA"/>
        </w:rPr>
        <w:t xml:space="preserve"> na wykonywanie działalności gospodarczej, polegającej </w:t>
      </w:r>
      <w:r w:rsidRPr="005D652F">
        <w:rPr>
          <w:rFonts w:ascii="Arial" w:eastAsia="Courier New" w:hAnsi="Arial" w:cs="Arial"/>
          <w:sz w:val="21"/>
          <w:szCs w:val="21"/>
          <w:lang w:eastAsia="ar-SA"/>
        </w:rPr>
        <w:br/>
        <w:t xml:space="preserve">na przesyłaniu i dystrybucji ciepła, wydaną przez Prezesa Urzędu Regulacji Energetyki </w:t>
      </w:r>
      <w:r w:rsidR="00A1096C">
        <w:rPr>
          <w:rFonts w:ascii="Arial" w:eastAsia="Courier New" w:hAnsi="Arial" w:cs="Arial"/>
          <w:sz w:val="21"/>
          <w:szCs w:val="21"/>
          <w:lang w:eastAsia="ar-SA"/>
        </w:rPr>
        <w:br/>
      </w:r>
      <w:r w:rsidR="00C4182E">
        <w:rPr>
          <w:rFonts w:ascii="Arial" w:eastAsia="Courier New" w:hAnsi="Arial" w:cs="Arial"/>
          <w:sz w:val="21"/>
          <w:szCs w:val="21"/>
          <w:lang w:eastAsia="ar-SA"/>
        </w:rPr>
        <w:t>w oparciu o ustawę z dnia 10 kwietnia 1997 r. Prawo energetyczne</w:t>
      </w:r>
      <w:r w:rsidRPr="005D652F">
        <w:rPr>
          <w:rFonts w:ascii="Arial" w:eastAsia="Courier New" w:hAnsi="Arial" w:cs="Arial"/>
          <w:sz w:val="21"/>
          <w:szCs w:val="21"/>
          <w:lang w:eastAsia="ar-SA"/>
        </w:rPr>
        <w:br/>
        <w:t>(</w:t>
      </w:r>
      <w:r w:rsidRPr="00C4182E">
        <w:rPr>
          <w:rFonts w:ascii="Arial" w:eastAsia="Courier New" w:hAnsi="Arial" w:cs="Arial"/>
          <w:b/>
          <w:sz w:val="21"/>
          <w:szCs w:val="21"/>
          <w:lang w:eastAsia="ar-SA"/>
        </w:rPr>
        <w:t>w przypadku Wykonawców będących właścicielem sieci dystrybucyjnej</w:t>
      </w:r>
      <w:r w:rsidRPr="005D652F">
        <w:rPr>
          <w:rFonts w:ascii="Arial" w:eastAsia="Courier New" w:hAnsi="Arial" w:cs="Arial"/>
          <w:sz w:val="21"/>
          <w:szCs w:val="21"/>
          <w:lang w:eastAsia="ar-SA"/>
        </w:rPr>
        <w:t xml:space="preserve">) lub </w:t>
      </w:r>
      <w:r w:rsidR="00C4182E" w:rsidRPr="00C4182E">
        <w:rPr>
          <w:rFonts w:ascii="Arial" w:eastAsia="Courier New" w:hAnsi="Arial" w:cs="Arial"/>
          <w:b/>
          <w:sz w:val="21"/>
          <w:szCs w:val="21"/>
          <w:lang w:eastAsia="ar-SA"/>
        </w:rPr>
        <w:t>posiada</w:t>
      </w:r>
      <w:r w:rsidR="00C4182E">
        <w:rPr>
          <w:rFonts w:ascii="Arial" w:eastAsia="Courier New" w:hAnsi="Arial" w:cs="Arial"/>
          <w:sz w:val="21"/>
          <w:szCs w:val="21"/>
          <w:lang w:eastAsia="ar-SA"/>
        </w:rPr>
        <w:t xml:space="preserve"> – oświadczenie Wykonawcy – </w:t>
      </w:r>
      <w:r w:rsidR="00C4182E" w:rsidRPr="00C4182E">
        <w:rPr>
          <w:rFonts w:ascii="Arial" w:eastAsia="Courier New" w:hAnsi="Arial" w:cs="Arial"/>
          <w:b/>
          <w:sz w:val="21"/>
          <w:szCs w:val="21"/>
          <w:lang w:eastAsia="ar-SA"/>
        </w:rPr>
        <w:t>aktualną umowę podpisaną z dystrybutorem sieci na świadczenie usług dystrybucji ciepła</w:t>
      </w:r>
      <w:r w:rsidRPr="00C4182E">
        <w:rPr>
          <w:rFonts w:ascii="Arial" w:eastAsia="Courier New" w:hAnsi="Arial" w:cs="Arial"/>
          <w:b/>
          <w:sz w:val="21"/>
          <w:szCs w:val="21"/>
          <w:lang w:eastAsia="ar-SA"/>
        </w:rPr>
        <w:t xml:space="preserve"> </w:t>
      </w:r>
      <w:r w:rsidRPr="005D652F">
        <w:rPr>
          <w:rFonts w:ascii="Arial" w:eastAsia="Courier New" w:hAnsi="Arial" w:cs="Arial"/>
          <w:sz w:val="21"/>
          <w:szCs w:val="21"/>
          <w:lang w:eastAsia="ar-SA"/>
        </w:rPr>
        <w:t>na obszarze, na którym zn</w:t>
      </w:r>
      <w:r w:rsidR="00F215D6">
        <w:rPr>
          <w:rFonts w:ascii="Arial" w:eastAsia="Courier New" w:hAnsi="Arial" w:cs="Arial"/>
          <w:sz w:val="21"/>
          <w:szCs w:val="21"/>
          <w:lang w:eastAsia="ar-SA"/>
        </w:rPr>
        <w:t xml:space="preserve">ajduje się miejsce dostarczania ciepła, tj. </w:t>
      </w:r>
      <w:r w:rsidRPr="005D652F">
        <w:rPr>
          <w:rFonts w:ascii="Arial" w:eastAsia="Courier New" w:hAnsi="Arial" w:cs="Arial"/>
          <w:sz w:val="21"/>
          <w:szCs w:val="21"/>
          <w:lang w:eastAsia="ar-SA"/>
        </w:rPr>
        <w:t>do obiekt</w:t>
      </w:r>
      <w:r w:rsidR="00332ADE">
        <w:rPr>
          <w:rFonts w:ascii="Arial" w:eastAsia="Courier New" w:hAnsi="Arial" w:cs="Arial"/>
          <w:sz w:val="21"/>
          <w:szCs w:val="21"/>
          <w:lang w:eastAsia="ar-SA"/>
        </w:rPr>
        <w:t>ów</w:t>
      </w:r>
      <w:r w:rsidRPr="005D652F">
        <w:rPr>
          <w:rFonts w:ascii="Arial" w:eastAsia="Courier New" w:hAnsi="Arial" w:cs="Arial"/>
          <w:sz w:val="21"/>
          <w:szCs w:val="21"/>
          <w:lang w:eastAsia="ar-SA"/>
        </w:rPr>
        <w:t xml:space="preserve"> Zamawiającego</w:t>
      </w:r>
      <w:r w:rsidR="00332ADE">
        <w:rPr>
          <w:rFonts w:ascii="Arial" w:eastAsia="Courier New" w:hAnsi="Arial" w:cs="Arial"/>
          <w:sz w:val="21"/>
          <w:szCs w:val="21"/>
          <w:lang w:eastAsia="ar-SA"/>
        </w:rPr>
        <w:t xml:space="preserve"> </w:t>
      </w:r>
      <w:r w:rsidRPr="005D652F">
        <w:rPr>
          <w:rFonts w:ascii="Arial" w:eastAsia="Courier New" w:hAnsi="Arial" w:cs="Arial"/>
          <w:sz w:val="21"/>
          <w:szCs w:val="21"/>
          <w:lang w:eastAsia="ar-SA"/>
        </w:rPr>
        <w:t>i obowiązującą w całym okresie wykonywania przedmiotu zamówienia (</w:t>
      </w:r>
      <w:r w:rsidRPr="00F215D6">
        <w:rPr>
          <w:rFonts w:ascii="Arial" w:eastAsia="Courier New" w:hAnsi="Arial" w:cs="Arial"/>
          <w:b/>
          <w:sz w:val="21"/>
          <w:szCs w:val="21"/>
          <w:lang w:eastAsia="ar-SA"/>
        </w:rPr>
        <w:t>w przypadku Wykonawców nie będących właścicie</w:t>
      </w:r>
      <w:r w:rsidR="00F215D6">
        <w:rPr>
          <w:rFonts w:ascii="Arial" w:eastAsia="Courier New" w:hAnsi="Arial" w:cs="Arial"/>
          <w:b/>
          <w:sz w:val="21"/>
          <w:szCs w:val="21"/>
          <w:lang w:eastAsia="ar-SA"/>
        </w:rPr>
        <w:t>lem</w:t>
      </w:r>
      <w:r w:rsidRPr="00F215D6">
        <w:rPr>
          <w:rFonts w:ascii="Arial" w:eastAsia="Courier New" w:hAnsi="Arial" w:cs="Arial"/>
          <w:b/>
          <w:sz w:val="21"/>
          <w:szCs w:val="21"/>
          <w:lang w:eastAsia="ar-SA"/>
        </w:rPr>
        <w:t xml:space="preserve"> sieci dystrybucyjnej</w:t>
      </w:r>
      <w:r w:rsidRPr="005D652F">
        <w:rPr>
          <w:rFonts w:ascii="Arial" w:eastAsia="Courier New" w:hAnsi="Arial" w:cs="Arial"/>
          <w:sz w:val="21"/>
          <w:szCs w:val="21"/>
          <w:lang w:eastAsia="ar-SA"/>
        </w:rPr>
        <w:t>).</w:t>
      </w:r>
    </w:p>
    <w:p w14:paraId="5DFE4F82" w14:textId="77777777" w:rsidR="008D4898" w:rsidRPr="005D652F" w:rsidRDefault="008D4898" w:rsidP="008D4898">
      <w:pPr>
        <w:widowControl w:val="0"/>
        <w:suppressAutoHyphens/>
        <w:spacing w:after="120" w:line="252" w:lineRule="exact"/>
        <w:ind w:left="436"/>
        <w:jc w:val="both"/>
        <w:rPr>
          <w:rFonts w:ascii="Arial" w:eastAsia="Courier New" w:hAnsi="Arial" w:cs="Arial"/>
          <w:sz w:val="21"/>
          <w:szCs w:val="21"/>
          <w:u w:val="single"/>
          <w:lang w:eastAsia="ar-SA"/>
        </w:rPr>
      </w:pPr>
      <w:r w:rsidRPr="005D652F">
        <w:rPr>
          <w:rFonts w:ascii="Arial" w:eastAsia="Courier New" w:hAnsi="Arial" w:cs="Arial"/>
          <w:sz w:val="21"/>
          <w:szCs w:val="21"/>
          <w:u w:val="single"/>
          <w:lang w:eastAsia="ar-SA"/>
        </w:rPr>
        <w:t>Uwaga!</w:t>
      </w:r>
    </w:p>
    <w:p w14:paraId="003D1854" w14:textId="77777777" w:rsidR="008D4898" w:rsidRPr="005D652F" w:rsidRDefault="008D4898" w:rsidP="008D4898">
      <w:pPr>
        <w:widowControl w:val="0"/>
        <w:suppressAutoHyphens/>
        <w:spacing w:after="120" w:line="252" w:lineRule="exact"/>
        <w:ind w:left="426"/>
        <w:jc w:val="both"/>
        <w:rPr>
          <w:rFonts w:ascii="Arial" w:eastAsia="Courier New" w:hAnsi="Arial" w:cs="Arial"/>
          <w:sz w:val="21"/>
          <w:szCs w:val="21"/>
          <w:lang w:eastAsia="ar-SA"/>
        </w:rPr>
      </w:pPr>
      <w:r w:rsidRPr="005D652F">
        <w:rPr>
          <w:rFonts w:ascii="Arial" w:eastAsia="Courier New" w:hAnsi="Arial" w:cs="Arial"/>
          <w:sz w:val="21"/>
          <w:szCs w:val="21"/>
          <w:lang w:eastAsia="ar-SA"/>
        </w:rPr>
        <w:t>W przypadku Wykonawców wspólnie ubiegających się o zamówienie, Zamawiający wymaga, aby każdy z Wykonawców wykazał się spełnieniem tego warunku łącznie.</w:t>
      </w:r>
    </w:p>
    <w:p w14:paraId="42DB09C9" w14:textId="77777777" w:rsidR="008D4898" w:rsidRPr="005D652F" w:rsidRDefault="008D4898" w:rsidP="008D4898">
      <w:pPr>
        <w:widowControl w:val="0"/>
        <w:suppressAutoHyphens/>
        <w:spacing w:after="0" w:line="240" w:lineRule="auto"/>
        <w:ind w:left="426"/>
        <w:jc w:val="both"/>
        <w:rPr>
          <w:rFonts w:ascii="Arial" w:eastAsia="Courier New" w:hAnsi="Arial" w:cs="Arial"/>
          <w:color w:val="000000"/>
          <w:sz w:val="21"/>
          <w:szCs w:val="21"/>
          <w:lang w:eastAsia="ar-SA"/>
        </w:rPr>
      </w:pPr>
    </w:p>
    <w:p w14:paraId="6813317F" w14:textId="158DAD83" w:rsidR="008D4898" w:rsidRDefault="00CD449F" w:rsidP="008D4898">
      <w:pPr>
        <w:keepNext/>
        <w:keepLines/>
        <w:widowControl w:val="0"/>
        <w:spacing w:after="240" w:line="288" w:lineRule="exact"/>
        <w:ind w:left="436" w:right="23" w:hanging="357"/>
        <w:jc w:val="both"/>
        <w:outlineLvl w:val="2"/>
        <w:rPr>
          <w:rFonts w:ascii="Arial" w:eastAsia="Arial" w:hAnsi="Arial" w:cs="Arial"/>
          <w:b/>
          <w:bCs/>
          <w:color w:val="000000"/>
          <w:sz w:val="21"/>
          <w:szCs w:val="21"/>
          <w:lang w:eastAsia="pl-PL"/>
        </w:rPr>
      </w:pPr>
      <w:bookmarkStart w:id="7" w:name="bookmark6"/>
      <w:r>
        <w:rPr>
          <w:rFonts w:ascii="Arial" w:eastAsia="Arial" w:hAnsi="Arial" w:cs="Arial"/>
          <w:b/>
          <w:bCs/>
          <w:color w:val="000000"/>
          <w:sz w:val="21"/>
          <w:szCs w:val="21"/>
          <w:lang w:eastAsia="pl-PL"/>
        </w:rPr>
        <w:lastRenderedPageBreak/>
        <w:t xml:space="preserve">Va. </w:t>
      </w:r>
      <w:r w:rsidR="00F215D6">
        <w:rPr>
          <w:rFonts w:ascii="Arial" w:eastAsia="Arial" w:hAnsi="Arial" w:cs="Arial"/>
          <w:b/>
          <w:bCs/>
          <w:color w:val="000000"/>
          <w:sz w:val="21"/>
          <w:szCs w:val="21"/>
          <w:lang w:eastAsia="pl-PL"/>
        </w:rPr>
        <w:t>Podstawy wykluczenia, o których mowa w art. 24 ust. 5 ustawy pzp</w:t>
      </w:r>
      <w:r>
        <w:rPr>
          <w:rFonts w:ascii="Arial" w:eastAsia="Arial" w:hAnsi="Arial" w:cs="Arial"/>
          <w:b/>
          <w:bCs/>
          <w:color w:val="000000"/>
          <w:sz w:val="21"/>
          <w:szCs w:val="21"/>
          <w:lang w:eastAsia="pl-PL"/>
        </w:rPr>
        <w:t>:</w:t>
      </w:r>
      <w:bookmarkEnd w:id="7"/>
    </w:p>
    <w:p w14:paraId="774639AD" w14:textId="41C3D93B" w:rsidR="00CD449F" w:rsidRPr="00CD449F" w:rsidRDefault="00CD449F" w:rsidP="00CD449F">
      <w:pPr>
        <w:keepNext/>
        <w:keepLines/>
        <w:widowControl w:val="0"/>
        <w:spacing w:after="240" w:line="288" w:lineRule="exact"/>
        <w:ind w:right="23"/>
        <w:jc w:val="both"/>
        <w:outlineLvl w:val="2"/>
        <w:rPr>
          <w:rFonts w:ascii="Arial" w:eastAsia="Arial" w:hAnsi="Arial" w:cs="Arial"/>
          <w:bCs/>
          <w:color w:val="000000"/>
          <w:sz w:val="21"/>
          <w:szCs w:val="21"/>
          <w:lang w:eastAsia="pl-PL"/>
        </w:rPr>
      </w:pPr>
      <w:r w:rsidRPr="00CD449F">
        <w:rPr>
          <w:rFonts w:ascii="Arial" w:eastAsia="Arial" w:hAnsi="Arial" w:cs="Arial"/>
          <w:bCs/>
          <w:color w:val="000000"/>
          <w:sz w:val="21"/>
          <w:szCs w:val="21"/>
          <w:lang w:eastAsia="pl-PL"/>
        </w:rPr>
        <w:t>Dodatkowo Zamawiający przewiduje wykluczenie Wykonawcy:</w:t>
      </w:r>
    </w:p>
    <w:p w14:paraId="78294457" w14:textId="0D29C4C1" w:rsidR="00717BCE" w:rsidRPr="005D652F" w:rsidRDefault="00717BCE" w:rsidP="00717BCE">
      <w:pPr>
        <w:widowControl w:val="0"/>
        <w:numPr>
          <w:ilvl w:val="0"/>
          <w:numId w:val="6"/>
        </w:numPr>
        <w:tabs>
          <w:tab w:val="left" w:pos="426"/>
        </w:tabs>
        <w:spacing w:after="12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stosunku do którego otwarto likwidację, w zatwierdzonym</w:t>
      </w:r>
      <w:r w:rsidRPr="00717BCE">
        <w:rPr>
          <w:rFonts w:ascii="Arial" w:eastAsia="Arial" w:hAnsi="Arial" w:cs="Arial"/>
          <w:color w:val="000000"/>
          <w:sz w:val="21"/>
          <w:szCs w:val="21"/>
          <w:lang w:eastAsia="pl-PL"/>
        </w:rPr>
        <w:t xml:space="preserve"> </w:t>
      </w:r>
      <w:r w:rsidRPr="005D652F">
        <w:rPr>
          <w:rFonts w:ascii="Arial" w:eastAsia="Arial" w:hAnsi="Arial" w:cs="Arial"/>
          <w:color w:val="000000"/>
          <w:sz w:val="21"/>
          <w:szCs w:val="21"/>
          <w:lang w:eastAsia="pl-PL"/>
        </w:rPr>
        <w:t>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Arial" w:eastAsia="Arial" w:hAnsi="Arial" w:cs="Arial"/>
          <w:color w:val="000000"/>
          <w:sz w:val="21"/>
          <w:szCs w:val="21"/>
          <w:lang w:eastAsia="pl-PL"/>
        </w:rPr>
        <w:t xml:space="preserve">tj. </w:t>
      </w:r>
      <w:r w:rsidRPr="005D652F">
        <w:rPr>
          <w:rFonts w:ascii="Arial" w:eastAsia="Arial" w:hAnsi="Arial" w:cs="Arial"/>
          <w:color w:val="000000"/>
          <w:sz w:val="21"/>
          <w:szCs w:val="21"/>
          <w:lang w:eastAsia="pl-PL"/>
        </w:rPr>
        <w:t>Dz. U. z 2019 r. poz. 243 z póź</w:t>
      </w:r>
      <w:r>
        <w:rPr>
          <w:rFonts w:ascii="Arial" w:eastAsia="Arial" w:hAnsi="Arial" w:cs="Arial"/>
          <w:color w:val="000000"/>
          <w:sz w:val="21"/>
          <w:szCs w:val="21"/>
          <w:lang w:eastAsia="pl-PL"/>
        </w:rPr>
        <w:t>n</w:t>
      </w:r>
      <w:r w:rsidRPr="005D652F">
        <w:rPr>
          <w:rFonts w:ascii="Arial" w:eastAsia="Arial" w:hAnsi="Arial" w:cs="Arial"/>
          <w:color w:val="000000"/>
          <w:sz w:val="21"/>
          <w:szCs w:val="21"/>
          <w:lang w:eastAsia="pl-PL"/>
        </w:rPr>
        <w:t xml:space="preserve">. zm.) lub którego upadłość ogłoszono, </w:t>
      </w:r>
      <w:r>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28 lutego 2003 r. - Prawo upadłościowe (Dz.U. z 2019 r. poz. 498</w:t>
      </w:r>
      <w:r>
        <w:rPr>
          <w:rFonts w:ascii="Arial" w:eastAsia="Arial" w:hAnsi="Arial" w:cs="Arial"/>
          <w:color w:val="000000"/>
          <w:sz w:val="21"/>
          <w:szCs w:val="21"/>
          <w:lang w:eastAsia="pl-PL"/>
        </w:rPr>
        <w:t xml:space="preserve"> z późn. zm.),</w:t>
      </w:r>
    </w:p>
    <w:p w14:paraId="7648F7EE" w14:textId="304E1B07" w:rsidR="00CD449F" w:rsidRDefault="00717BCE" w:rsidP="008D4898">
      <w:pPr>
        <w:widowControl w:val="0"/>
        <w:numPr>
          <w:ilvl w:val="0"/>
          <w:numId w:val="6"/>
        </w:numPr>
        <w:tabs>
          <w:tab w:val="left" w:pos="438"/>
        </w:tabs>
        <w:spacing w:after="12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3B8C1315" w14:textId="004738C1" w:rsidR="008D4898" w:rsidRPr="005D652F" w:rsidRDefault="008D4898" w:rsidP="008D4898">
      <w:pPr>
        <w:keepNext/>
        <w:keepLines/>
        <w:widowControl w:val="0"/>
        <w:numPr>
          <w:ilvl w:val="0"/>
          <w:numId w:val="1"/>
        </w:numPr>
        <w:tabs>
          <w:tab w:val="left" w:pos="369"/>
        </w:tabs>
        <w:spacing w:after="240" w:line="288" w:lineRule="exact"/>
        <w:ind w:left="380" w:right="28" w:hanging="360"/>
        <w:jc w:val="both"/>
        <w:outlineLvl w:val="2"/>
        <w:rPr>
          <w:rFonts w:ascii="Arial" w:eastAsia="Arial" w:hAnsi="Arial" w:cs="Arial"/>
          <w:b/>
          <w:bCs/>
          <w:color w:val="000000"/>
          <w:sz w:val="21"/>
          <w:szCs w:val="21"/>
          <w:lang w:eastAsia="pl-PL"/>
        </w:rPr>
      </w:pPr>
      <w:bookmarkStart w:id="8" w:name="bookmark7"/>
      <w:r w:rsidRPr="005D652F">
        <w:rPr>
          <w:rFonts w:ascii="Arial" w:eastAsia="Arial" w:hAnsi="Arial" w:cs="Arial"/>
          <w:b/>
          <w:bCs/>
          <w:color w:val="000000"/>
          <w:sz w:val="21"/>
          <w:szCs w:val="21"/>
          <w:lang w:eastAsia="pl-PL"/>
        </w:rPr>
        <w:t xml:space="preserve">Wykaz oświadczeń lub dokumentów, </w:t>
      </w:r>
      <w:r w:rsidR="00717BCE">
        <w:rPr>
          <w:rFonts w:ascii="Arial" w:eastAsia="Arial" w:hAnsi="Arial" w:cs="Arial"/>
          <w:b/>
          <w:bCs/>
          <w:color w:val="000000"/>
          <w:sz w:val="21"/>
          <w:szCs w:val="21"/>
          <w:lang w:eastAsia="pl-PL"/>
        </w:rPr>
        <w:t>jakie mają dostarczyć Wykonawcy w celu potwierdzenia spełnienia warunków udziału w postepowaniu</w:t>
      </w:r>
      <w:bookmarkEnd w:id="8"/>
    </w:p>
    <w:p w14:paraId="07C4E067" w14:textId="19742400" w:rsidR="008D4898" w:rsidRPr="005D652F" w:rsidRDefault="008D4898" w:rsidP="001817D3">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Do oferty każdy wykonawca musi dołączyć aktualny na dzień składania ofert </w:t>
      </w:r>
      <w:r w:rsidR="00717BCE" w:rsidRPr="00717BCE">
        <w:rPr>
          <w:rFonts w:ascii="Arial" w:eastAsia="Arial" w:hAnsi="Arial" w:cs="Arial"/>
          <w:b/>
          <w:color w:val="000000"/>
          <w:sz w:val="21"/>
          <w:szCs w:val="21"/>
          <w:lang w:eastAsia="pl-PL"/>
        </w:rPr>
        <w:t>oświadczenie</w:t>
      </w:r>
      <w:r w:rsidR="00717BCE">
        <w:rPr>
          <w:rFonts w:ascii="Arial" w:eastAsia="Arial" w:hAnsi="Arial" w:cs="Arial"/>
          <w:color w:val="000000"/>
          <w:sz w:val="21"/>
          <w:szCs w:val="21"/>
          <w:lang w:eastAsia="pl-PL"/>
        </w:rPr>
        <w:t xml:space="preserve"> </w:t>
      </w:r>
      <w:r w:rsidR="00A1096C">
        <w:rPr>
          <w:rFonts w:ascii="Arial" w:eastAsia="Arial" w:hAnsi="Arial" w:cs="Arial"/>
          <w:color w:val="000000"/>
          <w:sz w:val="21"/>
          <w:szCs w:val="21"/>
          <w:lang w:eastAsia="pl-PL"/>
        </w:rPr>
        <w:br/>
      </w:r>
      <w:r w:rsidR="00717BCE">
        <w:rPr>
          <w:rFonts w:ascii="Arial" w:eastAsia="Arial" w:hAnsi="Arial" w:cs="Arial"/>
          <w:color w:val="000000"/>
          <w:sz w:val="21"/>
          <w:szCs w:val="21"/>
          <w:lang w:eastAsia="pl-PL"/>
        </w:rPr>
        <w:t xml:space="preserve">w zakresie wskazanym w </w:t>
      </w:r>
      <w:r w:rsidR="00717BCE" w:rsidRPr="005A4CB4">
        <w:rPr>
          <w:rFonts w:ascii="Arial" w:eastAsia="Arial" w:hAnsi="Arial" w:cs="Arial"/>
          <w:b/>
          <w:color w:val="000000"/>
          <w:sz w:val="21"/>
          <w:szCs w:val="21"/>
          <w:lang w:eastAsia="pl-PL"/>
        </w:rPr>
        <w:t>załączniku nr 2</w:t>
      </w:r>
      <w:r w:rsidR="00717BCE">
        <w:rPr>
          <w:rFonts w:ascii="Arial" w:eastAsia="Arial" w:hAnsi="Arial" w:cs="Arial"/>
          <w:color w:val="000000"/>
          <w:sz w:val="21"/>
          <w:szCs w:val="21"/>
          <w:lang w:eastAsia="pl-PL"/>
        </w:rPr>
        <w:t xml:space="preserve"> do SIWZ. Informacje zawarte w oświadczeniu będą stanowić wstępne potwierdzenie, że Wykonawca nie podlega wykluczeniu oraz, że spełnia warunki udziału w postepowaniu.</w:t>
      </w:r>
    </w:p>
    <w:p w14:paraId="26E185BE" w14:textId="1795DDCF" w:rsidR="008D4898" w:rsidRPr="005D652F" w:rsidRDefault="008D4898" w:rsidP="001817D3">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 przypadku wspólnego ubiegania się o z</w:t>
      </w:r>
      <w:r w:rsidR="00303B57" w:rsidRPr="005D652F">
        <w:rPr>
          <w:rFonts w:ascii="Arial" w:eastAsia="Arial" w:hAnsi="Arial" w:cs="Arial"/>
          <w:color w:val="000000"/>
          <w:sz w:val="21"/>
          <w:szCs w:val="21"/>
          <w:lang w:eastAsia="pl-PL"/>
        </w:rPr>
        <w:t>a</w:t>
      </w:r>
      <w:r w:rsidRPr="005D652F">
        <w:rPr>
          <w:rFonts w:ascii="Arial" w:eastAsia="Arial" w:hAnsi="Arial" w:cs="Arial"/>
          <w:color w:val="000000"/>
          <w:sz w:val="21"/>
          <w:szCs w:val="21"/>
          <w:lang w:eastAsia="pl-PL"/>
        </w:rPr>
        <w:t xml:space="preserve">mówienie przez wykonawców </w:t>
      </w:r>
      <w:r w:rsidR="005A4CB4">
        <w:rPr>
          <w:rFonts w:ascii="Arial" w:eastAsia="Arial" w:hAnsi="Arial" w:cs="Arial"/>
          <w:color w:val="000000"/>
          <w:sz w:val="21"/>
          <w:szCs w:val="21"/>
          <w:lang w:eastAsia="pl-PL"/>
        </w:rPr>
        <w:t>–</w:t>
      </w:r>
      <w:r w:rsidRPr="005D652F">
        <w:rPr>
          <w:rFonts w:ascii="Arial" w:eastAsia="Arial" w:hAnsi="Arial" w:cs="Arial"/>
          <w:color w:val="000000"/>
          <w:sz w:val="21"/>
          <w:szCs w:val="21"/>
          <w:lang w:eastAsia="pl-PL"/>
        </w:rPr>
        <w:t xml:space="preserve"> </w:t>
      </w:r>
      <w:r w:rsidR="005A4CB4">
        <w:rPr>
          <w:rFonts w:ascii="Arial" w:eastAsia="Arial" w:hAnsi="Arial" w:cs="Arial"/>
          <w:color w:val="000000"/>
          <w:sz w:val="21"/>
          <w:szCs w:val="21"/>
          <w:lang w:eastAsia="pl-PL"/>
        </w:rPr>
        <w:t>oświadczenie o którym mowa w rozdziale VI.1. niniejszej SIWZ składa każdy z Wykonawców wspólnie ubiegających się</w:t>
      </w:r>
      <w:r w:rsidR="00A1096C">
        <w:rPr>
          <w:rFonts w:ascii="Arial" w:eastAsia="Arial" w:hAnsi="Arial" w:cs="Arial"/>
          <w:color w:val="000000"/>
          <w:sz w:val="21"/>
          <w:szCs w:val="21"/>
          <w:lang w:eastAsia="pl-PL"/>
        </w:rPr>
        <w:br/>
      </w:r>
      <w:r w:rsidR="005A4CB4">
        <w:rPr>
          <w:rFonts w:ascii="Arial" w:eastAsia="Arial" w:hAnsi="Arial" w:cs="Arial"/>
          <w:color w:val="000000"/>
          <w:sz w:val="21"/>
          <w:szCs w:val="21"/>
          <w:lang w:eastAsia="pl-PL"/>
        </w:rPr>
        <w:t xml:space="preserve"> o zamówienie. Oświadczenie to ma potwierdzać spełnianie warunków udziału w postepowaniu, brak podstaw wykluczenia w zakresie, w którym każdy z Wykonawców wykazuje spełnianie warunków udziału w postepowaniu, brak podstaw wykluczenia.</w:t>
      </w:r>
    </w:p>
    <w:p w14:paraId="5AD9DF78" w14:textId="6B6AFE73" w:rsidR="005A4CB4" w:rsidRDefault="0097218F" w:rsidP="008D4898">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Zamawiający żąda, aby wykonawca który zamierza powierzyć wykonanie zamówienia podwykonawcom, w celu wykazania braku istnienia wobec nich podstaw wykluczenia z udziału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postepowaniu zamieszcza informacje o podwykonawcach w oświadczeniu, w którym mowa w rozdz. VI.1. niniejszej SIWZ.</w:t>
      </w:r>
    </w:p>
    <w:p w14:paraId="6AD0F839" w14:textId="14C2198C" w:rsidR="0097218F" w:rsidRDefault="0097218F" w:rsidP="008D4898">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który powołuje się na zasoby innych podmiotów, w celu wykazania braku istnienia wobec nich podstaw do wykluczenia oraz spełnienia – w zakresie, w jakim powołuje się na ich zasoby – warunków udziału w postepowaniu składa także oświadczenie, o którym mowa w rozdz. VI.1. niniejszej SIWZ dotyczące tych podmiotów, ponadto do oferty Wykonawca składa zobowiązanie tych podmiotów do oddania mu do dyspozycji niezbędnych zasobów na potrzeby realizacji zamówienia określając charakter stosunku jaki będzie łączył Wykonawcę z innymi podmiotami, zakres zasobów oraz okres udziału innego podmiotu.</w:t>
      </w:r>
    </w:p>
    <w:p w14:paraId="687D663F" w14:textId="77777777" w:rsidR="000F1AD0" w:rsidRDefault="000F1AD0" w:rsidP="000F1AD0">
      <w:pPr>
        <w:widowControl w:val="0"/>
        <w:tabs>
          <w:tab w:val="left" w:pos="426"/>
        </w:tabs>
        <w:spacing w:after="240" w:line="288" w:lineRule="exact"/>
        <w:ind w:right="40"/>
        <w:jc w:val="both"/>
        <w:rPr>
          <w:rFonts w:ascii="Arial" w:eastAsia="Arial" w:hAnsi="Arial" w:cs="Arial"/>
          <w:color w:val="000000"/>
          <w:sz w:val="21"/>
          <w:szCs w:val="21"/>
          <w:lang w:eastAsia="pl-PL"/>
        </w:rPr>
      </w:pPr>
    </w:p>
    <w:p w14:paraId="2DC87CD8" w14:textId="77777777" w:rsidR="000F1AD0" w:rsidRDefault="000F1AD0" w:rsidP="000F1AD0">
      <w:pPr>
        <w:widowControl w:val="0"/>
        <w:tabs>
          <w:tab w:val="left" w:pos="426"/>
        </w:tabs>
        <w:spacing w:after="240" w:line="288" w:lineRule="exact"/>
        <w:ind w:right="40"/>
        <w:jc w:val="both"/>
        <w:rPr>
          <w:rFonts w:ascii="Arial" w:eastAsia="Arial" w:hAnsi="Arial" w:cs="Arial"/>
          <w:color w:val="000000"/>
          <w:sz w:val="21"/>
          <w:szCs w:val="21"/>
          <w:lang w:eastAsia="pl-PL"/>
        </w:rPr>
      </w:pPr>
    </w:p>
    <w:p w14:paraId="755AD551" w14:textId="3E70F266" w:rsidR="0097218F" w:rsidRDefault="0097218F" w:rsidP="008D4898">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lastRenderedPageBreak/>
        <w:t>Zamawiający przed udzieleniem zamówienia wezwie Wykonawcę, którego oferta została najwyżej oceniona do złożenia wyznaczonym, nie krótszym niż 5 dni terminie aktualnych na dzień złożenia następujących oświadczeń lub dokumentów:</w:t>
      </w:r>
    </w:p>
    <w:p w14:paraId="6FE826D6" w14:textId="76B70890" w:rsidR="000F1AD0" w:rsidRDefault="008D4898"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sidRPr="000F1AD0">
        <w:rPr>
          <w:rFonts w:ascii="Arial" w:eastAsia="Arial" w:hAnsi="Arial" w:cs="Arial"/>
          <w:color w:val="000000"/>
          <w:sz w:val="21"/>
          <w:szCs w:val="21"/>
          <w:lang w:eastAsia="pl-PL"/>
        </w:rPr>
        <w:t xml:space="preserve">aktualnie obowiązującą </w:t>
      </w:r>
      <w:r w:rsidRPr="000F1AD0">
        <w:rPr>
          <w:rFonts w:ascii="Arial" w:eastAsia="Arial" w:hAnsi="Arial" w:cs="Arial"/>
          <w:b/>
          <w:color w:val="000000"/>
          <w:sz w:val="21"/>
          <w:szCs w:val="21"/>
          <w:lang w:eastAsia="pl-PL"/>
        </w:rPr>
        <w:t>koncesję</w:t>
      </w:r>
      <w:r w:rsidRPr="000F1AD0">
        <w:rPr>
          <w:rFonts w:ascii="Arial" w:eastAsia="Arial" w:hAnsi="Arial" w:cs="Arial"/>
          <w:color w:val="000000"/>
          <w:sz w:val="21"/>
          <w:szCs w:val="21"/>
          <w:lang w:eastAsia="pl-PL"/>
        </w:rPr>
        <w:t xml:space="preserve"> na prowadzenie działalności gospodarczej w zakresie obrotu energią cieplną wydaną przez Prezesa Urzędu Regulacji Energetyki; lub</w:t>
      </w:r>
      <w:r w:rsidR="00303B57" w:rsidRPr="000F1AD0">
        <w:rPr>
          <w:rFonts w:ascii="Arial" w:eastAsia="Arial" w:hAnsi="Arial" w:cs="Arial"/>
          <w:color w:val="000000"/>
          <w:sz w:val="21"/>
          <w:szCs w:val="21"/>
          <w:lang w:eastAsia="pl-PL"/>
        </w:rPr>
        <w:t xml:space="preserve"> </w:t>
      </w:r>
      <w:r w:rsidRPr="000F1AD0">
        <w:rPr>
          <w:rFonts w:ascii="Arial" w:eastAsia="Arial" w:hAnsi="Arial" w:cs="Arial"/>
          <w:color w:val="000000"/>
          <w:sz w:val="21"/>
          <w:szCs w:val="21"/>
          <w:lang w:eastAsia="pl-PL"/>
        </w:rPr>
        <w:t>aktualnie obowiązującą koncesję w zakresie wytwarzania energii cieplnej, wydaną przez Preze</w:t>
      </w:r>
      <w:r w:rsidR="000F1AD0">
        <w:rPr>
          <w:rFonts w:ascii="Arial" w:eastAsia="Arial" w:hAnsi="Arial" w:cs="Arial"/>
          <w:color w:val="000000"/>
          <w:sz w:val="21"/>
          <w:szCs w:val="21"/>
          <w:lang w:eastAsia="pl-PL"/>
        </w:rPr>
        <w:t>sa Urzędu Regulacji Energetyki,</w:t>
      </w:r>
    </w:p>
    <w:p w14:paraId="74C7B418" w14:textId="77777777" w:rsidR="000F1AD0" w:rsidRDefault="000F1AD0" w:rsidP="000F1AD0">
      <w:pPr>
        <w:pStyle w:val="Akapitzlist"/>
        <w:widowControl w:val="0"/>
        <w:tabs>
          <w:tab w:val="left" w:pos="426"/>
        </w:tabs>
        <w:spacing w:after="0" w:line="292" w:lineRule="exact"/>
        <w:ind w:left="1571" w:right="40"/>
        <w:jc w:val="both"/>
        <w:rPr>
          <w:rFonts w:ascii="Arial" w:eastAsia="Arial" w:hAnsi="Arial" w:cs="Arial"/>
          <w:color w:val="000000"/>
          <w:sz w:val="21"/>
          <w:szCs w:val="21"/>
          <w:lang w:eastAsia="pl-PL"/>
        </w:rPr>
      </w:pPr>
    </w:p>
    <w:p w14:paraId="666798CC" w14:textId="77777777" w:rsidR="000F1AD0" w:rsidRPr="000F1AD0" w:rsidRDefault="008D4898"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sidRPr="000F1AD0">
        <w:rPr>
          <w:rFonts w:ascii="Arial" w:eastAsia="Arial" w:hAnsi="Arial" w:cs="Arial"/>
          <w:color w:val="000000"/>
          <w:sz w:val="21"/>
          <w:szCs w:val="21"/>
          <w:lang w:eastAsia="ar-SA"/>
        </w:rPr>
        <w:t xml:space="preserve">aktualną </w:t>
      </w:r>
      <w:r w:rsidRPr="000F1AD0">
        <w:rPr>
          <w:rFonts w:ascii="Arial" w:eastAsia="Arial" w:hAnsi="Arial" w:cs="Arial"/>
          <w:b/>
          <w:color w:val="000000"/>
          <w:sz w:val="21"/>
          <w:szCs w:val="21"/>
          <w:lang w:eastAsia="ar-SA"/>
        </w:rPr>
        <w:t>koncesję</w:t>
      </w:r>
      <w:r w:rsidRPr="000F1AD0">
        <w:rPr>
          <w:rFonts w:ascii="Arial" w:eastAsia="Arial" w:hAnsi="Arial" w:cs="Arial"/>
          <w:color w:val="000000"/>
          <w:sz w:val="21"/>
          <w:szCs w:val="21"/>
          <w:lang w:eastAsia="ar-SA"/>
        </w:rPr>
        <w:t xml:space="preserve"> na wykonywanie działalności gospodarcz</w:t>
      </w:r>
      <w:r w:rsidR="000F1AD0">
        <w:rPr>
          <w:rFonts w:ascii="Arial" w:eastAsia="Arial" w:hAnsi="Arial" w:cs="Arial"/>
          <w:color w:val="000000"/>
          <w:sz w:val="21"/>
          <w:szCs w:val="21"/>
          <w:lang w:eastAsia="ar-SA"/>
        </w:rPr>
        <w:t xml:space="preserve">ej, polegającej na przesyłaniu </w:t>
      </w:r>
      <w:r w:rsidRPr="000F1AD0">
        <w:rPr>
          <w:rFonts w:ascii="Arial" w:eastAsia="Arial" w:hAnsi="Arial" w:cs="Arial"/>
          <w:color w:val="000000"/>
          <w:sz w:val="21"/>
          <w:szCs w:val="21"/>
          <w:lang w:eastAsia="ar-SA"/>
        </w:rPr>
        <w:t xml:space="preserve">i dystrybucji ciepła, wydaną przez Prezesa Urzędu Regulacji Energetyki </w:t>
      </w:r>
      <w:r w:rsidR="000F1AD0">
        <w:rPr>
          <w:rFonts w:ascii="Arial" w:eastAsia="Arial" w:hAnsi="Arial" w:cs="Arial"/>
          <w:color w:val="000000"/>
          <w:sz w:val="21"/>
          <w:szCs w:val="21"/>
          <w:lang w:eastAsia="ar-SA"/>
        </w:rPr>
        <w:br/>
        <w:t xml:space="preserve">- </w:t>
      </w:r>
      <w:r w:rsidRPr="000F1AD0">
        <w:rPr>
          <w:rFonts w:ascii="Arial" w:eastAsia="Arial" w:hAnsi="Arial" w:cs="Arial"/>
          <w:b/>
          <w:color w:val="000000"/>
          <w:sz w:val="21"/>
          <w:szCs w:val="21"/>
          <w:lang w:eastAsia="ar-SA"/>
        </w:rPr>
        <w:t>w przypadku Wykonawców będących właścicielem sieci dystrybucyjnej</w:t>
      </w:r>
      <w:r w:rsidR="000F1AD0">
        <w:rPr>
          <w:rFonts w:ascii="Arial" w:eastAsia="Arial" w:hAnsi="Arial" w:cs="Arial"/>
          <w:color w:val="000000"/>
          <w:sz w:val="21"/>
          <w:szCs w:val="21"/>
          <w:lang w:eastAsia="ar-SA"/>
        </w:rPr>
        <w:t xml:space="preserve"> lub oświadczenie Wykonawcy</w:t>
      </w:r>
      <w:r w:rsidRPr="000F1AD0">
        <w:rPr>
          <w:rFonts w:ascii="Arial" w:eastAsia="Arial" w:hAnsi="Arial" w:cs="Arial"/>
          <w:color w:val="000000"/>
          <w:sz w:val="21"/>
          <w:szCs w:val="21"/>
          <w:lang w:eastAsia="ar-SA"/>
        </w:rPr>
        <w:t xml:space="preserve"> o posiadaniu aktualnej umowy podpisanej z dystrybutorem sieci na świadczenie usług dystrybucji ciepła </w:t>
      </w:r>
      <w:r w:rsidRPr="000F1AD0">
        <w:rPr>
          <w:rFonts w:ascii="Arial" w:eastAsia="Arial" w:hAnsi="Arial" w:cs="Arial"/>
          <w:color w:val="000000"/>
          <w:sz w:val="21"/>
          <w:szCs w:val="21"/>
          <w:lang w:eastAsia="ar-SA"/>
        </w:rPr>
        <w:br/>
        <w:t>na obszarze, na którym znajduje się miejsce dostarczania ciepła, tj. do obiektu Zamawiającego i obowiązującą w całym okresie wyko</w:t>
      </w:r>
      <w:r w:rsidR="000F1AD0">
        <w:rPr>
          <w:rFonts w:ascii="Arial" w:eastAsia="Arial" w:hAnsi="Arial" w:cs="Arial"/>
          <w:color w:val="000000"/>
          <w:sz w:val="21"/>
          <w:szCs w:val="21"/>
          <w:lang w:eastAsia="ar-SA"/>
        </w:rPr>
        <w:t xml:space="preserve">nywania przedmiotu zamówienia – </w:t>
      </w:r>
      <w:r w:rsidR="000F1AD0" w:rsidRPr="000F1AD0">
        <w:rPr>
          <w:rFonts w:ascii="Arial" w:eastAsia="Arial" w:hAnsi="Arial" w:cs="Arial"/>
          <w:b/>
          <w:color w:val="000000"/>
          <w:sz w:val="21"/>
          <w:szCs w:val="21"/>
          <w:lang w:eastAsia="ar-SA"/>
        </w:rPr>
        <w:t>w przypadku Wykonawców nie będących właścicielem sieci dystrybucyjnej</w:t>
      </w:r>
      <w:r w:rsidR="000F1AD0">
        <w:rPr>
          <w:rFonts w:ascii="Arial" w:eastAsia="Arial" w:hAnsi="Arial" w:cs="Arial"/>
          <w:color w:val="000000"/>
          <w:sz w:val="21"/>
          <w:szCs w:val="21"/>
          <w:lang w:eastAsia="ar-SA"/>
        </w:rPr>
        <w:t xml:space="preserve"> -  </w:t>
      </w:r>
      <w:r w:rsidR="000F1AD0">
        <w:rPr>
          <w:rFonts w:ascii="Arial" w:eastAsia="Arial" w:hAnsi="Arial" w:cs="Arial"/>
          <w:i/>
          <w:color w:val="000000"/>
          <w:sz w:val="21"/>
          <w:szCs w:val="21"/>
          <w:lang w:eastAsia="ar-SA"/>
        </w:rPr>
        <w:t xml:space="preserve">złożone zgodnie </w:t>
      </w:r>
      <w:r w:rsidRPr="000F1AD0">
        <w:rPr>
          <w:rFonts w:ascii="Arial" w:eastAsia="Arial" w:hAnsi="Arial" w:cs="Arial"/>
          <w:i/>
          <w:color w:val="000000"/>
          <w:sz w:val="21"/>
          <w:szCs w:val="21"/>
          <w:lang w:eastAsia="ar-SA"/>
        </w:rPr>
        <w:t xml:space="preserve">ze wzorem stanowiącym Załącznik Nr </w:t>
      </w:r>
      <w:r w:rsidR="000F1AD0">
        <w:rPr>
          <w:rFonts w:ascii="Arial" w:eastAsia="Arial" w:hAnsi="Arial" w:cs="Arial"/>
          <w:i/>
          <w:color w:val="000000"/>
          <w:sz w:val="21"/>
          <w:szCs w:val="21"/>
          <w:lang w:eastAsia="ar-SA"/>
        </w:rPr>
        <w:t>6 do SIWZ,</w:t>
      </w:r>
    </w:p>
    <w:p w14:paraId="3750487A" w14:textId="77777777" w:rsidR="000F1AD0" w:rsidRPr="000F1AD0" w:rsidRDefault="000F1AD0" w:rsidP="000F1AD0">
      <w:pPr>
        <w:pStyle w:val="Akapitzlist"/>
        <w:rPr>
          <w:rFonts w:ascii="Arial" w:eastAsia="Arial" w:hAnsi="Arial" w:cs="Arial"/>
          <w:color w:val="000000"/>
          <w:sz w:val="21"/>
          <w:szCs w:val="21"/>
          <w:lang w:eastAsia="pl-PL"/>
        </w:rPr>
      </w:pPr>
    </w:p>
    <w:p w14:paraId="46AC541C" w14:textId="175CF3C7" w:rsidR="000F1AD0" w:rsidRDefault="000F1AD0"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sidRPr="000F1AD0">
        <w:rPr>
          <w:rFonts w:ascii="Arial" w:eastAsia="Arial" w:hAnsi="Arial" w:cs="Arial"/>
          <w:b/>
          <w:color w:val="000000"/>
          <w:sz w:val="21"/>
          <w:szCs w:val="21"/>
          <w:lang w:eastAsia="pl-PL"/>
        </w:rPr>
        <w:t>dokumenty wymienione w § 5 pkt 2-4, 9</w:t>
      </w:r>
      <w:r>
        <w:rPr>
          <w:rFonts w:ascii="Arial" w:eastAsia="Arial" w:hAnsi="Arial" w:cs="Arial"/>
          <w:color w:val="000000"/>
          <w:sz w:val="21"/>
          <w:szCs w:val="21"/>
          <w:lang w:eastAsia="pl-PL"/>
        </w:rPr>
        <w:t xml:space="preserve"> rozporządzenia Ministra Rozwoju z dnia 26 lipca 2016 r. w sprawie rodzaju dokumentów, jakich może żądać zamawiający od wykonawcy w postępowaniu o udzielenie zamówienia (Dz. U. z 2016 r. poz. 1126),</w:t>
      </w:r>
    </w:p>
    <w:p w14:paraId="6400D77B" w14:textId="77777777" w:rsidR="000F1AD0" w:rsidRPr="000F1AD0" w:rsidRDefault="000F1AD0" w:rsidP="000F1AD0">
      <w:pPr>
        <w:pStyle w:val="Akapitzlist"/>
        <w:rPr>
          <w:rFonts w:ascii="Arial" w:eastAsia="Arial" w:hAnsi="Arial" w:cs="Arial"/>
          <w:color w:val="000000"/>
          <w:sz w:val="21"/>
          <w:szCs w:val="21"/>
          <w:lang w:eastAsia="pl-PL"/>
        </w:rPr>
      </w:pPr>
    </w:p>
    <w:p w14:paraId="04644FFB" w14:textId="4854CD7B" w:rsidR="000F1AD0" w:rsidRDefault="000F1AD0"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Wykonawca, który powołuje się na zasoby innych podmiotów składa </w:t>
      </w:r>
      <w:r w:rsidRPr="000F1AD0">
        <w:rPr>
          <w:rFonts w:ascii="Arial" w:eastAsia="Arial" w:hAnsi="Arial" w:cs="Arial"/>
          <w:b/>
          <w:color w:val="000000"/>
          <w:sz w:val="21"/>
          <w:szCs w:val="21"/>
          <w:lang w:eastAsia="pl-PL"/>
        </w:rPr>
        <w:t>dokumenty wymienione w §</w:t>
      </w:r>
      <w:r>
        <w:rPr>
          <w:rFonts w:ascii="Arial" w:eastAsia="Arial" w:hAnsi="Arial" w:cs="Arial"/>
          <w:b/>
          <w:color w:val="000000"/>
          <w:sz w:val="21"/>
          <w:szCs w:val="21"/>
          <w:lang w:eastAsia="pl-PL"/>
        </w:rPr>
        <w:t xml:space="preserve"> 5 pkt 1-</w:t>
      </w:r>
      <w:r w:rsidRPr="000F1AD0">
        <w:rPr>
          <w:rFonts w:ascii="Arial" w:eastAsia="Arial" w:hAnsi="Arial" w:cs="Arial"/>
          <w:b/>
          <w:color w:val="000000"/>
          <w:sz w:val="21"/>
          <w:szCs w:val="21"/>
          <w:lang w:eastAsia="pl-PL"/>
        </w:rPr>
        <w:t>9</w:t>
      </w:r>
      <w:r w:rsidRPr="000F1AD0">
        <w:rPr>
          <w:rFonts w:ascii="Arial" w:eastAsia="Arial" w:hAnsi="Arial" w:cs="Arial"/>
          <w:color w:val="000000"/>
          <w:sz w:val="21"/>
          <w:szCs w:val="21"/>
          <w:lang w:eastAsia="pl-PL"/>
        </w:rPr>
        <w:t xml:space="preserve"> </w:t>
      </w:r>
      <w:r>
        <w:rPr>
          <w:rFonts w:ascii="Arial" w:eastAsia="Arial" w:hAnsi="Arial" w:cs="Arial"/>
          <w:color w:val="000000"/>
          <w:sz w:val="21"/>
          <w:szCs w:val="21"/>
          <w:lang w:eastAsia="pl-PL"/>
        </w:rPr>
        <w:t xml:space="preserve">rozporządzenia Ministra Rozwoju z dnia 26 lipca 2016 r.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w sprawie rodzaju dokumentów, jakich może żądać zamawiający od wykonawcy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postępowaniu o udzielenie zamówienia.</w:t>
      </w:r>
    </w:p>
    <w:p w14:paraId="4B4536A5" w14:textId="77777777" w:rsidR="000F1AD0" w:rsidRPr="000F1AD0" w:rsidRDefault="000F1AD0" w:rsidP="000F1AD0">
      <w:pPr>
        <w:pStyle w:val="Akapitzlist"/>
        <w:rPr>
          <w:rFonts w:ascii="Arial" w:eastAsia="Arial" w:hAnsi="Arial" w:cs="Arial"/>
          <w:color w:val="000000"/>
          <w:sz w:val="21"/>
          <w:szCs w:val="21"/>
          <w:lang w:eastAsia="pl-PL"/>
        </w:rPr>
      </w:pPr>
    </w:p>
    <w:p w14:paraId="0B47599B" w14:textId="746D83BE" w:rsidR="000F1AD0" w:rsidRDefault="000F1AD0" w:rsidP="000F1AD0">
      <w:pPr>
        <w:widowControl w:val="0"/>
        <w:numPr>
          <w:ilvl w:val="0"/>
          <w:numId w:val="8"/>
        </w:numPr>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w terminie 3 dni od dnia zamieszczenia na stronie internetowej informacji, o które</w:t>
      </w:r>
      <w:r>
        <w:rPr>
          <w:rFonts w:ascii="Arial" w:eastAsia="Arial" w:hAnsi="Arial" w:cs="Arial"/>
          <w:color w:val="000000"/>
          <w:sz w:val="21"/>
          <w:szCs w:val="21"/>
          <w:lang w:eastAsia="pl-PL"/>
        </w:rPr>
        <w:t>j mowa w art. 86 ust. 5 ustawy p</w:t>
      </w:r>
      <w:r w:rsidRPr="005D652F">
        <w:rPr>
          <w:rFonts w:ascii="Arial" w:eastAsia="Arial" w:hAnsi="Arial" w:cs="Arial"/>
          <w:color w:val="000000"/>
          <w:sz w:val="21"/>
          <w:szCs w:val="21"/>
          <w:lang w:eastAsia="pl-PL"/>
        </w:rPr>
        <w:t>zp, przekaże Zamawiającemu oświadczenie o przynależności albo braku przynależności do tej samej grupy kapitałowej,</w:t>
      </w:r>
      <w:r w:rsidRPr="005D652F">
        <w:rPr>
          <w:rFonts w:ascii="Arial" w:eastAsia="Arial" w:hAnsi="Arial" w:cs="Arial"/>
          <w:color w:val="000000"/>
          <w:lang w:eastAsia="pl-PL"/>
        </w:rPr>
        <w:t xml:space="preserve"> </w:t>
      </w:r>
      <w:r w:rsidRPr="005D652F">
        <w:rPr>
          <w:rFonts w:ascii="Arial" w:eastAsia="Arial" w:hAnsi="Arial" w:cs="Arial"/>
          <w:sz w:val="21"/>
          <w:szCs w:val="21"/>
          <w:lang w:eastAsia="pl-PL"/>
        </w:rPr>
        <w:t>o której mowa w art. 24 ust. 1 pkt 23 Ustawy</w:t>
      </w:r>
      <w:r w:rsidRPr="005D652F">
        <w:rPr>
          <w:rFonts w:ascii="Arial" w:eastAsia="Arial" w:hAnsi="Arial" w:cs="Arial"/>
          <w:color w:val="000000"/>
          <w:sz w:val="21"/>
          <w:szCs w:val="21"/>
          <w:lang w:eastAsia="pl-PL"/>
        </w:rPr>
        <w:t xml:space="preserve">. </w:t>
      </w:r>
      <w:r w:rsidRPr="005D652F">
        <w:rPr>
          <w:rFonts w:ascii="Arial" w:eastAsia="Arial" w:hAnsi="Arial" w:cs="Arial"/>
          <w:color w:val="000000"/>
          <w:sz w:val="21"/>
          <w:szCs w:val="21"/>
          <w:lang w:eastAsia="pl-PL"/>
        </w:rPr>
        <w:br/>
        <w:t xml:space="preserve">W przypadku przynależności do tej samej grupy kapitałowej Wykonawca może złożyć wraz </w:t>
      </w:r>
      <w:r w:rsidRPr="005D652F">
        <w:rPr>
          <w:rFonts w:ascii="Arial" w:eastAsia="Arial" w:hAnsi="Arial" w:cs="Arial"/>
          <w:color w:val="000000"/>
          <w:sz w:val="21"/>
          <w:szCs w:val="21"/>
          <w:lang w:eastAsia="pl-PL"/>
        </w:rPr>
        <w:br/>
        <w:t xml:space="preserve">z oświadczeniem dokumenty bądź informacje potwierdzające, że powiązania z innym Wykonawcą nie prowadzą do zakłócenia konkurencji w postępowaniu. Zamawiający zaleca złożenie oświadczenia zgodnie ze wzorem wskazanym w załączniku </w:t>
      </w:r>
      <w:r w:rsidRPr="005D652F">
        <w:rPr>
          <w:rFonts w:ascii="Arial" w:eastAsia="Arial" w:hAnsi="Arial" w:cs="Arial"/>
          <w:b/>
          <w:bCs/>
          <w:color w:val="000000"/>
          <w:sz w:val="21"/>
          <w:szCs w:val="21"/>
          <w:lang w:eastAsia="pl-PL"/>
        </w:rPr>
        <w:t>nr 5 do</w:t>
      </w:r>
      <w:r w:rsidRPr="005D652F">
        <w:rPr>
          <w:rFonts w:ascii="Arial" w:eastAsia="Arial" w:hAnsi="Arial" w:cs="Arial"/>
          <w:color w:val="000000"/>
          <w:sz w:val="21"/>
          <w:szCs w:val="21"/>
          <w:lang w:eastAsia="pl-PL"/>
        </w:rPr>
        <w:t xml:space="preserve"> </w:t>
      </w:r>
      <w:r w:rsidRPr="005D652F">
        <w:rPr>
          <w:rFonts w:ascii="Arial" w:eastAsia="Arial" w:hAnsi="Arial" w:cs="Arial"/>
          <w:b/>
          <w:bCs/>
          <w:color w:val="000000"/>
          <w:sz w:val="21"/>
          <w:szCs w:val="21"/>
          <w:lang w:eastAsia="pl-PL"/>
        </w:rPr>
        <w:t xml:space="preserve">SIWZ. </w:t>
      </w:r>
      <w:r w:rsidRPr="005D652F">
        <w:rPr>
          <w:rFonts w:ascii="Arial" w:eastAsia="Arial" w:hAnsi="Arial" w:cs="Arial"/>
          <w:color w:val="000000"/>
          <w:sz w:val="21"/>
          <w:szCs w:val="21"/>
          <w:lang w:eastAsia="pl-PL"/>
        </w:rPr>
        <w:t>W przypadku składania oferty wspólnej ww. dokume</w:t>
      </w:r>
      <w:r w:rsidR="000D116B">
        <w:rPr>
          <w:rFonts w:ascii="Arial" w:eastAsia="Arial" w:hAnsi="Arial" w:cs="Arial"/>
          <w:color w:val="000000"/>
          <w:sz w:val="21"/>
          <w:szCs w:val="21"/>
          <w:lang w:eastAsia="pl-PL"/>
        </w:rPr>
        <w:t>nt składa każdy z Wykonawców skł</w:t>
      </w:r>
      <w:r w:rsidRPr="005D652F">
        <w:rPr>
          <w:rFonts w:ascii="Arial" w:eastAsia="Arial" w:hAnsi="Arial" w:cs="Arial"/>
          <w:color w:val="000000"/>
          <w:sz w:val="21"/>
          <w:szCs w:val="21"/>
          <w:lang w:eastAsia="pl-PL"/>
        </w:rPr>
        <w:t xml:space="preserve">adających ofertę wspólną </w:t>
      </w:r>
      <w:r w:rsidRPr="005D652F">
        <w:rPr>
          <w:rFonts w:ascii="Arial" w:eastAsia="Arial" w:hAnsi="Arial" w:cs="Arial"/>
          <w:color w:val="000000"/>
          <w:sz w:val="21"/>
          <w:szCs w:val="21"/>
          <w:lang w:eastAsia="pl-PL"/>
        </w:rPr>
        <w:br/>
        <w:t>lub upoważniony przez mocodawcę pełnomocnik. Oświadczenie należy złożyć w formie oryginału.</w:t>
      </w:r>
    </w:p>
    <w:p w14:paraId="475B6389" w14:textId="75BF9BF6" w:rsidR="008A5E11" w:rsidRPr="005D652F" w:rsidRDefault="008A5E11" w:rsidP="008A5E11">
      <w:pPr>
        <w:widowControl w:val="0"/>
        <w:numPr>
          <w:ilvl w:val="0"/>
          <w:numId w:val="8"/>
        </w:numPr>
        <w:tabs>
          <w:tab w:val="left" w:pos="426"/>
        </w:tabs>
        <w:spacing w:after="243"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mający siedzibę lub miejsce zamieszkania poza terytorium Rzeczypospolitej Polskiej, zamiast dokumentów, o któ</w:t>
      </w:r>
      <w:r>
        <w:rPr>
          <w:rFonts w:ascii="Arial" w:eastAsia="Arial" w:hAnsi="Arial" w:cs="Arial"/>
          <w:color w:val="000000"/>
          <w:sz w:val="21"/>
          <w:szCs w:val="21"/>
          <w:lang w:eastAsia="pl-PL"/>
        </w:rPr>
        <w:t xml:space="preserve">rych mowa w </w:t>
      </w:r>
      <w:r w:rsidRPr="000F1AD0">
        <w:rPr>
          <w:rFonts w:ascii="Arial" w:eastAsia="Arial" w:hAnsi="Arial" w:cs="Arial"/>
          <w:b/>
          <w:color w:val="000000"/>
          <w:sz w:val="21"/>
          <w:szCs w:val="21"/>
          <w:lang w:eastAsia="pl-PL"/>
        </w:rPr>
        <w:t>§</w:t>
      </w:r>
      <w:r>
        <w:rPr>
          <w:rFonts w:ascii="Arial" w:eastAsia="Arial" w:hAnsi="Arial" w:cs="Arial"/>
          <w:b/>
          <w:color w:val="000000"/>
          <w:sz w:val="21"/>
          <w:szCs w:val="21"/>
          <w:lang w:eastAsia="pl-PL"/>
        </w:rPr>
        <w:t xml:space="preserve"> 5 pkt 4 </w:t>
      </w:r>
      <w:r>
        <w:rPr>
          <w:rFonts w:ascii="Arial" w:eastAsia="Arial" w:hAnsi="Arial" w:cs="Arial"/>
          <w:color w:val="000000"/>
          <w:sz w:val="21"/>
          <w:szCs w:val="21"/>
          <w:lang w:eastAsia="pl-PL"/>
        </w:rPr>
        <w:t xml:space="preserve">rozporządzenia Ministra Rozwoju z dnia 26 lipca 2016 r. w sprawie rodzaju dokumentów, jakich może żądać zamawiający od wykonawcy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w postępowaniu o udzielenie zamówienia składa dokument lub dokumenty wystawione w kraju,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którym Wykonawca ma siedzibę lub miejsce zamieszkania, potwierdzające, że nie otwarto jego likwidacji ani nie ogłoszono upadłości – wystawione nie wcześniej niż 6 miesięcy przed upływem terminu składania ofert.</w:t>
      </w:r>
    </w:p>
    <w:p w14:paraId="18065577" w14:textId="77777777" w:rsidR="008A5E11" w:rsidRPr="005D652F" w:rsidRDefault="008A5E11" w:rsidP="008A5E11">
      <w:pPr>
        <w:widowControl w:val="0"/>
        <w:numPr>
          <w:ilvl w:val="0"/>
          <w:numId w:val="8"/>
        </w:numPr>
        <w:tabs>
          <w:tab w:val="left" w:pos="426"/>
        </w:tabs>
        <w:spacing w:after="240" w:line="288" w:lineRule="exact"/>
        <w:ind w:left="425" w:right="4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Jeżeli w kraju, w którym Wykonawca ma siedzibę lub miejsce zamieszkania ma osoba, której dokument dotyczy, nie wydaje się dokumentów, o k</w:t>
      </w:r>
      <w:r>
        <w:rPr>
          <w:rFonts w:ascii="Arial" w:eastAsia="Arial" w:hAnsi="Arial" w:cs="Arial"/>
          <w:color w:val="000000"/>
          <w:sz w:val="21"/>
          <w:szCs w:val="21"/>
          <w:lang w:eastAsia="pl-PL"/>
        </w:rPr>
        <w:t xml:space="preserve">tórych mowa w rozdziale VI pkt 7 niniejszego </w:t>
      </w:r>
      <w:r>
        <w:rPr>
          <w:rFonts w:ascii="Arial" w:eastAsia="Arial" w:hAnsi="Arial" w:cs="Arial"/>
          <w:color w:val="000000"/>
          <w:sz w:val="21"/>
          <w:szCs w:val="21"/>
          <w:lang w:eastAsia="pl-PL"/>
        </w:rPr>
        <w:lastRenderedPageBreak/>
        <w:t>SIWZ</w:t>
      </w:r>
      <w:r w:rsidRPr="005D652F">
        <w:rPr>
          <w:rFonts w:ascii="Arial" w:eastAsia="Arial" w:hAnsi="Arial" w:cs="Arial"/>
          <w:color w:val="000000"/>
          <w:sz w:val="21"/>
          <w:szCs w:val="21"/>
          <w:lang w:eastAsia="pl-PL"/>
        </w:rPr>
        <w:t xml:space="preserve">, Wykonawca jest zobowiązany je zastąpić dokumentem zawierającym odpowiednie oświadczenie Wykonawcy, ze wskazaniem osoby lub osób uprawnionych do jego reprezentacji, lub oświadczenie osoby, której dokument miał dotyczyć, złożone przed notariuszem lub przed organem sądowym, administracyjnym albo organem samorządu zawodowego </w:t>
      </w:r>
      <w:r w:rsidRPr="005D652F">
        <w:rPr>
          <w:rFonts w:ascii="Arial" w:eastAsia="Arial" w:hAnsi="Arial" w:cs="Arial"/>
          <w:color w:val="000000"/>
          <w:sz w:val="21"/>
          <w:szCs w:val="21"/>
          <w:lang w:eastAsia="pl-PL"/>
        </w:rPr>
        <w:br/>
        <w:t xml:space="preserve">lub gospodarczego właściwym ze względu na siedzibę lub miejsce zamieszkania Wykonawcy </w:t>
      </w:r>
      <w:r w:rsidRPr="005D652F">
        <w:rPr>
          <w:rFonts w:ascii="Arial" w:eastAsia="Arial" w:hAnsi="Arial" w:cs="Arial"/>
          <w:color w:val="000000"/>
          <w:sz w:val="21"/>
          <w:szCs w:val="21"/>
          <w:lang w:eastAsia="pl-PL"/>
        </w:rPr>
        <w:br/>
        <w:t>lub miejsce zamieszkania tej oso</w:t>
      </w:r>
      <w:r>
        <w:rPr>
          <w:rFonts w:ascii="Arial" w:eastAsia="Arial" w:hAnsi="Arial" w:cs="Arial"/>
          <w:color w:val="000000"/>
          <w:sz w:val="21"/>
          <w:szCs w:val="21"/>
          <w:lang w:eastAsia="pl-PL"/>
        </w:rPr>
        <w:t>by – wystawiony nie wcześniej niż 6 miesięcy przed terminem składania ofert.</w:t>
      </w:r>
    </w:p>
    <w:p w14:paraId="5C4532B1" w14:textId="6BC2FFCE" w:rsidR="008A5E11" w:rsidRPr="005D652F" w:rsidRDefault="008A5E11" w:rsidP="008A5E11">
      <w:pPr>
        <w:widowControl w:val="0"/>
        <w:numPr>
          <w:ilvl w:val="0"/>
          <w:numId w:val="8"/>
        </w:numPr>
        <w:tabs>
          <w:tab w:val="left" w:pos="426"/>
        </w:tabs>
        <w:spacing w:after="240" w:line="288" w:lineRule="exact"/>
        <w:ind w:left="425" w:right="4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Jeżeli Wykonawca nie złoży oświadczenia, o którym mowa w rozdziale VI punkt 1 niniejszej SIWZ, oświadczeń lub dokumentów potwierdzających okoliczności, o których mowa w art.</w:t>
      </w:r>
      <w:r>
        <w:rPr>
          <w:rFonts w:ascii="Arial" w:eastAsia="Arial" w:hAnsi="Arial" w:cs="Arial"/>
          <w:color w:val="000000"/>
          <w:sz w:val="21"/>
          <w:szCs w:val="21"/>
          <w:lang w:eastAsia="pl-PL"/>
        </w:rPr>
        <w:t xml:space="preserve"> 25 ust. 1 ustawy p</w:t>
      </w:r>
      <w:r w:rsidRPr="005D652F">
        <w:rPr>
          <w:rFonts w:ascii="Arial" w:eastAsia="Arial" w:hAnsi="Arial" w:cs="Arial"/>
          <w:color w:val="000000"/>
          <w:sz w:val="21"/>
          <w:szCs w:val="21"/>
          <w:lang w:eastAsia="pl-PL"/>
        </w:rPr>
        <w:t xml:space="preserve">zp, lub innych dokumentów niezbędnych do przeprowadzenia postępowania albo złożone oświadczenia lub dokumenty są niekompletne, zawierają błędy lub budzą wskazane przez zamawiającego wątpliwości, zamawiający wezwie do ich złożenia, uzupełnienia lub poprawienia </w:t>
      </w:r>
      <w:r w:rsidRPr="005D652F">
        <w:rPr>
          <w:rFonts w:ascii="Arial" w:eastAsia="Arial" w:hAnsi="Arial" w:cs="Arial"/>
          <w:color w:val="000000"/>
          <w:sz w:val="21"/>
          <w:szCs w:val="21"/>
          <w:lang w:eastAsia="pl-PL"/>
        </w:rPr>
        <w:br/>
        <w:t>lub do udzielenia wyjaśnień w terminie przez siebie wskazanym, chyba że mimo ich złożenia, uzupełnienia lub poprawienia lub udzielenia wyjaśnień oferta Wykonawcy podlegałaby odrzuceniu albo konieczne byłoby unieważnienie postępowania.</w:t>
      </w:r>
    </w:p>
    <w:p w14:paraId="0449D65F" w14:textId="7750BC4C" w:rsidR="001817D3" w:rsidRDefault="008A5E11" w:rsidP="008A5E11">
      <w:pPr>
        <w:widowControl w:val="0"/>
        <w:numPr>
          <w:ilvl w:val="0"/>
          <w:numId w:val="8"/>
        </w:numPr>
        <w:tabs>
          <w:tab w:val="left" w:pos="382"/>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b/>
          <w:color w:val="000000"/>
          <w:sz w:val="21"/>
          <w:szCs w:val="21"/>
          <w:lang w:eastAsia="pl-PL"/>
        </w:rPr>
        <w:t>Zamawiający zastrzega</w:t>
      </w:r>
      <w:r w:rsidRPr="005D652F">
        <w:rPr>
          <w:rFonts w:ascii="Arial" w:eastAsia="Arial" w:hAnsi="Arial" w:cs="Arial"/>
          <w:color w:val="000000"/>
          <w:sz w:val="21"/>
          <w:szCs w:val="21"/>
          <w:lang w:eastAsia="pl-PL"/>
        </w:rPr>
        <w:t xml:space="preserve">, że w przypadku jeżeli będzie to niezbędne dla odpowiedniego przebiegu postępowania o udzielenie zamówienia wezwie wykonawców do złożenia wszystkich lub niektórych oświadczeń lub dokumentów potwierdzających, że nie podlegają wykluczeniu, spełniają warunki udziału w postępowaniu, a jeżeli zajdą uzasadnione podstawy do uznania, że złożone uprzednio oświadczenia lub dokumenty nie są już aktualne do złożenia aktualnych oświadczeń </w:t>
      </w:r>
      <w:r w:rsidRPr="005D652F">
        <w:rPr>
          <w:rFonts w:ascii="Arial" w:eastAsia="Arial" w:hAnsi="Arial" w:cs="Arial"/>
          <w:color w:val="000000"/>
          <w:sz w:val="21"/>
          <w:szCs w:val="21"/>
          <w:lang w:eastAsia="pl-PL"/>
        </w:rPr>
        <w:br/>
        <w:t>lub dokumentów.</w:t>
      </w:r>
    </w:p>
    <w:p w14:paraId="6F54A279" w14:textId="77777777" w:rsidR="008A5E11" w:rsidRPr="008A5E11" w:rsidRDefault="008A5E11" w:rsidP="008A5E11">
      <w:pPr>
        <w:widowControl w:val="0"/>
        <w:tabs>
          <w:tab w:val="left" w:pos="382"/>
        </w:tabs>
        <w:spacing w:after="240" w:line="288" w:lineRule="exact"/>
        <w:ind w:left="426" w:right="40"/>
        <w:jc w:val="both"/>
        <w:rPr>
          <w:rFonts w:ascii="Arial" w:eastAsia="Arial" w:hAnsi="Arial" w:cs="Arial"/>
          <w:color w:val="000000"/>
          <w:sz w:val="21"/>
          <w:szCs w:val="21"/>
          <w:lang w:eastAsia="pl-PL"/>
        </w:rPr>
      </w:pPr>
    </w:p>
    <w:p w14:paraId="73471340" w14:textId="77777777" w:rsidR="008D4898" w:rsidRPr="005D652F" w:rsidRDefault="008D4898" w:rsidP="001817D3">
      <w:pPr>
        <w:keepNext/>
        <w:keepLines/>
        <w:widowControl w:val="0"/>
        <w:numPr>
          <w:ilvl w:val="0"/>
          <w:numId w:val="1"/>
        </w:numPr>
        <w:tabs>
          <w:tab w:val="left" w:pos="418"/>
        </w:tabs>
        <w:spacing w:after="243" w:line="292" w:lineRule="exact"/>
        <w:ind w:left="420" w:right="20" w:hanging="420"/>
        <w:jc w:val="both"/>
        <w:outlineLvl w:val="2"/>
        <w:rPr>
          <w:rFonts w:ascii="Arial" w:eastAsia="Arial" w:hAnsi="Arial" w:cs="Arial"/>
          <w:b/>
          <w:bCs/>
          <w:color w:val="000000"/>
          <w:sz w:val="21"/>
          <w:szCs w:val="21"/>
          <w:lang w:eastAsia="pl-PL"/>
        </w:rPr>
      </w:pPr>
      <w:bookmarkStart w:id="9" w:name="bookmark8"/>
      <w:r w:rsidRPr="005D652F">
        <w:rPr>
          <w:rFonts w:ascii="Arial" w:eastAsia="Arial" w:hAnsi="Arial" w:cs="Arial"/>
          <w:b/>
          <w:bCs/>
          <w:color w:val="000000"/>
          <w:sz w:val="21"/>
          <w:szCs w:val="21"/>
          <w:lang w:eastAsia="pl-PL"/>
        </w:rPr>
        <w:t>Informacje o sposobie porozumiewania się Zamawiającego z Wykonawcami oraz przekazywania oświadczeń i dokumentów, a także wskazanie osób uprawnionych do porozumiewania się z Wykonawcami.</w:t>
      </w:r>
      <w:bookmarkEnd w:id="9"/>
    </w:p>
    <w:p w14:paraId="2F69F802" w14:textId="5DD4E15E" w:rsidR="008A5E11" w:rsidRDefault="008A5E11"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Wszelkie zawiadomienia, oświadczenia, wnioski oraz informacje Zamawiający oraz Wykonawcy mogą przekazywać pisemnie lub droga elektroniczną, za wyjątkiem oferty, umowy oraz oświadczeń i dokumentów wymienionych w rozdz. VI niniejszej SIWZ (również w przypadku ich złożenia w wyniku wezwania, o którym mowa w art. 26 ust. 3 ustawy pzp) dla których dopuszczalna jest forma pisemna i które należy złożyć w oryginale.</w:t>
      </w:r>
    </w:p>
    <w:p w14:paraId="4AD6CB2F" w14:textId="6A47946C" w:rsidR="008A5E11" w:rsidRDefault="008A5E11"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korespondencji kierowanej do Zamawiającego Wykonawca winien posługiwać się numerem postepowania określonym w SIWZ.</w:t>
      </w:r>
    </w:p>
    <w:p w14:paraId="5715D7DD" w14:textId="5FDCFD69" w:rsidR="008A5E11" w:rsidRDefault="008A5E11"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Zawiadomienia, oświadczenia oraz wnioski przekazywane przez Wykonawcę pisemnie winny być składane na adres: </w:t>
      </w:r>
      <w:r w:rsidR="00060C8F">
        <w:rPr>
          <w:rFonts w:ascii="Arial" w:eastAsia="Arial" w:hAnsi="Arial" w:cs="Arial"/>
          <w:color w:val="000000"/>
          <w:sz w:val="21"/>
          <w:szCs w:val="21"/>
          <w:lang w:eastAsia="pl-PL"/>
        </w:rPr>
        <w:t>Dzielnicowe Biuro Finansów Oświaty Wawer m. st. Warszawy, ul. Włókiennicza 54, 04-974 Warszawa.</w:t>
      </w:r>
    </w:p>
    <w:p w14:paraId="019D5F54" w14:textId="6A2251F2" w:rsidR="00060C8F" w:rsidRDefault="00060C8F"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Zawiadomienia, oświadczenia, wnioski oraz informacje przekazywane </w:t>
      </w:r>
      <w:r w:rsidRPr="006E4EDB">
        <w:rPr>
          <w:rFonts w:ascii="Arial" w:eastAsia="Arial" w:hAnsi="Arial" w:cs="Arial"/>
          <w:color w:val="000000"/>
          <w:sz w:val="21"/>
          <w:szCs w:val="21"/>
          <w:lang w:eastAsia="pl-PL"/>
        </w:rPr>
        <w:t xml:space="preserve">przez Wykonawcę droga elektroniczną winny być kierowane na adres: </w:t>
      </w:r>
      <w:hyperlink r:id="rId8" w:history="1">
        <w:r w:rsidR="004F0C16" w:rsidRPr="00BB0395">
          <w:rPr>
            <w:rStyle w:val="Hipercze"/>
            <w:rFonts w:ascii="Arial" w:eastAsia="Arial" w:hAnsi="Arial" w:cs="Arial"/>
            <w:sz w:val="21"/>
            <w:szCs w:val="21"/>
            <w:lang w:eastAsia="pl-PL"/>
          </w:rPr>
          <w:t>a.sikorska@um.warszawa.pl</w:t>
        </w:r>
      </w:hyperlink>
      <w:r w:rsidRPr="006E4EDB">
        <w:rPr>
          <w:rFonts w:ascii="Arial" w:eastAsia="Arial" w:hAnsi="Arial" w:cs="Arial"/>
          <w:color w:val="000000" w:themeColor="text1"/>
          <w:sz w:val="21"/>
          <w:szCs w:val="21"/>
          <w:lang w:eastAsia="pl-PL"/>
        </w:rPr>
        <w:t>.</w:t>
      </w:r>
    </w:p>
    <w:p w14:paraId="7B753B18" w14:textId="5C655222" w:rsidR="00060C8F" w:rsidRDefault="00060C8F"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Wszelkie zawiadomienia, oświadczenia, wnioski oraz informacje przekazane w formie elektronicznej wymagają na żądanie każdej ze stron, niezwłocznego potwierdzenia faktu ich otrzymania. Zamawiający wymaga, w każdym przypadku, potwierdzenia przez Wykonawcę otrzymania wiadomości. </w:t>
      </w:r>
      <w:r w:rsidR="00526C39">
        <w:rPr>
          <w:rFonts w:ascii="Arial" w:eastAsia="Arial" w:hAnsi="Arial" w:cs="Arial"/>
          <w:color w:val="000000"/>
          <w:sz w:val="21"/>
          <w:szCs w:val="21"/>
          <w:lang w:eastAsia="pl-PL"/>
        </w:rPr>
        <w:t xml:space="preserve">W przypadku braku takiego potwierdzenia przez Wykonawcę, domniemywa się, że </w:t>
      </w:r>
      <w:r w:rsidR="00526C39">
        <w:rPr>
          <w:rFonts w:ascii="Arial" w:eastAsia="Arial" w:hAnsi="Arial" w:cs="Arial"/>
          <w:color w:val="000000"/>
          <w:sz w:val="21"/>
          <w:szCs w:val="21"/>
          <w:lang w:eastAsia="pl-PL"/>
        </w:rPr>
        <w:lastRenderedPageBreak/>
        <w:t>pismo wysłane przez Zamawiającego na ostatnio znany e-mail (podany przez Wykonawcę), zostało doręczone w sposób umożliwiający zapoznanie się Wykonawcy z pismem.</w:t>
      </w:r>
    </w:p>
    <w:p w14:paraId="3E642E5D" w14:textId="77777777" w:rsidR="008D4898" w:rsidRPr="005D652F" w:rsidRDefault="008D4898" w:rsidP="00215C8E">
      <w:pPr>
        <w:widowControl w:val="0"/>
        <w:numPr>
          <w:ilvl w:val="0"/>
          <w:numId w:val="13"/>
        </w:numPr>
        <w:tabs>
          <w:tab w:val="left" w:pos="418"/>
        </w:tabs>
        <w:spacing w:after="240" w:line="29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może zwrócić się do Zamawiającego o wyjaśnienie treści SIWZ. Wszelkie pytania dotyczące wyjaśnienia treści SIWZ powinny być wnoszone w języku polskim lub wraz z tłumaczeniem na język polski. Zapytania Wykonawcy przekazują przy użyciu środków komunikacji elektronicznej.</w:t>
      </w:r>
    </w:p>
    <w:p w14:paraId="24538206" w14:textId="787D8EEC" w:rsidR="008D4898" w:rsidRPr="005D652F" w:rsidRDefault="008D4898" w:rsidP="00215C8E">
      <w:pPr>
        <w:widowControl w:val="0"/>
        <w:numPr>
          <w:ilvl w:val="0"/>
          <w:numId w:val="13"/>
        </w:numPr>
        <w:tabs>
          <w:tab w:val="left" w:pos="418"/>
        </w:tabs>
        <w:spacing w:after="240" w:line="292" w:lineRule="exact"/>
        <w:ind w:left="426" w:right="20" w:hanging="426"/>
        <w:jc w:val="both"/>
        <w:rPr>
          <w:rFonts w:ascii="Arial" w:eastAsia="Arial" w:hAnsi="Arial" w:cs="Arial"/>
          <w:color w:val="000000"/>
          <w:sz w:val="21"/>
          <w:szCs w:val="21"/>
          <w:lang w:eastAsia="pl-PL"/>
        </w:rPr>
      </w:pPr>
      <w:r w:rsidRPr="008A5E11">
        <w:rPr>
          <w:rFonts w:ascii="Arial" w:eastAsia="Arial" w:hAnsi="Arial" w:cs="Arial"/>
          <w:color w:val="000000"/>
          <w:sz w:val="21"/>
          <w:szCs w:val="21"/>
          <w:lang w:eastAsia="pl-PL"/>
        </w:rPr>
        <w:t>Jeżeli wniosek o wyja</w:t>
      </w:r>
      <w:r w:rsidR="00526C39">
        <w:rPr>
          <w:rFonts w:ascii="Arial" w:eastAsia="Arial" w:hAnsi="Arial" w:cs="Arial"/>
          <w:color w:val="000000"/>
          <w:sz w:val="21"/>
          <w:szCs w:val="21"/>
          <w:lang w:eastAsia="pl-PL"/>
        </w:rPr>
        <w:t>śnienie treści SIWZ wpłynie do Z</w:t>
      </w:r>
      <w:r w:rsidRPr="008A5E11">
        <w:rPr>
          <w:rFonts w:ascii="Arial" w:eastAsia="Arial" w:hAnsi="Arial" w:cs="Arial"/>
          <w:color w:val="000000"/>
          <w:sz w:val="21"/>
          <w:szCs w:val="21"/>
          <w:lang w:eastAsia="pl-PL"/>
        </w:rPr>
        <w:t xml:space="preserve">amawiającego nie później niż do końca dnia, w którym upływa połowa wyznaczonego terminu składania ofert, </w:t>
      </w:r>
      <w:r w:rsidRPr="005D652F">
        <w:rPr>
          <w:rFonts w:ascii="Arial" w:eastAsia="Arial" w:hAnsi="Arial" w:cs="Arial"/>
          <w:color w:val="000000"/>
          <w:sz w:val="21"/>
          <w:szCs w:val="21"/>
          <w:lang w:eastAsia="pl-PL"/>
        </w:rPr>
        <w:t>Zamawiający udzieli wyjaśnień niezwłocz</w:t>
      </w:r>
      <w:r w:rsidR="00526C39">
        <w:rPr>
          <w:rFonts w:ascii="Arial" w:eastAsia="Arial" w:hAnsi="Arial" w:cs="Arial"/>
          <w:color w:val="000000"/>
          <w:sz w:val="21"/>
          <w:szCs w:val="21"/>
          <w:lang w:eastAsia="pl-PL"/>
        </w:rPr>
        <w:t>nie, jednak nie później niż na 2</w:t>
      </w:r>
      <w:r w:rsidRPr="005D652F">
        <w:rPr>
          <w:rFonts w:ascii="Arial" w:eastAsia="Arial" w:hAnsi="Arial" w:cs="Arial"/>
          <w:color w:val="000000"/>
          <w:sz w:val="21"/>
          <w:szCs w:val="21"/>
          <w:lang w:eastAsia="pl-PL"/>
        </w:rPr>
        <w:t xml:space="preserve"> dni przed upływem terminu składania ofert. Jeżeli wniosek o wyjaśnienie treści SIWZ wpłynął po upływie terminu, o którym mowa powyżej, lub dotyczy udzielonych wyjaśnień, Zamawiający może udzielić wyjaśnień albo pozostawić wniosek bez rozpoznania. Zamawiający zamieści wyjaśnienia na stronie internetowej, na której udostępniono SIWZ.</w:t>
      </w:r>
    </w:p>
    <w:p w14:paraId="32AFEAA9" w14:textId="057BC60B" w:rsidR="008D4898" w:rsidRDefault="008D4898" w:rsidP="00215C8E">
      <w:pPr>
        <w:widowControl w:val="0"/>
        <w:numPr>
          <w:ilvl w:val="0"/>
          <w:numId w:val="13"/>
        </w:numPr>
        <w:tabs>
          <w:tab w:val="left" w:pos="418"/>
        </w:tabs>
        <w:spacing w:after="240" w:line="292"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Przedłużenie terminu składania ofert nie wpływa na bieg terminu składania w</w:t>
      </w:r>
      <w:r w:rsidR="00526C39">
        <w:rPr>
          <w:rFonts w:ascii="Arial" w:eastAsia="Arial" w:hAnsi="Arial" w:cs="Arial"/>
          <w:color w:val="000000"/>
          <w:sz w:val="21"/>
          <w:szCs w:val="21"/>
          <w:lang w:eastAsia="pl-PL"/>
        </w:rPr>
        <w:t>niosku, o którym mowa w rozdz. VII.7.</w:t>
      </w:r>
      <w:r w:rsidRPr="005D652F">
        <w:rPr>
          <w:rFonts w:ascii="Arial" w:eastAsia="Arial" w:hAnsi="Arial" w:cs="Arial"/>
          <w:color w:val="000000"/>
          <w:sz w:val="21"/>
          <w:szCs w:val="21"/>
          <w:lang w:eastAsia="pl-PL"/>
        </w:rPr>
        <w:t xml:space="preserve"> niniejszej SWIZ.</w:t>
      </w:r>
    </w:p>
    <w:p w14:paraId="61FEA79C" w14:textId="1169F215" w:rsidR="00302894" w:rsidRPr="005D652F" w:rsidRDefault="00302894" w:rsidP="00215C8E">
      <w:pPr>
        <w:widowControl w:val="0"/>
        <w:numPr>
          <w:ilvl w:val="0"/>
          <w:numId w:val="13"/>
        </w:numPr>
        <w:tabs>
          <w:tab w:val="left" w:pos="418"/>
        </w:tabs>
        <w:spacing w:after="240" w:line="292"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przypadku rozbieżności pomiędzy treścią niniejszej SIWZ, a treścią udzielonych odpowiedzi, jako obowiązującą należy przyjąć treść pisma zawierającego późniejsze oświadczenie Zamawiającego.</w:t>
      </w:r>
    </w:p>
    <w:p w14:paraId="61EDC036" w14:textId="461DC1A0" w:rsidR="008D4898" w:rsidRPr="005D652F" w:rsidRDefault="008D4898" w:rsidP="00215C8E">
      <w:pPr>
        <w:widowControl w:val="0"/>
        <w:numPr>
          <w:ilvl w:val="0"/>
          <w:numId w:val="13"/>
        </w:numPr>
        <w:suppressAutoHyphens/>
        <w:autoSpaceDE w:val="0"/>
        <w:spacing w:before="120" w:after="120" w:line="240" w:lineRule="auto"/>
        <w:ind w:left="426" w:hanging="426"/>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Zamawiający nie przewiduje zwołania zebrania Wykonawców</w:t>
      </w:r>
      <w:r w:rsidR="00302894">
        <w:rPr>
          <w:rFonts w:ascii="Arial" w:eastAsia="Times New Roman" w:hAnsi="Arial" w:cs="Arial"/>
          <w:sz w:val="21"/>
          <w:szCs w:val="21"/>
          <w:lang w:eastAsia="ar-SA"/>
        </w:rPr>
        <w:t>.</w:t>
      </w:r>
      <w:r w:rsidRPr="005D652F">
        <w:rPr>
          <w:rFonts w:ascii="Arial" w:eastAsia="Times New Roman" w:hAnsi="Arial" w:cs="Arial"/>
          <w:sz w:val="21"/>
          <w:szCs w:val="21"/>
          <w:lang w:eastAsia="ar-SA"/>
        </w:rPr>
        <w:t xml:space="preserve"> </w:t>
      </w:r>
    </w:p>
    <w:p w14:paraId="76897BED" w14:textId="663518EA" w:rsidR="00302894" w:rsidRPr="00302894" w:rsidRDefault="00302894" w:rsidP="00302894">
      <w:pPr>
        <w:widowControl w:val="0"/>
        <w:numPr>
          <w:ilvl w:val="0"/>
          <w:numId w:val="13"/>
        </w:numPr>
        <w:suppressAutoHyphens/>
        <w:autoSpaceDE w:val="0"/>
        <w:spacing w:before="120" w:after="12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Osobami uprawnionymi przez Zamawiającego do porozumiewania się z Wykonawcami jest: Agata Sikorska od poniedziałku do piątku w godz. 8 do 16, e-mail: </w:t>
      </w:r>
      <w:hyperlink r:id="rId9" w:history="1">
        <w:r w:rsidRPr="00121A4B">
          <w:rPr>
            <w:rStyle w:val="Hipercze"/>
            <w:rFonts w:ascii="Arial" w:eastAsia="Times New Roman" w:hAnsi="Arial" w:cs="Arial"/>
            <w:color w:val="auto"/>
            <w:sz w:val="21"/>
            <w:szCs w:val="21"/>
            <w:lang w:eastAsia="ar-SA"/>
          </w:rPr>
          <w:t>a.sikorska@um.warszawa.pl</w:t>
        </w:r>
      </w:hyperlink>
      <w:r w:rsidRPr="00121A4B">
        <w:rPr>
          <w:rFonts w:ascii="Arial" w:eastAsia="Times New Roman" w:hAnsi="Arial" w:cs="Arial"/>
          <w:sz w:val="21"/>
          <w:szCs w:val="21"/>
          <w:lang w:eastAsia="ar-SA"/>
        </w:rPr>
        <w:t xml:space="preserve">. </w:t>
      </w:r>
      <w:r>
        <w:rPr>
          <w:rFonts w:ascii="Arial" w:eastAsia="Times New Roman" w:hAnsi="Arial" w:cs="Arial"/>
          <w:sz w:val="21"/>
          <w:szCs w:val="21"/>
          <w:lang w:eastAsia="ar-SA"/>
        </w:rPr>
        <w:t xml:space="preserve">Jednocześnie Zamawiający informuje, że przepisy ustawy pzp nie pozwalają na jakikolwiek inny kontakt – zarówno z Zamawiającym, jak i osobami uprawnionymi do porozumiewania się </w:t>
      </w:r>
      <w:r w:rsidR="00A1096C">
        <w:rPr>
          <w:rFonts w:ascii="Arial" w:eastAsia="Times New Roman" w:hAnsi="Arial" w:cs="Arial"/>
          <w:sz w:val="21"/>
          <w:szCs w:val="21"/>
          <w:lang w:eastAsia="ar-SA"/>
        </w:rPr>
        <w:br/>
      </w:r>
      <w:r>
        <w:rPr>
          <w:rFonts w:ascii="Arial" w:eastAsia="Times New Roman" w:hAnsi="Arial" w:cs="Arial"/>
          <w:sz w:val="21"/>
          <w:szCs w:val="21"/>
          <w:lang w:eastAsia="ar-SA"/>
        </w:rPr>
        <w:t>z Wykonawcami – niż wskazany w niniejszym rozdziale SIWZ. Oznacza to, iż Zamawiający nie będzie reagował na inne formy kontaktowania się z nim, w szczególności</w:t>
      </w:r>
      <w:r w:rsidR="004F0C16">
        <w:rPr>
          <w:rFonts w:ascii="Arial" w:eastAsia="Times New Roman" w:hAnsi="Arial" w:cs="Arial"/>
          <w:sz w:val="21"/>
          <w:szCs w:val="21"/>
          <w:lang w:eastAsia="ar-SA"/>
        </w:rPr>
        <w:t xml:space="preserve"> na kontakt telefoniczny lu</w:t>
      </w:r>
      <w:r>
        <w:rPr>
          <w:rFonts w:ascii="Arial" w:eastAsia="Times New Roman" w:hAnsi="Arial" w:cs="Arial"/>
          <w:sz w:val="21"/>
          <w:szCs w:val="21"/>
          <w:lang w:eastAsia="ar-SA"/>
        </w:rPr>
        <w:t>b/i osobisty w swojej siedzibie.</w:t>
      </w:r>
    </w:p>
    <w:p w14:paraId="5542C6BC" w14:textId="77777777" w:rsidR="00302894" w:rsidRPr="005D652F" w:rsidRDefault="00302894" w:rsidP="00302894">
      <w:pPr>
        <w:widowControl w:val="0"/>
        <w:suppressAutoHyphens/>
        <w:autoSpaceDE w:val="0"/>
        <w:spacing w:before="120" w:after="120" w:line="240" w:lineRule="auto"/>
        <w:jc w:val="both"/>
        <w:rPr>
          <w:rFonts w:ascii="Arial" w:eastAsia="Times New Roman" w:hAnsi="Arial" w:cs="Arial"/>
          <w:sz w:val="21"/>
          <w:szCs w:val="21"/>
          <w:lang w:eastAsia="ar-SA"/>
        </w:rPr>
      </w:pPr>
    </w:p>
    <w:p w14:paraId="4E043517" w14:textId="77777777" w:rsidR="008D4898" w:rsidRDefault="008D4898" w:rsidP="008D4898">
      <w:pPr>
        <w:keepNext/>
        <w:keepLines/>
        <w:widowControl w:val="0"/>
        <w:numPr>
          <w:ilvl w:val="0"/>
          <w:numId w:val="1"/>
        </w:numPr>
        <w:tabs>
          <w:tab w:val="left" w:pos="415"/>
        </w:tabs>
        <w:spacing w:after="251" w:line="210" w:lineRule="exact"/>
        <w:ind w:left="400" w:hanging="360"/>
        <w:jc w:val="both"/>
        <w:outlineLvl w:val="2"/>
        <w:rPr>
          <w:rFonts w:ascii="Arial" w:eastAsia="Arial" w:hAnsi="Arial" w:cs="Arial"/>
          <w:b/>
          <w:bCs/>
          <w:color w:val="000000"/>
          <w:sz w:val="21"/>
          <w:szCs w:val="21"/>
          <w:lang w:eastAsia="pl-PL"/>
        </w:rPr>
      </w:pPr>
      <w:bookmarkStart w:id="10" w:name="bookmark9"/>
      <w:r w:rsidRPr="005D652F">
        <w:rPr>
          <w:rFonts w:ascii="Arial" w:eastAsia="Arial" w:hAnsi="Arial" w:cs="Arial"/>
          <w:b/>
          <w:bCs/>
          <w:color w:val="000000"/>
          <w:sz w:val="21"/>
          <w:szCs w:val="21"/>
          <w:lang w:eastAsia="pl-PL"/>
        </w:rPr>
        <w:t>Wymagania dotyczące wadium.</w:t>
      </w:r>
      <w:bookmarkEnd w:id="10"/>
    </w:p>
    <w:p w14:paraId="5BBB36D0" w14:textId="0F88CA19" w:rsidR="00302894" w:rsidRPr="00302894" w:rsidRDefault="00302894" w:rsidP="00302894">
      <w:pPr>
        <w:keepNext/>
        <w:keepLines/>
        <w:widowControl w:val="0"/>
        <w:tabs>
          <w:tab w:val="left" w:pos="415"/>
        </w:tabs>
        <w:spacing w:after="251" w:line="210" w:lineRule="exact"/>
        <w:ind w:left="40"/>
        <w:jc w:val="both"/>
        <w:outlineLvl w:val="2"/>
        <w:rPr>
          <w:rFonts w:ascii="Arial" w:eastAsia="Arial" w:hAnsi="Arial" w:cs="Arial"/>
          <w:bCs/>
          <w:color w:val="000000"/>
          <w:sz w:val="21"/>
          <w:szCs w:val="21"/>
          <w:lang w:eastAsia="pl-PL"/>
        </w:rPr>
      </w:pPr>
      <w:r w:rsidRPr="00302894">
        <w:rPr>
          <w:rFonts w:ascii="Arial" w:eastAsia="Arial" w:hAnsi="Arial" w:cs="Arial"/>
          <w:bCs/>
          <w:color w:val="000000"/>
          <w:sz w:val="21"/>
          <w:szCs w:val="21"/>
          <w:lang w:eastAsia="pl-PL"/>
        </w:rPr>
        <w:t>Zamawiający nie żąda wniesienia wadium.</w:t>
      </w:r>
    </w:p>
    <w:p w14:paraId="3E2106F3" w14:textId="77777777" w:rsidR="008D4898" w:rsidRPr="005D652F" w:rsidRDefault="008D4898" w:rsidP="008D4898">
      <w:pPr>
        <w:keepNext/>
        <w:keepLines/>
        <w:widowControl w:val="0"/>
        <w:numPr>
          <w:ilvl w:val="0"/>
          <w:numId w:val="1"/>
        </w:numPr>
        <w:tabs>
          <w:tab w:val="left" w:pos="415"/>
        </w:tabs>
        <w:spacing w:after="257" w:line="210" w:lineRule="exact"/>
        <w:ind w:left="400" w:hanging="360"/>
        <w:jc w:val="both"/>
        <w:outlineLvl w:val="2"/>
        <w:rPr>
          <w:rFonts w:ascii="Arial" w:eastAsia="Arial" w:hAnsi="Arial" w:cs="Arial"/>
          <w:b/>
          <w:bCs/>
          <w:color w:val="000000"/>
          <w:sz w:val="21"/>
          <w:szCs w:val="21"/>
          <w:lang w:eastAsia="pl-PL"/>
        </w:rPr>
      </w:pPr>
      <w:bookmarkStart w:id="11" w:name="bookmark10"/>
      <w:r w:rsidRPr="005D652F">
        <w:rPr>
          <w:rFonts w:ascii="Arial" w:eastAsia="Arial" w:hAnsi="Arial" w:cs="Arial"/>
          <w:b/>
          <w:bCs/>
          <w:color w:val="000000"/>
          <w:sz w:val="21"/>
          <w:szCs w:val="21"/>
          <w:lang w:eastAsia="pl-PL"/>
        </w:rPr>
        <w:t>Termin związania ofertą.</w:t>
      </w:r>
      <w:bookmarkEnd w:id="11"/>
    </w:p>
    <w:p w14:paraId="2FEA27C7" w14:textId="20991E48" w:rsidR="00302894" w:rsidRDefault="00302894" w:rsidP="00566905">
      <w:pPr>
        <w:widowControl w:val="0"/>
        <w:numPr>
          <w:ilvl w:val="0"/>
          <w:numId w:val="15"/>
        </w:numPr>
        <w:tabs>
          <w:tab w:val="left" w:pos="426"/>
        </w:tabs>
        <w:spacing w:after="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Wykonawca pozostaje związany złożoną ofertą przez okres </w:t>
      </w:r>
      <w:r w:rsidR="00537739">
        <w:rPr>
          <w:rFonts w:ascii="Arial" w:eastAsia="Arial" w:hAnsi="Arial" w:cs="Arial"/>
          <w:color w:val="000000"/>
          <w:sz w:val="21"/>
          <w:szCs w:val="21"/>
          <w:lang w:eastAsia="pl-PL"/>
        </w:rPr>
        <w:t>3</w:t>
      </w:r>
      <w:r>
        <w:rPr>
          <w:rFonts w:ascii="Arial" w:eastAsia="Arial" w:hAnsi="Arial" w:cs="Arial"/>
          <w:color w:val="000000"/>
          <w:sz w:val="21"/>
          <w:szCs w:val="21"/>
          <w:lang w:eastAsia="pl-PL"/>
        </w:rPr>
        <w:t xml:space="preserve">0 dni. Bieg terminu związania ofertą rozpoczyna się wraz z upływem </w:t>
      </w:r>
      <w:r w:rsidR="00537739">
        <w:rPr>
          <w:rFonts w:ascii="Arial" w:eastAsia="Arial" w:hAnsi="Arial" w:cs="Arial"/>
          <w:color w:val="000000"/>
          <w:sz w:val="21"/>
          <w:szCs w:val="21"/>
          <w:lang w:eastAsia="pl-PL"/>
        </w:rPr>
        <w:t>terminu składania ofert.</w:t>
      </w:r>
    </w:p>
    <w:p w14:paraId="16D63DB6" w14:textId="77777777" w:rsidR="008D4898" w:rsidRPr="005D652F" w:rsidRDefault="008D4898" w:rsidP="00566905">
      <w:pPr>
        <w:widowControl w:val="0"/>
        <w:numPr>
          <w:ilvl w:val="0"/>
          <w:numId w:val="15"/>
        </w:numPr>
        <w:tabs>
          <w:tab w:val="left" w:pos="426"/>
        </w:tabs>
        <w:spacing w:after="0" w:line="288"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36BE7C" w14:textId="7EC2E5B8" w:rsidR="008D4898" w:rsidRPr="00537739" w:rsidRDefault="008D4898" w:rsidP="00537739">
      <w:pPr>
        <w:widowControl w:val="0"/>
        <w:numPr>
          <w:ilvl w:val="0"/>
          <w:numId w:val="15"/>
        </w:numPr>
        <w:tabs>
          <w:tab w:val="left" w:pos="426"/>
        </w:tabs>
        <w:spacing w:after="0" w:line="299"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Odmowa wyrażania zgody </w:t>
      </w:r>
      <w:r w:rsidR="00537739">
        <w:rPr>
          <w:rFonts w:ascii="Arial" w:eastAsia="Arial" w:hAnsi="Arial" w:cs="Arial"/>
          <w:color w:val="000000"/>
          <w:sz w:val="21"/>
          <w:szCs w:val="21"/>
          <w:lang w:eastAsia="pl-PL"/>
        </w:rPr>
        <w:t xml:space="preserve">przez Wykonawcę </w:t>
      </w:r>
      <w:r w:rsidRPr="005D652F">
        <w:rPr>
          <w:rFonts w:ascii="Arial" w:eastAsia="Arial" w:hAnsi="Arial" w:cs="Arial"/>
          <w:color w:val="000000"/>
          <w:sz w:val="21"/>
          <w:szCs w:val="21"/>
          <w:lang w:eastAsia="pl-PL"/>
        </w:rPr>
        <w:t>na przedłużenie terminu związania ofertą</w:t>
      </w:r>
      <w:r w:rsidR="00537739">
        <w:rPr>
          <w:rFonts w:ascii="Arial" w:eastAsia="Arial" w:hAnsi="Arial" w:cs="Arial"/>
          <w:color w:val="000000"/>
          <w:sz w:val="21"/>
          <w:szCs w:val="21"/>
          <w:lang w:eastAsia="pl-PL"/>
        </w:rPr>
        <w:t xml:space="preserve"> skutkuje odrzuceniem oferty (art.89 ust. 1 pkt 7a ustawy pzp).</w:t>
      </w:r>
    </w:p>
    <w:p w14:paraId="0E368A9E" w14:textId="77777777" w:rsidR="008D4898" w:rsidRDefault="008D4898"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15F3B2E4" w14:textId="77777777" w:rsidR="00537739"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41228FCC" w14:textId="77777777" w:rsidR="00537739"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65F35D13" w14:textId="77777777" w:rsidR="00537739"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4446852F" w14:textId="77777777" w:rsidR="00537739" w:rsidRPr="005D652F"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5D7094A1" w14:textId="60702966" w:rsidR="008D4898" w:rsidRPr="005D652F" w:rsidRDefault="008D4898" w:rsidP="008D4898">
      <w:pPr>
        <w:keepNext/>
        <w:keepLines/>
        <w:widowControl w:val="0"/>
        <w:numPr>
          <w:ilvl w:val="0"/>
          <w:numId w:val="1"/>
        </w:numPr>
        <w:tabs>
          <w:tab w:val="left" w:pos="334"/>
        </w:tabs>
        <w:spacing w:after="254" w:line="210" w:lineRule="exact"/>
        <w:ind w:left="340" w:hanging="320"/>
        <w:jc w:val="both"/>
        <w:outlineLvl w:val="2"/>
        <w:rPr>
          <w:rFonts w:ascii="Arial" w:eastAsia="Arial" w:hAnsi="Arial" w:cs="Arial"/>
          <w:b/>
          <w:bCs/>
          <w:color w:val="000000"/>
          <w:sz w:val="21"/>
          <w:szCs w:val="21"/>
          <w:lang w:eastAsia="pl-PL"/>
        </w:rPr>
      </w:pPr>
      <w:bookmarkStart w:id="12" w:name="bookmark11"/>
      <w:r w:rsidRPr="005D652F">
        <w:rPr>
          <w:rFonts w:ascii="Arial" w:eastAsia="Arial" w:hAnsi="Arial" w:cs="Arial"/>
          <w:b/>
          <w:bCs/>
          <w:color w:val="000000"/>
          <w:sz w:val="21"/>
          <w:szCs w:val="21"/>
          <w:lang w:eastAsia="pl-PL"/>
        </w:rPr>
        <w:lastRenderedPageBreak/>
        <w:t>Opis sposobu przygotowania ofert</w:t>
      </w:r>
      <w:r w:rsidR="00537739">
        <w:rPr>
          <w:rFonts w:ascii="Arial" w:eastAsia="Arial" w:hAnsi="Arial" w:cs="Arial"/>
          <w:b/>
          <w:bCs/>
          <w:color w:val="000000"/>
          <w:sz w:val="21"/>
          <w:szCs w:val="21"/>
          <w:lang w:eastAsia="pl-PL"/>
        </w:rPr>
        <w:t>y</w:t>
      </w:r>
      <w:r w:rsidRPr="005D652F">
        <w:rPr>
          <w:rFonts w:ascii="Arial" w:eastAsia="Arial" w:hAnsi="Arial" w:cs="Arial"/>
          <w:b/>
          <w:bCs/>
          <w:color w:val="000000"/>
          <w:sz w:val="21"/>
          <w:szCs w:val="21"/>
          <w:lang w:eastAsia="pl-PL"/>
        </w:rPr>
        <w:t>.</w:t>
      </w:r>
      <w:bookmarkEnd w:id="12"/>
    </w:p>
    <w:p w14:paraId="601AB6D6" w14:textId="77777777" w:rsidR="008D4898" w:rsidRPr="005D652F" w:rsidRDefault="008D4898" w:rsidP="001817D3">
      <w:pPr>
        <w:widowControl w:val="0"/>
        <w:numPr>
          <w:ilvl w:val="0"/>
          <w:numId w:val="16"/>
        </w:numPr>
        <w:tabs>
          <w:tab w:val="left" w:pos="426"/>
        </w:tabs>
        <w:spacing w:after="0" w:line="288"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Oferta musi zawierać następujące oświadczenia i dokumenty:</w:t>
      </w:r>
    </w:p>
    <w:p w14:paraId="7BE50A07" w14:textId="1C009692" w:rsidR="008D4898" w:rsidRPr="005D652F" w:rsidRDefault="008D4898" w:rsidP="001817D3">
      <w:pPr>
        <w:widowControl w:val="0"/>
        <w:numPr>
          <w:ilvl w:val="0"/>
          <w:numId w:val="17"/>
        </w:numPr>
        <w:tabs>
          <w:tab w:val="left" w:pos="851"/>
        </w:tabs>
        <w:spacing w:after="0" w:line="288" w:lineRule="exact"/>
        <w:ind w:left="851" w:right="2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wypełniony </w:t>
      </w:r>
      <w:r w:rsidRPr="005D652F">
        <w:rPr>
          <w:rFonts w:ascii="Arial" w:eastAsia="Arial" w:hAnsi="Arial" w:cs="Arial"/>
          <w:b/>
          <w:bCs/>
          <w:color w:val="000000"/>
          <w:sz w:val="21"/>
          <w:szCs w:val="21"/>
          <w:lang w:eastAsia="pl-PL"/>
        </w:rPr>
        <w:t xml:space="preserve">formularz ofertowy </w:t>
      </w:r>
      <w:r w:rsidRPr="005D652F">
        <w:rPr>
          <w:rFonts w:ascii="Arial" w:eastAsia="Arial" w:hAnsi="Arial" w:cs="Arial"/>
          <w:color w:val="000000"/>
          <w:sz w:val="21"/>
          <w:szCs w:val="21"/>
          <w:lang w:eastAsia="pl-PL"/>
        </w:rPr>
        <w:t xml:space="preserve">sporządzany z wykorzystaniem wzoru stanowiącego </w:t>
      </w:r>
      <w:r w:rsidR="00537739">
        <w:rPr>
          <w:rFonts w:ascii="Arial" w:eastAsia="Arial" w:hAnsi="Arial" w:cs="Arial"/>
          <w:b/>
          <w:bCs/>
          <w:color w:val="000000"/>
          <w:sz w:val="21"/>
          <w:szCs w:val="21"/>
          <w:lang w:eastAsia="pl-PL"/>
        </w:rPr>
        <w:t>z</w:t>
      </w:r>
      <w:r w:rsidRPr="005D652F">
        <w:rPr>
          <w:rFonts w:ascii="Arial" w:eastAsia="Arial" w:hAnsi="Arial" w:cs="Arial"/>
          <w:b/>
          <w:bCs/>
          <w:color w:val="000000"/>
          <w:sz w:val="21"/>
          <w:szCs w:val="21"/>
          <w:lang w:eastAsia="pl-PL"/>
        </w:rPr>
        <w:t xml:space="preserve">ałącznik nr 1 </w:t>
      </w:r>
      <w:r w:rsidRPr="00537739">
        <w:rPr>
          <w:rFonts w:ascii="Arial" w:eastAsia="Arial" w:hAnsi="Arial" w:cs="Arial"/>
          <w:bCs/>
          <w:color w:val="000000"/>
          <w:sz w:val="21"/>
          <w:szCs w:val="21"/>
          <w:lang w:eastAsia="pl-PL"/>
        </w:rPr>
        <w:t>do SIWZ;</w:t>
      </w:r>
    </w:p>
    <w:p w14:paraId="1CBEAA07" w14:textId="54AA04BF" w:rsidR="008D4898" w:rsidRPr="005D652F" w:rsidRDefault="008D4898" w:rsidP="001817D3">
      <w:pPr>
        <w:widowControl w:val="0"/>
        <w:numPr>
          <w:ilvl w:val="0"/>
          <w:numId w:val="17"/>
        </w:numPr>
        <w:tabs>
          <w:tab w:val="left" w:pos="851"/>
        </w:tabs>
        <w:spacing w:after="0" w:line="288" w:lineRule="exact"/>
        <w:ind w:left="851" w:right="2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wypełniony </w:t>
      </w:r>
      <w:r w:rsidRPr="005D652F">
        <w:rPr>
          <w:rFonts w:ascii="Arial" w:eastAsia="Arial" w:hAnsi="Arial" w:cs="Arial"/>
          <w:b/>
          <w:bCs/>
          <w:color w:val="000000"/>
          <w:sz w:val="21"/>
          <w:szCs w:val="21"/>
          <w:lang w:eastAsia="pl-PL"/>
        </w:rPr>
        <w:t xml:space="preserve">formularz cenowy </w:t>
      </w:r>
      <w:r w:rsidRPr="005D652F">
        <w:rPr>
          <w:rFonts w:ascii="Arial" w:eastAsia="Arial" w:hAnsi="Arial" w:cs="Arial"/>
          <w:color w:val="000000"/>
          <w:sz w:val="21"/>
          <w:szCs w:val="21"/>
          <w:lang w:eastAsia="pl-PL"/>
        </w:rPr>
        <w:t xml:space="preserve">sporządzany z wykorzystaniem wzoru stanowiącego </w:t>
      </w:r>
      <w:r w:rsidR="001817D3" w:rsidRPr="005D652F">
        <w:rPr>
          <w:rFonts w:ascii="Arial" w:eastAsia="Arial" w:hAnsi="Arial" w:cs="Arial"/>
          <w:color w:val="000000"/>
          <w:sz w:val="21"/>
          <w:szCs w:val="21"/>
          <w:lang w:eastAsia="pl-PL"/>
        </w:rPr>
        <w:br/>
      </w:r>
      <w:r w:rsidR="00537739">
        <w:rPr>
          <w:rFonts w:ascii="Arial" w:eastAsia="Arial" w:hAnsi="Arial" w:cs="Arial"/>
          <w:b/>
          <w:bCs/>
          <w:color w:val="000000"/>
          <w:sz w:val="21"/>
          <w:szCs w:val="21"/>
          <w:lang w:eastAsia="pl-PL"/>
        </w:rPr>
        <w:t>z</w:t>
      </w:r>
      <w:r w:rsidRPr="005D652F">
        <w:rPr>
          <w:rFonts w:ascii="Arial" w:eastAsia="Arial" w:hAnsi="Arial" w:cs="Arial"/>
          <w:b/>
          <w:bCs/>
          <w:color w:val="000000"/>
          <w:sz w:val="21"/>
          <w:szCs w:val="21"/>
          <w:lang w:eastAsia="pl-PL"/>
        </w:rPr>
        <w:t xml:space="preserve">ałącznik nr 1 a </w:t>
      </w:r>
      <w:r w:rsidRPr="00537739">
        <w:rPr>
          <w:rFonts w:ascii="Arial" w:eastAsia="Arial" w:hAnsi="Arial" w:cs="Arial"/>
          <w:bCs/>
          <w:color w:val="000000"/>
          <w:sz w:val="21"/>
          <w:szCs w:val="21"/>
          <w:lang w:eastAsia="pl-PL"/>
        </w:rPr>
        <w:t>do SIWZ;</w:t>
      </w:r>
    </w:p>
    <w:p w14:paraId="598D8F34" w14:textId="5D9D2D0A" w:rsidR="008D4898" w:rsidRPr="005D652F" w:rsidRDefault="008D4898" w:rsidP="001817D3">
      <w:pPr>
        <w:widowControl w:val="0"/>
        <w:numPr>
          <w:ilvl w:val="0"/>
          <w:numId w:val="17"/>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oświadczenie wymienione</w:t>
      </w:r>
      <w:r w:rsidR="00537739">
        <w:rPr>
          <w:rFonts w:ascii="Arial" w:eastAsia="Arial" w:hAnsi="Arial" w:cs="Arial"/>
          <w:color w:val="000000"/>
          <w:sz w:val="21"/>
          <w:szCs w:val="21"/>
          <w:lang w:eastAsia="pl-PL"/>
        </w:rPr>
        <w:t xml:space="preserve"> w Rozdziale VI.</w:t>
      </w:r>
      <w:r w:rsidRPr="005D652F">
        <w:rPr>
          <w:rFonts w:ascii="Arial" w:eastAsia="Arial" w:hAnsi="Arial" w:cs="Arial"/>
          <w:color w:val="000000"/>
          <w:sz w:val="21"/>
          <w:szCs w:val="21"/>
          <w:lang w:eastAsia="pl-PL"/>
        </w:rPr>
        <w:t xml:space="preserve"> niniejszej SIWZ</w:t>
      </w:r>
      <w:r w:rsidR="00537739">
        <w:rPr>
          <w:rFonts w:ascii="Arial" w:eastAsia="Arial" w:hAnsi="Arial" w:cs="Arial"/>
          <w:color w:val="000000"/>
          <w:sz w:val="21"/>
          <w:szCs w:val="21"/>
          <w:lang w:eastAsia="pl-PL"/>
        </w:rPr>
        <w:t xml:space="preserve"> –</w:t>
      </w:r>
      <w:r w:rsidRPr="005D652F">
        <w:rPr>
          <w:rFonts w:ascii="Arial" w:eastAsia="Arial" w:hAnsi="Arial" w:cs="Arial"/>
          <w:color w:val="000000"/>
          <w:sz w:val="21"/>
          <w:szCs w:val="21"/>
          <w:lang w:eastAsia="pl-PL"/>
        </w:rPr>
        <w:t xml:space="preserve"> </w:t>
      </w:r>
      <w:r w:rsidR="00537739">
        <w:rPr>
          <w:rFonts w:ascii="Arial" w:eastAsia="Arial" w:hAnsi="Arial" w:cs="Arial"/>
          <w:color w:val="000000"/>
          <w:sz w:val="21"/>
          <w:szCs w:val="21"/>
          <w:lang w:eastAsia="pl-PL"/>
        </w:rPr>
        <w:t xml:space="preserve">z wykorzystanie wzoru stanowiącego </w:t>
      </w:r>
      <w:r w:rsidR="00537739" w:rsidRPr="00537739">
        <w:rPr>
          <w:rFonts w:ascii="Arial" w:eastAsia="Arial" w:hAnsi="Arial" w:cs="Arial"/>
          <w:b/>
          <w:color w:val="000000"/>
          <w:sz w:val="21"/>
          <w:szCs w:val="21"/>
          <w:lang w:eastAsia="pl-PL"/>
        </w:rPr>
        <w:t>załącznik nr 2</w:t>
      </w:r>
      <w:r w:rsidR="00537739">
        <w:rPr>
          <w:rFonts w:ascii="Arial" w:eastAsia="Arial" w:hAnsi="Arial" w:cs="Arial"/>
          <w:color w:val="000000"/>
          <w:sz w:val="21"/>
          <w:szCs w:val="21"/>
          <w:lang w:eastAsia="pl-PL"/>
        </w:rPr>
        <w:t xml:space="preserve"> do SIWZ;</w:t>
      </w:r>
    </w:p>
    <w:p w14:paraId="26BBB4BB" w14:textId="52CF19B0" w:rsidR="008D4898" w:rsidRDefault="00537739" w:rsidP="001817D3">
      <w:pPr>
        <w:widowControl w:val="0"/>
        <w:numPr>
          <w:ilvl w:val="0"/>
          <w:numId w:val="17"/>
        </w:numPr>
        <w:tabs>
          <w:tab w:val="left" w:pos="851"/>
        </w:tabs>
        <w:spacing w:after="246" w:line="295" w:lineRule="exact"/>
        <w:ind w:left="851" w:right="20" w:hanging="425"/>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stosowne pełnomocnictwo – w przypadku, gdy upoważnienie do podpisania oferty nie wynika bezpośrednio z Krajowego Rejestru Sądowego lub Centralnej Ewidencji i Informacji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o Działalności Gospodarczej;</w:t>
      </w:r>
    </w:p>
    <w:p w14:paraId="06C5F7FB" w14:textId="49C40A56" w:rsidR="00537739" w:rsidRDefault="00537739" w:rsidP="001817D3">
      <w:pPr>
        <w:widowControl w:val="0"/>
        <w:numPr>
          <w:ilvl w:val="0"/>
          <w:numId w:val="17"/>
        </w:numPr>
        <w:tabs>
          <w:tab w:val="left" w:pos="851"/>
        </w:tabs>
        <w:spacing w:after="246" w:line="295" w:lineRule="exact"/>
        <w:ind w:left="851" w:right="20" w:hanging="425"/>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przypadku Wykonawców wspólnie ubiegających się o udzielenie zamówienia, dokument ustanawiający pełnomocnika do reprezentowania ich w postępowaniu o udzielenie zamówienia albo reprezentowania w postepowaniu i zawarcia umowy w sprawie niniejszego zamówienia publicznego.</w:t>
      </w:r>
    </w:p>
    <w:p w14:paraId="00CD5E56" w14:textId="05CC6873" w:rsidR="00537739" w:rsidRPr="00537739" w:rsidRDefault="00537739" w:rsidP="00537739">
      <w:pPr>
        <w:widowControl w:val="0"/>
        <w:tabs>
          <w:tab w:val="left" w:pos="851"/>
        </w:tabs>
        <w:spacing w:after="246" w:line="295" w:lineRule="exact"/>
        <w:ind w:right="20"/>
        <w:jc w:val="both"/>
        <w:rPr>
          <w:rFonts w:ascii="Arial" w:eastAsia="Arial" w:hAnsi="Arial" w:cs="Arial"/>
          <w:color w:val="000000"/>
          <w:sz w:val="21"/>
          <w:szCs w:val="21"/>
          <w:u w:val="single"/>
          <w:lang w:eastAsia="pl-PL"/>
        </w:rPr>
      </w:pPr>
      <w:r w:rsidRPr="00537739">
        <w:rPr>
          <w:rFonts w:ascii="Arial" w:eastAsia="Arial" w:hAnsi="Arial" w:cs="Arial"/>
          <w:color w:val="000000"/>
          <w:sz w:val="21"/>
          <w:szCs w:val="21"/>
          <w:u w:val="single"/>
          <w:lang w:eastAsia="pl-PL"/>
        </w:rPr>
        <w:t>UWAGA</w:t>
      </w:r>
    </w:p>
    <w:p w14:paraId="21319275" w14:textId="584A7AF3" w:rsidR="00537739" w:rsidRPr="005D652F" w:rsidRDefault="00537739" w:rsidP="00537739">
      <w:pPr>
        <w:widowControl w:val="0"/>
        <w:tabs>
          <w:tab w:val="left" w:pos="851"/>
        </w:tabs>
        <w:spacing w:after="246" w:line="295"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Pełnomocnictwa musza zawierać zakres umocowania i być złożone w formie oryginału lub kopii poświadczonej notarialnie (treść pełnomocnictwa musi jednoznacznie określać czynności, co do których pełnomocnik jest upoważniony).</w:t>
      </w:r>
    </w:p>
    <w:p w14:paraId="2068552C" w14:textId="6E194F60"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Oferta musi być napisana w języku polskim, na maszynie do pisania, komputerze lub inną trwałą</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 i czytelna techniką oraz podpisana przez osobę(y) upoważnioną do reprezentowania Wykonawcy na zewnątrz i zaciągania zobowiązań w wysokości odpowiadającej cenie oferty. W przypadku nieczytelnego podpisu zaleca się, by Wykonawca opatrzył go imienną pieczątką lub wpisał informację, kto złożył podpis (czytelne wskazanie imienia i nazwiska).</w:t>
      </w:r>
    </w:p>
    <w:p w14:paraId="50314AB4" w14:textId="0A81398F"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3E562975" w14:textId="370D6D16"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Dokumenty sporządzone w języku obcym są składane wraz z tłumaczeniem na język polski.</w:t>
      </w:r>
    </w:p>
    <w:p w14:paraId="1A89E470" w14:textId="0B1A076B"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ma prawo złożyć tylko jedną ofertę, zawierającą jedną, jednoznacznie opisana propozycję. Złożenie większej liczby ofert, oferty zawierającej rozwiązania alternatywne lub oferty wariantowej, spowoduje odrzucenie wszystkich ofert złożonych przez danego Wykonawcę.</w:t>
      </w:r>
    </w:p>
    <w:p w14:paraId="009B4ACC" w14:textId="3C7A4DBA"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Treść oferty musi odpowiadać treści SIWZ.</w:t>
      </w:r>
    </w:p>
    <w:p w14:paraId="49C0F7AF" w14:textId="7888C610" w:rsidR="008D4898"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ponosi wszelkie koszty związane z przygotowaniem i złożeniem oferty.</w:t>
      </w:r>
    </w:p>
    <w:p w14:paraId="7775AD5D" w14:textId="76ACFFC3" w:rsidR="00B707C4"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Zaleca się, aby każda zapisana strona oferty była ponumerowana kolejnymi numerami, a cała oferta wraz z załącznikami była w trwały sposób ze sobą połączona (np. zbindowana, zszyta – uniemożliwiając jej samoistną dekompletację) oraz zawierała spis treści.</w:t>
      </w:r>
    </w:p>
    <w:p w14:paraId="65DCE51B" w14:textId="4CC5C75A" w:rsidR="00B707C4"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Poprawki lub zmiany (również przy użyciu korektora) w ofercie, powinny być parafowane własnoręcznie przez osobę podpisującą ofertę.</w:t>
      </w:r>
    </w:p>
    <w:p w14:paraId="5A7DAE7F" w14:textId="2D847510" w:rsidR="00B707C4"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lastRenderedPageBreak/>
        <w:t>Ofertę należy złożyć w zamkniętej kopercie w siedzibie Zamawiającego i oznakować w następujący sposób:</w:t>
      </w:r>
    </w:p>
    <w:p w14:paraId="4D8BC11A" w14:textId="6214D466" w:rsidR="00B707C4" w:rsidRDefault="00B707C4"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sidRPr="00B707C4">
        <w:rPr>
          <w:rFonts w:ascii="Arial" w:eastAsia="Arial" w:hAnsi="Arial" w:cs="Arial"/>
          <w:b/>
          <w:color w:val="000000"/>
          <w:sz w:val="21"/>
          <w:szCs w:val="21"/>
          <w:lang w:eastAsia="pl-PL"/>
        </w:rPr>
        <w:t>Dzielnicowe Biuro Finansów Oświaty Wawer m. st. Warszawy</w:t>
      </w:r>
    </w:p>
    <w:p w14:paraId="542544CA" w14:textId="4C603F86" w:rsidR="00B707C4" w:rsidRDefault="00B707C4"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ul. Włókiennicza 54, 04-974 Warszawa</w:t>
      </w:r>
    </w:p>
    <w:p w14:paraId="0CF1395B" w14:textId="77777777"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671527FD" w14:textId="05AD4387" w:rsidR="002924AC" w:rsidRDefault="005B1079"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„OFERTA W POSTĘ</w:t>
      </w:r>
      <w:r w:rsidR="002924AC">
        <w:rPr>
          <w:rFonts w:ascii="Arial" w:eastAsia="Arial" w:hAnsi="Arial" w:cs="Arial"/>
          <w:b/>
          <w:color w:val="000000"/>
          <w:sz w:val="21"/>
          <w:szCs w:val="21"/>
          <w:lang w:eastAsia="pl-PL"/>
        </w:rPr>
        <w:t xml:space="preserve">POWANIU NA ZAKUP ENERGII CIEPLNEJ OBEJMUJĄCYM DYSTRYBUCJĘ I ZAKUP ENERGII CIEPLNEJ DLA SZKOŁY PODSTAWOWEJ NR 195 </w:t>
      </w:r>
      <w:r w:rsidR="002924AC">
        <w:rPr>
          <w:rFonts w:ascii="Arial" w:eastAsia="Arial" w:hAnsi="Arial" w:cs="Arial"/>
          <w:b/>
          <w:color w:val="000000"/>
          <w:sz w:val="21"/>
          <w:szCs w:val="21"/>
          <w:lang w:eastAsia="pl-PL"/>
        </w:rPr>
        <w:br/>
        <w:t>IM. KRÓLA MACIUSIA W WARSZAWIE”</w:t>
      </w:r>
    </w:p>
    <w:p w14:paraId="61DD2472" w14:textId="77777777"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7BCC0D84" w14:textId="6BF6B915"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 xml:space="preserve">NUMER POSTEPOWANIA: </w:t>
      </w:r>
      <w:r w:rsidR="007E079C">
        <w:rPr>
          <w:rFonts w:ascii="Arial" w:eastAsia="Arial" w:hAnsi="Arial" w:cs="Arial"/>
          <w:b/>
          <w:color w:val="000000"/>
          <w:sz w:val="21"/>
          <w:szCs w:val="21"/>
          <w:lang w:eastAsia="pl-PL"/>
        </w:rPr>
        <w:t>4</w:t>
      </w:r>
      <w:r>
        <w:rPr>
          <w:rFonts w:ascii="Arial" w:eastAsia="Arial" w:hAnsi="Arial" w:cs="Arial"/>
          <w:b/>
          <w:color w:val="000000"/>
          <w:sz w:val="21"/>
          <w:szCs w:val="21"/>
          <w:lang w:eastAsia="pl-PL"/>
        </w:rPr>
        <w:t>/2019</w:t>
      </w:r>
    </w:p>
    <w:p w14:paraId="73F74E1B" w14:textId="2F71B7C6"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 xml:space="preserve">Nie otwierać przed dniem </w:t>
      </w:r>
      <w:r w:rsidR="007E079C">
        <w:rPr>
          <w:rFonts w:ascii="Arial" w:eastAsia="Arial" w:hAnsi="Arial" w:cs="Arial"/>
          <w:b/>
          <w:color w:val="000000"/>
          <w:sz w:val="21"/>
          <w:szCs w:val="21"/>
          <w:lang w:eastAsia="pl-PL"/>
        </w:rPr>
        <w:t>27</w:t>
      </w:r>
      <w:r>
        <w:rPr>
          <w:rFonts w:ascii="Arial" w:eastAsia="Arial" w:hAnsi="Arial" w:cs="Arial"/>
          <w:b/>
          <w:color w:val="000000"/>
          <w:sz w:val="21"/>
          <w:szCs w:val="21"/>
          <w:lang w:eastAsia="pl-PL"/>
        </w:rPr>
        <w:t xml:space="preserve">.12.2019 r. godz. </w:t>
      </w:r>
      <w:r w:rsidR="005B1079">
        <w:rPr>
          <w:rFonts w:ascii="Arial" w:eastAsia="Arial" w:hAnsi="Arial" w:cs="Arial"/>
          <w:b/>
          <w:color w:val="000000"/>
          <w:sz w:val="21"/>
          <w:szCs w:val="21"/>
          <w:lang w:eastAsia="pl-PL"/>
        </w:rPr>
        <w:t>10</w:t>
      </w:r>
      <w:r>
        <w:rPr>
          <w:rFonts w:ascii="Arial" w:eastAsia="Arial" w:hAnsi="Arial" w:cs="Arial"/>
          <w:b/>
          <w:color w:val="000000"/>
          <w:sz w:val="21"/>
          <w:szCs w:val="21"/>
          <w:lang w:eastAsia="pl-PL"/>
        </w:rPr>
        <w:t>:00</w:t>
      </w:r>
    </w:p>
    <w:p w14:paraId="39FAE8F2" w14:textId="172AB6A6"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I opatrzyć nazwą i dokładnym adresem Wykonawcy</w:t>
      </w:r>
    </w:p>
    <w:p w14:paraId="5342EEE7" w14:textId="77777777"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126F3CFC" w14:textId="7C481319" w:rsidR="002924AC" w:rsidRDefault="002924AC"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sidRPr="002924AC">
        <w:rPr>
          <w:rFonts w:ascii="Arial" w:eastAsia="Arial" w:hAnsi="Arial" w:cs="Arial"/>
          <w:color w:val="000000"/>
          <w:sz w:val="21"/>
          <w:szCs w:val="21"/>
          <w:lang w:eastAsia="pl-PL"/>
        </w:rPr>
        <w:t xml:space="preserve">Zamawiający </w:t>
      </w:r>
      <w:r>
        <w:rPr>
          <w:rFonts w:ascii="Arial" w:eastAsia="Arial" w:hAnsi="Arial" w:cs="Arial"/>
          <w:color w:val="000000"/>
          <w:sz w:val="21"/>
          <w:szCs w:val="21"/>
          <w:lang w:eastAsia="pl-PL"/>
        </w:rPr>
        <w:t xml:space="preserve">informuje, iż zgodnie z art. 8 w związku z art. 96 ust. 3 ustawy pzp oferty składane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w postepowaniu o zamówienie publiczne są jawne i podlegają udostepnieniu od chwili ich otwarcia, z wyjątkiem informacji stanowiącej tajemnicę przedsiębiorstwa w rozumieniu ustawy z dnia 16 kwietnia 1993 r. o zwalczaniu nieuczciwej konkurencji (tj. dz. U. z 2019 r. poz. 1010 z późn. zm.), jeśli Wykonawca w terminie składania ofert zastrzegł, że nie mogą być one udostępniane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i jednocześnie wykazał, iż zastrzeżone informacje stanowią tajemnicę przedsiębiorstwa.</w:t>
      </w:r>
    </w:p>
    <w:p w14:paraId="044548C3" w14:textId="77777777" w:rsidR="009B2935" w:rsidRDefault="009B2935" w:rsidP="00A1096C">
      <w:pPr>
        <w:pStyle w:val="Akapitzlist"/>
        <w:widowControl w:val="0"/>
        <w:tabs>
          <w:tab w:val="left" w:pos="426"/>
        </w:tabs>
        <w:spacing w:after="0" w:line="292" w:lineRule="exact"/>
        <w:ind w:left="426" w:right="40"/>
        <w:jc w:val="both"/>
        <w:rPr>
          <w:rFonts w:ascii="Arial" w:eastAsia="Arial" w:hAnsi="Arial" w:cs="Arial"/>
          <w:color w:val="000000"/>
          <w:sz w:val="21"/>
          <w:szCs w:val="21"/>
          <w:lang w:eastAsia="pl-PL"/>
        </w:rPr>
      </w:pPr>
    </w:p>
    <w:p w14:paraId="6121B81E" w14:textId="49D917E1" w:rsidR="002924AC" w:rsidRDefault="002924AC"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sidRPr="002924AC">
        <w:rPr>
          <w:rFonts w:ascii="Arial" w:eastAsia="Arial" w:hAnsi="Arial" w:cs="Arial"/>
          <w:color w:val="000000"/>
          <w:sz w:val="21"/>
          <w:szCs w:val="21"/>
          <w:lang w:eastAsia="pl-PL"/>
        </w:rPr>
        <w:t xml:space="preserve">Zamawiający zaleca, aby informacje zastrzeżone, jako tajemnica przedsiębiorstwa były przez Wykonawcę złożone w oddzielnej kopercie z oznakowaniem: „Załącznik stanowiący tajemnice przedsiębiorstwa” lub spięte (zszyte) oddzielnie od pozostałych, jawnych elementów oferty. Brak jednoczesnego wskazania, które informacje stanowią tajemnicę przedsiębiorstwa oznaczać będzie, że wszelkie </w:t>
      </w:r>
      <w:r w:rsidR="009B2935">
        <w:rPr>
          <w:rFonts w:ascii="Arial" w:eastAsia="Arial" w:hAnsi="Arial" w:cs="Arial"/>
          <w:color w:val="000000"/>
          <w:sz w:val="21"/>
          <w:szCs w:val="21"/>
          <w:lang w:eastAsia="pl-PL"/>
        </w:rPr>
        <w:t>oświadczenia i zaświadczenia składane w trakcie niniejszego postepowania są jawne bez zastrzeżeń.</w:t>
      </w:r>
    </w:p>
    <w:p w14:paraId="69680A6D" w14:textId="77777777" w:rsidR="009B2935" w:rsidRPr="009B2935" w:rsidRDefault="009B2935" w:rsidP="00A1096C">
      <w:pPr>
        <w:pStyle w:val="Akapitzlist"/>
        <w:jc w:val="both"/>
        <w:rPr>
          <w:rFonts w:ascii="Arial" w:eastAsia="Arial" w:hAnsi="Arial" w:cs="Arial"/>
          <w:color w:val="000000"/>
          <w:sz w:val="21"/>
          <w:szCs w:val="21"/>
          <w:lang w:eastAsia="pl-PL"/>
        </w:rPr>
      </w:pPr>
    </w:p>
    <w:p w14:paraId="71050A46" w14:textId="3BACE645" w:rsidR="009B2935" w:rsidRDefault="009B2935"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Zastrzeżenie informacji, które nie stanowią tajemnicy przedsiębiorstwa w rozumieniu ustawy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o zwalczaniu nieuczciwej konkurencji będzie traktowane jako bezskuteczne i skutkować będzie zgodnie z uchwałą Sądu Najwyższego z dnia 20 października 2005 r. (sygn.. akt III CZP 74/05) ich odtajnieniem.</w:t>
      </w:r>
    </w:p>
    <w:p w14:paraId="35E15D67" w14:textId="77777777" w:rsidR="009B2935" w:rsidRPr="009B2935" w:rsidRDefault="009B2935" w:rsidP="00A1096C">
      <w:pPr>
        <w:pStyle w:val="Akapitzlist"/>
        <w:jc w:val="both"/>
        <w:rPr>
          <w:rFonts w:ascii="Arial" w:eastAsia="Arial" w:hAnsi="Arial" w:cs="Arial"/>
          <w:color w:val="000000"/>
          <w:sz w:val="21"/>
          <w:szCs w:val="21"/>
          <w:lang w:eastAsia="pl-PL"/>
        </w:rPr>
      </w:pPr>
    </w:p>
    <w:p w14:paraId="230FADFE" w14:textId="011086EC" w:rsidR="009B2935" w:rsidRDefault="009B2935"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tajemnice przedsiębiorstwa.</w:t>
      </w:r>
    </w:p>
    <w:p w14:paraId="21AA8446" w14:textId="77777777" w:rsidR="009B2935" w:rsidRPr="009B2935" w:rsidRDefault="009B2935" w:rsidP="00A1096C">
      <w:pPr>
        <w:pStyle w:val="Akapitzlist"/>
        <w:jc w:val="both"/>
        <w:rPr>
          <w:rFonts w:ascii="Arial" w:eastAsia="Arial" w:hAnsi="Arial" w:cs="Arial"/>
          <w:color w:val="000000"/>
          <w:sz w:val="21"/>
          <w:szCs w:val="21"/>
          <w:lang w:eastAsia="pl-PL"/>
        </w:rPr>
      </w:pPr>
    </w:p>
    <w:p w14:paraId="4B53A4F1" w14:textId="77777777" w:rsidR="006E69B9" w:rsidRDefault="006E69B9"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koperty Wykonawcy, który wprowadził zmiany i po stwierdzeniu poprawności procedury dokonywania zmian, zostaną dołączone do oferty.</w:t>
      </w:r>
    </w:p>
    <w:p w14:paraId="7F020782" w14:textId="77777777" w:rsidR="006E69B9" w:rsidRPr="006E69B9" w:rsidRDefault="006E69B9" w:rsidP="00A1096C">
      <w:pPr>
        <w:pStyle w:val="Akapitzlist"/>
        <w:jc w:val="both"/>
        <w:rPr>
          <w:rFonts w:ascii="Arial" w:eastAsia="Arial" w:hAnsi="Arial" w:cs="Arial"/>
          <w:color w:val="000000"/>
          <w:sz w:val="21"/>
          <w:szCs w:val="21"/>
          <w:lang w:eastAsia="pl-PL"/>
        </w:rPr>
      </w:pPr>
    </w:p>
    <w:p w14:paraId="76C28077" w14:textId="77777777" w:rsidR="006E69B9" w:rsidRDefault="006E69B9"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lastRenderedPageBreak/>
        <w:t>Wykonawca ma prawo przed upływem terminu składania ofert wycofać się z postepowania poprzez złożenie pisemnego powiadomienia, według takich samych zasad jak wprowadzenie zmian i poprawek z napisem na kopercie „WYCOFANIE”. Koperty oznakowane w ten sposób będą otwierane w pierwszej kolejności po potwierdzeniu poprawności postepowania Wykonawcy oraz zgodności ze złożonymi ofertami. Koperty ofert wycofanych nie będą otwierane.</w:t>
      </w:r>
    </w:p>
    <w:p w14:paraId="5C17A3D5" w14:textId="77777777" w:rsidR="006E69B9" w:rsidRPr="006E69B9" w:rsidRDefault="006E69B9" w:rsidP="00A1096C">
      <w:pPr>
        <w:pStyle w:val="Akapitzlist"/>
        <w:jc w:val="both"/>
        <w:rPr>
          <w:rFonts w:ascii="Arial" w:eastAsia="Arial" w:hAnsi="Arial" w:cs="Arial"/>
          <w:color w:val="000000"/>
          <w:sz w:val="21"/>
          <w:szCs w:val="21"/>
          <w:lang w:eastAsia="pl-PL"/>
        </w:rPr>
      </w:pPr>
    </w:p>
    <w:p w14:paraId="7722C6D9" w14:textId="1288A166" w:rsidR="00B707C4" w:rsidRPr="006E69B9" w:rsidRDefault="006E69B9"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Oferta, której treść nie będzie odpowiadać SIWZ, z zastrzeżeniem art. 87 ust. 2 pkt 3 ustawy pzp zostanie odrzucona (art. 89 ust. 1 pkt 2 ustawy pzp). Wszelkie niejasności i obiekcje dotyczące treści zapisów SIWZ należy zatem wyjaśniać z Zamawiającym przed terminem składania ofert</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 w trybie przewidzianym w rozdziale VII niniejszej SIWZ. Przepisy ustawy pzp nie przewidują negocjacji warunków udzielenia zamówienia, w tym zapisów projektu umowy, po terminie otwarcia ofert.</w:t>
      </w:r>
    </w:p>
    <w:p w14:paraId="0C337642" w14:textId="77777777" w:rsidR="00B707C4" w:rsidRPr="00B707C4" w:rsidRDefault="00B707C4"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0AEAC61A" w14:textId="43D155DF" w:rsidR="008D4898" w:rsidRPr="0066543F" w:rsidRDefault="006E69B9" w:rsidP="00127BC3">
      <w:pPr>
        <w:pStyle w:val="Akapitzlist"/>
        <w:widowControl w:val="0"/>
        <w:numPr>
          <w:ilvl w:val="0"/>
          <w:numId w:val="1"/>
        </w:numPr>
        <w:tabs>
          <w:tab w:val="left" w:pos="426"/>
        </w:tabs>
        <w:spacing w:after="237" w:line="288" w:lineRule="exact"/>
        <w:ind w:right="20" w:hanging="720"/>
        <w:jc w:val="both"/>
        <w:rPr>
          <w:rFonts w:ascii="Arial" w:eastAsia="Arial" w:hAnsi="Arial" w:cs="Arial"/>
          <w:b/>
          <w:bCs/>
          <w:color w:val="000000"/>
          <w:sz w:val="21"/>
          <w:szCs w:val="21"/>
          <w:lang w:eastAsia="pl-PL"/>
        </w:rPr>
      </w:pPr>
      <w:bookmarkStart w:id="13" w:name="bookmark12"/>
      <w:r>
        <w:rPr>
          <w:rFonts w:ascii="Arial" w:eastAsia="Arial" w:hAnsi="Arial" w:cs="Arial"/>
          <w:b/>
          <w:bCs/>
          <w:color w:val="000000"/>
          <w:sz w:val="21"/>
          <w:szCs w:val="21"/>
          <w:lang w:eastAsia="pl-PL"/>
        </w:rPr>
        <w:t xml:space="preserve">Miejsce oraz termin składania i </w:t>
      </w:r>
      <w:r w:rsidR="008D4898" w:rsidRPr="0066543F">
        <w:rPr>
          <w:rFonts w:ascii="Arial" w:eastAsia="Arial" w:hAnsi="Arial" w:cs="Arial"/>
          <w:b/>
          <w:bCs/>
          <w:color w:val="000000"/>
          <w:sz w:val="21"/>
          <w:szCs w:val="21"/>
          <w:lang w:eastAsia="pl-PL"/>
        </w:rPr>
        <w:t>otwarcia ofert.</w:t>
      </w:r>
      <w:bookmarkEnd w:id="13"/>
    </w:p>
    <w:p w14:paraId="50D8319D" w14:textId="0EF69B5E" w:rsidR="006E69B9" w:rsidRDefault="006E69B9" w:rsidP="006E69B9">
      <w:pPr>
        <w:widowControl w:val="0"/>
        <w:numPr>
          <w:ilvl w:val="0"/>
          <w:numId w:val="18"/>
        </w:numPr>
        <w:tabs>
          <w:tab w:val="left" w:pos="426"/>
        </w:tabs>
        <w:spacing w:after="0"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Oferty należy złożyć w sekretariacie </w:t>
      </w:r>
      <w:r w:rsidRPr="00EE109F">
        <w:rPr>
          <w:rFonts w:ascii="Arial" w:eastAsia="Arial" w:hAnsi="Arial" w:cs="Arial"/>
          <w:color w:val="000000"/>
          <w:sz w:val="21"/>
          <w:szCs w:val="21"/>
          <w:u w:val="single"/>
          <w:lang w:eastAsia="pl-PL"/>
        </w:rPr>
        <w:t>w siedzibie Zamawiającego</w:t>
      </w:r>
      <w:r w:rsidRPr="00EE109F">
        <w:rPr>
          <w:rFonts w:ascii="Arial" w:eastAsia="Arial" w:hAnsi="Arial" w:cs="Arial"/>
          <w:color w:val="000000"/>
          <w:sz w:val="21"/>
          <w:szCs w:val="21"/>
          <w:lang w:eastAsia="pl-PL"/>
        </w:rPr>
        <w:t>:</w:t>
      </w:r>
    </w:p>
    <w:p w14:paraId="25B33087" w14:textId="2EC30D01" w:rsidR="006E69B9" w:rsidRPr="006E69B9" w:rsidRDefault="006E69B9" w:rsidP="006E69B9">
      <w:pPr>
        <w:widowControl w:val="0"/>
        <w:tabs>
          <w:tab w:val="left" w:pos="426"/>
        </w:tabs>
        <w:spacing w:after="0" w:line="288" w:lineRule="exact"/>
        <w:ind w:left="426" w:right="20"/>
        <w:jc w:val="both"/>
        <w:rPr>
          <w:rFonts w:ascii="Arial" w:eastAsia="Arial" w:hAnsi="Arial" w:cs="Arial"/>
          <w:b/>
          <w:color w:val="000000"/>
          <w:sz w:val="21"/>
          <w:szCs w:val="21"/>
          <w:lang w:eastAsia="pl-PL"/>
        </w:rPr>
      </w:pPr>
      <w:r w:rsidRPr="006E69B9">
        <w:rPr>
          <w:rFonts w:ascii="Arial" w:eastAsia="Arial" w:hAnsi="Arial" w:cs="Arial"/>
          <w:b/>
          <w:color w:val="000000"/>
          <w:sz w:val="21"/>
          <w:szCs w:val="21"/>
          <w:lang w:eastAsia="pl-PL"/>
        </w:rPr>
        <w:t>Dzielnicowe Biuro Finansów Oświaty Wawer m. st. Warszawy</w:t>
      </w:r>
    </w:p>
    <w:p w14:paraId="1CE02809" w14:textId="014AA46C" w:rsidR="006E69B9" w:rsidRDefault="00EE109F"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u</w:t>
      </w:r>
      <w:r w:rsidR="006E69B9">
        <w:rPr>
          <w:rFonts w:ascii="Arial" w:eastAsia="Arial" w:hAnsi="Arial" w:cs="Arial"/>
          <w:color w:val="000000"/>
          <w:sz w:val="21"/>
          <w:szCs w:val="21"/>
          <w:lang w:eastAsia="pl-PL"/>
        </w:rPr>
        <w:t>l. Włókiennicza 54, 04-974 Warszawa</w:t>
      </w:r>
    </w:p>
    <w:p w14:paraId="38AD583C" w14:textId="19FFF4A0" w:rsidR="006E69B9" w:rsidRDefault="006E69B9"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Godziny urzędowania: 8:00-16:00</w:t>
      </w:r>
    </w:p>
    <w:p w14:paraId="12F27D8C" w14:textId="77777777" w:rsidR="006E69B9" w:rsidRDefault="006E69B9"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p>
    <w:p w14:paraId="7BC711DD" w14:textId="37086430" w:rsidR="006E69B9" w:rsidRDefault="006E69B9" w:rsidP="006E69B9">
      <w:pPr>
        <w:widowControl w:val="0"/>
        <w:tabs>
          <w:tab w:val="left" w:pos="426"/>
        </w:tabs>
        <w:spacing w:after="0" w:line="288" w:lineRule="exact"/>
        <w:ind w:left="426" w:right="20"/>
        <w:jc w:val="center"/>
        <w:rPr>
          <w:rFonts w:ascii="Arial" w:eastAsia="Arial" w:hAnsi="Arial" w:cs="Arial"/>
          <w:b/>
          <w:color w:val="000000"/>
          <w:sz w:val="21"/>
          <w:szCs w:val="21"/>
          <w:lang w:eastAsia="pl-PL"/>
        </w:rPr>
      </w:pPr>
      <w:r w:rsidRPr="006E69B9">
        <w:rPr>
          <w:rFonts w:ascii="Arial" w:eastAsia="Arial" w:hAnsi="Arial" w:cs="Arial"/>
          <w:b/>
          <w:color w:val="000000"/>
          <w:sz w:val="21"/>
          <w:szCs w:val="21"/>
          <w:lang w:eastAsia="pl-PL"/>
        </w:rPr>
        <w:t>W terminie do dnia</w:t>
      </w:r>
      <w:r>
        <w:rPr>
          <w:rFonts w:ascii="Arial" w:eastAsia="Arial" w:hAnsi="Arial" w:cs="Arial"/>
          <w:b/>
          <w:color w:val="000000"/>
          <w:sz w:val="21"/>
          <w:szCs w:val="21"/>
          <w:lang w:eastAsia="pl-PL"/>
        </w:rPr>
        <w:t xml:space="preserve"> </w:t>
      </w:r>
      <w:r w:rsidR="005B1079">
        <w:rPr>
          <w:rFonts w:ascii="Arial" w:eastAsia="Arial" w:hAnsi="Arial" w:cs="Arial"/>
          <w:b/>
          <w:color w:val="000000"/>
          <w:sz w:val="21"/>
          <w:szCs w:val="21"/>
          <w:lang w:eastAsia="pl-PL"/>
        </w:rPr>
        <w:t>27</w:t>
      </w:r>
      <w:r>
        <w:rPr>
          <w:rFonts w:ascii="Arial" w:eastAsia="Arial" w:hAnsi="Arial" w:cs="Arial"/>
          <w:b/>
          <w:color w:val="000000"/>
          <w:sz w:val="21"/>
          <w:szCs w:val="21"/>
          <w:lang w:eastAsia="pl-PL"/>
        </w:rPr>
        <w:t>.12.2019 r.</w:t>
      </w:r>
    </w:p>
    <w:p w14:paraId="1A9E3BE4" w14:textId="6AB48345" w:rsidR="006E69B9" w:rsidRDefault="006E69B9" w:rsidP="006E69B9">
      <w:pPr>
        <w:widowControl w:val="0"/>
        <w:tabs>
          <w:tab w:val="left" w:pos="426"/>
        </w:tabs>
        <w:spacing w:after="0" w:line="288" w:lineRule="exact"/>
        <w:ind w:left="426" w:right="2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Do godz. 1</w:t>
      </w:r>
      <w:r w:rsidR="005B1079">
        <w:rPr>
          <w:rFonts w:ascii="Arial" w:eastAsia="Arial" w:hAnsi="Arial" w:cs="Arial"/>
          <w:b/>
          <w:color w:val="000000"/>
          <w:sz w:val="21"/>
          <w:szCs w:val="21"/>
          <w:lang w:eastAsia="pl-PL"/>
        </w:rPr>
        <w:t>0</w:t>
      </w:r>
      <w:r>
        <w:rPr>
          <w:rFonts w:ascii="Arial" w:eastAsia="Arial" w:hAnsi="Arial" w:cs="Arial"/>
          <w:b/>
          <w:color w:val="000000"/>
          <w:sz w:val="21"/>
          <w:szCs w:val="21"/>
          <w:lang w:eastAsia="pl-PL"/>
        </w:rPr>
        <w:t>:00</w:t>
      </w:r>
    </w:p>
    <w:p w14:paraId="43DBD179" w14:textId="379ED4B2" w:rsidR="00EE109F" w:rsidRPr="00EE109F" w:rsidRDefault="00EE109F" w:rsidP="006E69B9">
      <w:pPr>
        <w:widowControl w:val="0"/>
        <w:tabs>
          <w:tab w:val="left" w:pos="426"/>
        </w:tabs>
        <w:spacing w:after="0" w:line="288" w:lineRule="exact"/>
        <w:ind w:left="426" w:right="20"/>
        <w:jc w:val="center"/>
        <w:rPr>
          <w:rFonts w:ascii="Arial" w:eastAsia="Arial" w:hAnsi="Arial" w:cs="Arial"/>
          <w:color w:val="000000"/>
          <w:sz w:val="21"/>
          <w:szCs w:val="21"/>
          <w:lang w:eastAsia="pl-PL"/>
        </w:rPr>
      </w:pPr>
      <w:r w:rsidRPr="00EE109F">
        <w:rPr>
          <w:rFonts w:ascii="Arial" w:eastAsia="Arial" w:hAnsi="Arial" w:cs="Arial"/>
          <w:color w:val="000000"/>
          <w:sz w:val="21"/>
          <w:szCs w:val="21"/>
          <w:lang w:eastAsia="pl-PL"/>
        </w:rPr>
        <w:t>I zaadresować zgodnie z opisem przedstawionym w rozdziale X.</w:t>
      </w:r>
    </w:p>
    <w:p w14:paraId="2C31F0E0" w14:textId="77777777" w:rsidR="006E69B9" w:rsidRDefault="006E69B9"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p>
    <w:p w14:paraId="635280E9" w14:textId="79EE9727" w:rsidR="00EE109F" w:rsidRDefault="00EE109F" w:rsidP="00127BC3">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Decydujące znaczenie dla oceny zachowania terminu składania ofert ma data i godzina wpływu oferty do Zamawiającego, a nie data jej wysłania przesyłka pocztową czy kurierską.</w:t>
      </w:r>
    </w:p>
    <w:p w14:paraId="76271DAE" w14:textId="77777777"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Oferta złożona po terminie, o którym mowa w pkt 1, zostanie zwrócona Wykonawcy na podstawie art. 84 ust. 2 ustawy pzp.</w:t>
      </w:r>
    </w:p>
    <w:p w14:paraId="0D8DF9CC" w14:textId="614DCBB4"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sidRPr="00EE109F">
        <w:rPr>
          <w:rFonts w:ascii="Arial" w:eastAsia="Arial" w:hAnsi="Arial" w:cs="Arial"/>
          <w:color w:val="000000"/>
          <w:sz w:val="21"/>
          <w:szCs w:val="21"/>
          <w:lang w:eastAsia="pl-PL"/>
        </w:rPr>
        <w:t xml:space="preserve">Otwarcie ofert nastąpi w siedzibie Zamawiającego: </w:t>
      </w:r>
      <w:r w:rsidRPr="00EE109F">
        <w:rPr>
          <w:rFonts w:ascii="Arial" w:eastAsia="Arial" w:hAnsi="Arial" w:cs="Arial"/>
          <w:b/>
          <w:color w:val="000000"/>
          <w:sz w:val="21"/>
          <w:szCs w:val="21"/>
          <w:lang w:eastAsia="pl-PL"/>
        </w:rPr>
        <w:t xml:space="preserve">Dzielnicowym Biurze Finansów Oświaty Wawer m. st. Warszawy, </w:t>
      </w:r>
      <w:r w:rsidRPr="00EE109F">
        <w:rPr>
          <w:rFonts w:ascii="Arial" w:eastAsia="Arial" w:hAnsi="Arial" w:cs="Arial"/>
          <w:color w:val="000000"/>
          <w:sz w:val="21"/>
          <w:szCs w:val="21"/>
          <w:lang w:eastAsia="pl-PL"/>
        </w:rPr>
        <w:t>ul. Włókiennicza 54, 04-974 Warszawa</w:t>
      </w:r>
      <w:r w:rsidRPr="00EE109F">
        <w:rPr>
          <w:rFonts w:ascii="Arial" w:eastAsia="Arial" w:hAnsi="Arial" w:cs="Arial"/>
          <w:b/>
          <w:color w:val="000000"/>
          <w:sz w:val="21"/>
          <w:szCs w:val="21"/>
          <w:lang w:eastAsia="pl-PL"/>
        </w:rPr>
        <w:t xml:space="preserve">, w dniu </w:t>
      </w:r>
      <w:r w:rsidR="005B1079">
        <w:rPr>
          <w:rFonts w:ascii="Arial" w:eastAsia="Arial" w:hAnsi="Arial" w:cs="Arial"/>
          <w:b/>
          <w:color w:val="000000"/>
          <w:sz w:val="21"/>
          <w:szCs w:val="21"/>
          <w:lang w:eastAsia="pl-PL"/>
        </w:rPr>
        <w:t>27</w:t>
      </w:r>
      <w:r w:rsidRPr="00EE109F">
        <w:rPr>
          <w:rFonts w:ascii="Arial" w:eastAsia="Arial" w:hAnsi="Arial" w:cs="Arial"/>
          <w:b/>
          <w:color w:val="000000"/>
          <w:sz w:val="21"/>
          <w:szCs w:val="21"/>
          <w:lang w:eastAsia="pl-PL"/>
        </w:rPr>
        <w:t xml:space="preserve">.12.2019 r. </w:t>
      </w:r>
      <w:r>
        <w:rPr>
          <w:rFonts w:ascii="Arial" w:eastAsia="Arial" w:hAnsi="Arial" w:cs="Arial"/>
          <w:b/>
          <w:color w:val="000000"/>
          <w:sz w:val="21"/>
          <w:szCs w:val="21"/>
          <w:lang w:eastAsia="pl-PL"/>
        </w:rPr>
        <w:br/>
      </w:r>
      <w:r w:rsidRPr="00EE109F">
        <w:rPr>
          <w:rFonts w:ascii="Arial" w:eastAsia="Arial" w:hAnsi="Arial" w:cs="Arial"/>
          <w:b/>
          <w:color w:val="000000"/>
          <w:sz w:val="21"/>
          <w:szCs w:val="21"/>
          <w:lang w:eastAsia="pl-PL"/>
        </w:rPr>
        <w:t>o godz. 1</w:t>
      </w:r>
      <w:r w:rsidR="005B1079">
        <w:rPr>
          <w:rFonts w:ascii="Arial" w:eastAsia="Arial" w:hAnsi="Arial" w:cs="Arial"/>
          <w:b/>
          <w:color w:val="000000"/>
          <w:sz w:val="21"/>
          <w:szCs w:val="21"/>
          <w:lang w:eastAsia="pl-PL"/>
        </w:rPr>
        <w:t>1</w:t>
      </w:r>
      <w:r w:rsidRPr="00EE109F">
        <w:rPr>
          <w:rFonts w:ascii="Arial" w:eastAsia="Arial" w:hAnsi="Arial" w:cs="Arial"/>
          <w:b/>
          <w:color w:val="000000"/>
          <w:sz w:val="21"/>
          <w:szCs w:val="21"/>
          <w:lang w:eastAsia="pl-PL"/>
        </w:rPr>
        <w:t>:00.</w:t>
      </w:r>
    </w:p>
    <w:p w14:paraId="0DE338D0" w14:textId="610731DE"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Otwarcie ofert jest jawne.</w:t>
      </w:r>
    </w:p>
    <w:p w14:paraId="619C9B45" w14:textId="44F61E41"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Podczas otwarcia ofert Zamawiający odczyta informacje, o których mowa w art. 86 ust. 4 ustawy pzp.</w:t>
      </w:r>
    </w:p>
    <w:p w14:paraId="4CD1CCCD" w14:textId="5FF9B3D8" w:rsidR="00121A4B" w:rsidRPr="00121A4B" w:rsidRDefault="00EE109F" w:rsidP="00FF35D0">
      <w:pPr>
        <w:widowControl w:val="0"/>
        <w:numPr>
          <w:ilvl w:val="0"/>
          <w:numId w:val="18"/>
        </w:numPr>
        <w:tabs>
          <w:tab w:val="left" w:pos="426"/>
        </w:tabs>
        <w:spacing w:after="237" w:line="288" w:lineRule="exact"/>
        <w:ind w:left="426" w:right="20" w:hanging="426"/>
        <w:jc w:val="both"/>
        <w:rPr>
          <w:rFonts w:ascii="Arial" w:eastAsia="Arial" w:hAnsi="Arial" w:cs="Arial"/>
          <w:sz w:val="21"/>
          <w:szCs w:val="21"/>
          <w:lang w:eastAsia="pl-PL"/>
        </w:rPr>
      </w:pPr>
      <w:r>
        <w:rPr>
          <w:rFonts w:ascii="Arial" w:eastAsia="Arial" w:hAnsi="Arial" w:cs="Arial"/>
          <w:color w:val="000000"/>
          <w:sz w:val="21"/>
          <w:szCs w:val="21"/>
          <w:lang w:eastAsia="pl-PL"/>
        </w:rPr>
        <w:t>Niezwłocznie po otwarciu ofert Zamawiający zamieści na stro</w:t>
      </w:r>
      <w:r w:rsidR="00121A4B">
        <w:rPr>
          <w:rFonts w:ascii="Arial" w:eastAsia="Arial" w:hAnsi="Arial" w:cs="Arial"/>
          <w:color w:val="000000"/>
          <w:sz w:val="21"/>
          <w:szCs w:val="21"/>
          <w:lang w:eastAsia="pl-PL"/>
        </w:rPr>
        <w:t>nie internetowej</w:t>
      </w:r>
      <w:r w:rsidR="00FF35D0">
        <w:rPr>
          <w:rFonts w:ascii="Arial" w:eastAsia="Arial" w:hAnsi="Arial" w:cs="Arial"/>
          <w:color w:val="000000"/>
          <w:sz w:val="21"/>
          <w:szCs w:val="21"/>
          <w:lang w:eastAsia="pl-PL"/>
        </w:rPr>
        <w:t xml:space="preserve"> </w:t>
      </w:r>
      <w:r w:rsidR="00121A4B">
        <w:rPr>
          <w:rFonts w:ascii="Arial" w:eastAsia="Arial" w:hAnsi="Arial" w:cs="Arial"/>
          <w:color w:val="000000"/>
          <w:sz w:val="21"/>
          <w:szCs w:val="21"/>
          <w:lang w:eastAsia="pl-PL"/>
        </w:rPr>
        <w:t xml:space="preserve">Szkoły: </w:t>
      </w:r>
      <w:hyperlink r:id="rId10" w:history="1">
        <w:r w:rsidR="00121A4B" w:rsidRPr="00121A4B">
          <w:rPr>
            <w:rFonts w:ascii="Arial" w:hAnsi="Arial" w:cs="Arial"/>
            <w:sz w:val="21"/>
            <w:szCs w:val="21"/>
            <w:u w:val="single"/>
          </w:rPr>
          <w:t>https://sp195.edupage.org/a/przetargizamowienia</w:t>
        </w:r>
      </w:hyperlink>
      <w:r w:rsidR="00121A4B" w:rsidRPr="00121A4B">
        <w:rPr>
          <w:u w:val="single"/>
        </w:rPr>
        <w:t xml:space="preserve"> </w:t>
      </w:r>
    </w:p>
    <w:p w14:paraId="22AAE561" w14:textId="27AAB50F" w:rsidR="00FF35D0" w:rsidRDefault="00FF35D0" w:rsidP="00FF35D0">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sidRPr="00FF35D0">
        <w:rPr>
          <w:rFonts w:ascii="Arial" w:eastAsia="Arial" w:hAnsi="Arial" w:cs="Arial"/>
          <w:color w:val="000000"/>
          <w:sz w:val="21"/>
          <w:szCs w:val="21"/>
          <w:lang w:eastAsia="pl-PL"/>
        </w:rPr>
        <w:t>Informacje dotyczące:</w:t>
      </w:r>
    </w:p>
    <w:p w14:paraId="3A9693F7" w14:textId="6A616EE3" w:rsidR="00FF35D0" w:rsidRDefault="00FF35D0" w:rsidP="00FF35D0">
      <w:pPr>
        <w:pStyle w:val="Akapitzlist"/>
        <w:widowControl w:val="0"/>
        <w:numPr>
          <w:ilvl w:val="0"/>
          <w:numId w:val="37"/>
        </w:numPr>
        <w:tabs>
          <w:tab w:val="left" w:pos="426"/>
        </w:tabs>
        <w:spacing w:after="237"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kwoty, jaką zamierza przeznaczyć na sfinansowanie zamówienia;</w:t>
      </w:r>
    </w:p>
    <w:p w14:paraId="37CF2646" w14:textId="798D1617" w:rsidR="00FF35D0" w:rsidRDefault="00FF35D0" w:rsidP="00FF35D0">
      <w:pPr>
        <w:pStyle w:val="Akapitzlist"/>
        <w:widowControl w:val="0"/>
        <w:numPr>
          <w:ilvl w:val="0"/>
          <w:numId w:val="37"/>
        </w:numPr>
        <w:tabs>
          <w:tab w:val="left" w:pos="426"/>
        </w:tabs>
        <w:spacing w:after="237"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firm oraz adresów Wykonawców, którzy złożyli oferty w terminie</w:t>
      </w:r>
    </w:p>
    <w:p w14:paraId="227E3561" w14:textId="50E90D95" w:rsidR="00EE109F" w:rsidRPr="00121A4B" w:rsidRDefault="00FF35D0" w:rsidP="00121A4B">
      <w:pPr>
        <w:pStyle w:val="Akapitzlist"/>
        <w:widowControl w:val="0"/>
        <w:numPr>
          <w:ilvl w:val="0"/>
          <w:numId w:val="37"/>
        </w:numPr>
        <w:tabs>
          <w:tab w:val="left" w:pos="426"/>
        </w:tabs>
        <w:spacing w:after="237"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ceny, czasu reakcji celem dokonania przeglądu technicznego, terminu płatności dla faktury VAT oraz zatrudnienia na umowę o pracę min. 1 osoby ze stwierdzeniem stopnia niep</w:t>
      </w:r>
      <w:r w:rsidR="00121A4B">
        <w:rPr>
          <w:rFonts w:ascii="Arial" w:eastAsia="Arial" w:hAnsi="Arial" w:cs="Arial"/>
          <w:color w:val="000000"/>
          <w:sz w:val="21"/>
          <w:szCs w:val="21"/>
          <w:lang w:eastAsia="pl-PL"/>
        </w:rPr>
        <w:t>ełnosprawności na min. ½ etatu</w:t>
      </w:r>
    </w:p>
    <w:p w14:paraId="291465AA" w14:textId="77777777" w:rsidR="008D4898" w:rsidRPr="005D652F" w:rsidRDefault="008D4898" w:rsidP="008D4898">
      <w:pPr>
        <w:keepNext/>
        <w:keepLines/>
        <w:widowControl w:val="0"/>
        <w:numPr>
          <w:ilvl w:val="0"/>
          <w:numId w:val="1"/>
        </w:numPr>
        <w:tabs>
          <w:tab w:val="left" w:pos="333"/>
        </w:tabs>
        <w:spacing w:after="316" w:line="210" w:lineRule="exact"/>
        <w:ind w:left="320" w:hanging="300"/>
        <w:jc w:val="both"/>
        <w:outlineLvl w:val="2"/>
        <w:rPr>
          <w:rFonts w:ascii="Arial" w:eastAsia="Arial" w:hAnsi="Arial" w:cs="Arial"/>
          <w:b/>
          <w:bCs/>
          <w:color w:val="000000"/>
          <w:sz w:val="21"/>
          <w:szCs w:val="21"/>
          <w:lang w:eastAsia="pl-PL"/>
        </w:rPr>
      </w:pPr>
      <w:bookmarkStart w:id="14" w:name="bookmark13"/>
      <w:r w:rsidRPr="005D652F">
        <w:rPr>
          <w:rFonts w:ascii="Arial" w:eastAsia="Arial" w:hAnsi="Arial" w:cs="Arial"/>
          <w:b/>
          <w:bCs/>
          <w:color w:val="000000"/>
          <w:sz w:val="21"/>
          <w:szCs w:val="21"/>
          <w:lang w:eastAsia="pl-PL"/>
        </w:rPr>
        <w:lastRenderedPageBreak/>
        <w:t>Opis sposobu obliczenia ceny.</w:t>
      </w:r>
      <w:bookmarkEnd w:id="14"/>
    </w:p>
    <w:p w14:paraId="0E8CFAB6" w14:textId="77777777" w:rsidR="008D4898" w:rsidRPr="005D652F" w:rsidRDefault="008D4898" w:rsidP="00593A58">
      <w:pPr>
        <w:widowControl w:val="0"/>
        <w:numPr>
          <w:ilvl w:val="0"/>
          <w:numId w:val="20"/>
        </w:numPr>
        <w:tabs>
          <w:tab w:val="left" w:pos="426"/>
        </w:tabs>
        <w:spacing w:after="250" w:line="210"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Cenę oferty należy podać jako: Cenę brutto za całość zamówienia.</w:t>
      </w:r>
    </w:p>
    <w:p w14:paraId="34DFEF0A" w14:textId="18789006" w:rsidR="00A716EA" w:rsidRPr="00A716EA" w:rsidRDefault="008D4898" w:rsidP="00A716EA">
      <w:pPr>
        <w:widowControl w:val="0"/>
        <w:numPr>
          <w:ilvl w:val="0"/>
          <w:numId w:val="20"/>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Cena brutto oferty jest ceną brutto za dostawę i dystrybucję energii cieplnej tj. </w:t>
      </w:r>
      <w:r w:rsidRPr="002471BD">
        <w:rPr>
          <w:rFonts w:ascii="Arial" w:eastAsia="Arial" w:hAnsi="Arial" w:cs="Arial"/>
          <w:color w:val="000000"/>
          <w:sz w:val="21"/>
          <w:szCs w:val="21"/>
          <w:lang w:eastAsia="pl-PL"/>
        </w:rPr>
        <w:t xml:space="preserve">za </w:t>
      </w:r>
      <w:r w:rsidR="00FF35D0" w:rsidRPr="00FF35D0">
        <w:rPr>
          <w:rFonts w:ascii="Arial" w:hAnsi="Arial"/>
          <w:b/>
          <w:color w:val="000000"/>
          <w:sz w:val="21"/>
        </w:rPr>
        <w:t>75</w:t>
      </w:r>
      <w:r w:rsidR="00A446C5">
        <w:rPr>
          <w:rFonts w:ascii="Arial" w:hAnsi="Arial"/>
          <w:b/>
          <w:color w:val="000000"/>
          <w:sz w:val="21"/>
        </w:rPr>
        <w:t>40</w:t>
      </w:r>
      <w:r w:rsidRPr="00FF35D0">
        <w:rPr>
          <w:rFonts w:ascii="Arial" w:hAnsi="Arial"/>
          <w:b/>
          <w:color w:val="000000"/>
          <w:sz w:val="21"/>
        </w:rPr>
        <w:t> GJ</w:t>
      </w:r>
      <w:r w:rsidRPr="00FF35D0">
        <w:rPr>
          <w:rFonts w:ascii="Arial" w:eastAsia="Arial" w:hAnsi="Arial" w:cs="Arial"/>
          <w:b/>
          <w:bCs/>
          <w:color w:val="000000"/>
          <w:sz w:val="21"/>
          <w:szCs w:val="21"/>
          <w:lang w:eastAsia="pl-PL"/>
        </w:rPr>
        <w:t>,</w:t>
      </w:r>
      <w:r w:rsidRPr="002471BD">
        <w:rPr>
          <w:rFonts w:ascii="Arial" w:eastAsia="Arial" w:hAnsi="Arial" w:cs="Arial"/>
          <w:b/>
          <w:bCs/>
          <w:color w:val="000000"/>
          <w:sz w:val="21"/>
          <w:szCs w:val="21"/>
          <w:lang w:eastAsia="pl-PL"/>
        </w:rPr>
        <w:t xml:space="preserve"> </w:t>
      </w:r>
      <w:r w:rsidRPr="002471BD">
        <w:rPr>
          <w:rFonts w:ascii="Arial" w:eastAsia="Arial" w:hAnsi="Arial" w:cs="Arial"/>
          <w:color w:val="000000"/>
          <w:sz w:val="21"/>
          <w:szCs w:val="21"/>
          <w:lang w:eastAsia="pl-PL"/>
        </w:rPr>
        <w:t xml:space="preserve">stanowiących szacunkowe zapotrzebowanie na energię </w:t>
      </w:r>
      <w:r w:rsidRPr="000D2957">
        <w:rPr>
          <w:rFonts w:ascii="Arial" w:eastAsia="Arial" w:hAnsi="Arial" w:cs="Arial"/>
          <w:color w:val="000000"/>
          <w:sz w:val="21"/>
          <w:szCs w:val="21"/>
          <w:lang w:eastAsia="pl-PL"/>
        </w:rPr>
        <w:t xml:space="preserve">cieplną dla </w:t>
      </w:r>
      <w:r w:rsidR="00A446C5" w:rsidRPr="00A446C5">
        <w:rPr>
          <w:rFonts w:ascii="Arial" w:hAnsi="Arial"/>
          <w:color w:val="000000"/>
          <w:sz w:val="21"/>
        </w:rPr>
        <w:t xml:space="preserve">Szkoły Podstawowej nr 195 im. Króla Maciusia w Warszawie (3 budynki) </w:t>
      </w:r>
      <w:r w:rsidR="00A446C5">
        <w:rPr>
          <w:rFonts w:ascii="Arial" w:eastAsia="Arial" w:hAnsi="Arial" w:cs="Arial"/>
          <w:color w:val="000000"/>
          <w:sz w:val="21"/>
          <w:szCs w:val="21"/>
          <w:lang w:eastAsia="pl-PL"/>
        </w:rPr>
        <w:t>objęte</w:t>
      </w:r>
      <w:r w:rsidRPr="002471BD">
        <w:rPr>
          <w:rFonts w:ascii="Arial" w:eastAsia="Arial" w:hAnsi="Arial" w:cs="Arial"/>
          <w:color w:val="000000"/>
          <w:sz w:val="21"/>
          <w:szCs w:val="21"/>
          <w:lang w:eastAsia="pl-PL"/>
        </w:rPr>
        <w:t xml:space="preserve"> przedmiotem zamówienia w okresie trwania umowy, tj. przez </w:t>
      </w:r>
      <w:r w:rsidR="00A446C5">
        <w:rPr>
          <w:rFonts w:ascii="Arial" w:hAnsi="Arial"/>
          <w:b/>
          <w:color w:val="000000"/>
          <w:sz w:val="21"/>
        </w:rPr>
        <w:t>24 miesiące</w:t>
      </w:r>
      <w:r w:rsidRPr="002471BD">
        <w:rPr>
          <w:rFonts w:ascii="Arial" w:eastAsia="Arial" w:hAnsi="Arial" w:cs="Arial"/>
          <w:color w:val="000000"/>
          <w:sz w:val="21"/>
          <w:szCs w:val="21"/>
          <w:lang w:eastAsia="pl-PL"/>
        </w:rPr>
        <w:t>.</w:t>
      </w:r>
      <w:r w:rsidR="00A716EA">
        <w:rPr>
          <w:rFonts w:ascii="Arial" w:eastAsia="Arial" w:hAnsi="Arial" w:cs="Arial"/>
          <w:color w:val="000000"/>
          <w:sz w:val="21"/>
          <w:szCs w:val="21"/>
          <w:lang w:eastAsia="pl-PL"/>
        </w:rPr>
        <w:t xml:space="preserve"> </w:t>
      </w:r>
    </w:p>
    <w:p w14:paraId="6DCA846F" w14:textId="6439F93D" w:rsidR="008D4898" w:rsidRPr="005D652F" w:rsidRDefault="008D4898" w:rsidP="00593A58">
      <w:pPr>
        <w:widowControl w:val="0"/>
        <w:numPr>
          <w:ilvl w:val="0"/>
          <w:numId w:val="20"/>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Łączna cena ofertowa musi zawierać w sobie całkowitą jej kalkulację tj. wszystkie koszty i składniki związane z realizacją zamówienia, zgodnie z opisem przedmiotu zamówienia oraz istotnymi postanowieniami umowy. Zamawiający przewiduje możliwości zmian ceny ofertowej brutto w sytuacjach wymienionych w </w:t>
      </w:r>
      <w:r w:rsidRPr="005D652F">
        <w:rPr>
          <w:rFonts w:ascii="Arial" w:eastAsia="Arial" w:hAnsi="Arial" w:cs="Arial"/>
          <w:b/>
          <w:color w:val="000000"/>
          <w:sz w:val="21"/>
          <w:szCs w:val="21"/>
          <w:lang w:eastAsia="pl-PL"/>
        </w:rPr>
        <w:t>załączniku nr 4 do SIWZ</w:t>
      </w:r>
      <w:r w:rsidR="00593A58" w:rsidRPr="005D652F">
        <w:rPr>
          <w:rFonts w:ascii="Arial" w:eastAsia="Arial" w:hAnsi="Arial" w:cs="Arial"/>
          <w:color w:val="000000"/>
          <w:sz w:val="21"/>
          <w:szCs w:val="21"/>
          <w:lang w:eastAsia="pl-PL"/>
        </w:rPr>
        <w:t xml:space="preserve">, tj. we wzorze </w:t>
      </w:r>
      <w:r w:rsidRPr="005D652F">
        <w:rPr>
          <w:rFonts w:ascii="Arial" w:eastAsia="Arial" w:hAnsi="Arial" w:cs="Arial"/>
          <w:color w:val="000000"/>
          <w:sz w:val="21"/>
          <w:szCs w:val="21"/>
          <w:lang w:eastAsia="pl-PL"/>
        </w:rPr>
        <w:t>umowy.</w:t>
      </w:r>
    </w:p>
    <w:p w14:paraId="0D477FD4" w14:textId="77777777" w:rsidR="008D4898" w:rsidRPr="005D652F" w:rsidRDefault="008D4898" w:rsidP="00593A58">
      <w:pPr>
        <w:widowControl w:val="0"/>
        <w:numPr>
          <w:ilvl w:val="0"/>
          <w:numId w:val="20"/>
        </w:numPr>
        <w:tabs>
          <w:tab w:val="left" w:pos="426"/>
        </w:tabs>
        <w:spacing w:after="240" w:line="210"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Cena oferty winna być wyrażona w złotych polskich (PLN).</w:t>
      </w:r>
    </w:p>
    <w:p w14:paraId="0AFF91E7" w14:textId="77777777" w:rsidR="008D4898" w:rsidRPr="005D652F" w:rsidRDefault="008D4898" w:rsidP="00593A58">
      <w:pPr>
        <w:widowControl w:val="0"/>
        <w:numPr>
          <w:ilvl w:val="0"/>
          <w:numId w:val="20"/>
        </w:numPr>
        <w:tabs>
          <w:tab w:val="left" w:pos="426"/>
        </w:tabs>
        <w:spacing w:after="240" w:line="210"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ponosi wszelkie koszty związane z przygotowaniem i złożeniem oferty.</w:t>
      </w:r>
    </w:p>
    <w:p w14:paraId="098D1301" w14:textId="77777777" w:rsidR="008D4898" w:rsidRPr="005D652F" w:rsidRDefault="008D4898" w:rsidP="00593A58">
      <w:pPr>
        <w:widowControl w:val="0"/>
        <w:numPr>
          <w:ilvl w:val="0"/>
          <w:numId w:val="20"/>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 formularzu oferty należy wskazać ceny jednostkowe i stawki opłat z aktualnej Taryfy cenowej </w:t>
      </w:r>
      <w:r w:rsidR="00593A58"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oraz należny podatek Vat i wartość całkowitą oferty brutto.</w:t>
      </w:r>
    </w:p>
    <w:p w14:paraId="041EB6CD" w14:textId="77777777" w:rsidR="008D4898" w:rsidRPr="005D652F" w:rsidRDefault="008D4898" w:rsidP="008D4898">
      <w:pPr>
        <w:widowControl w:val="0"/>
        <w:numPr>
          <w:ilvl w:val="0"/>
          <w:numId w:val="20"/>
        </w:numPr>
        <w:tabs>
          <w:tab w:val="left" w:pos="426"/>
        </w:tabs>
        <w:spacing w:after="0" w:line="292" w:lineRule="exact"/>
        <w:ind w:right="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Cena brutto za realizację przedmiotu zamówienia będzie wynikać z niżej przedstawionego wzoru:</w:t>
      </w:r>
    </w:p>
    <w:p w14:paraId="29579B1C"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 = MC x (CZ + CP) x LM + PZ x (CD + CO)</w:t>
      </w:r>
    </w:p>
    <w:p w14:paraId="20E64356" w14:textId="77777777" w:rsidR="008D4898" w:rsidRPr="000D2957" w:rsidRDefault="008D4898" w:rsidP="008D4898">
      <w:pPr>
        <w:widowControl w:val="0"/>
        <w:spacing w:after="0" w:line="288" w:lineRule="exact"/>
        <w:ind w:left="426" w:hanging="36"/>
        <w:jc w:val="both"/>
        <w:rPr>
          <w:rFonts w:ascii="Arial" w:eastAsia="Arial" w:hAnsi="Arial" w:cs="Arial"/>
          <w:color w:val="000000"/>
          <w:sz w:val="21"/>
          <w:szCs w:val="21"/>
          <w:u w:val="single"/>
          <w:lang w:eastAsia="pl-PL"/>
        </w:rPr>
      </w:pPr>
      <w:r w:rsidRPr="000D2957">
        <w:rPr>
          <w:rFonts w:ascii="Arial" w:eastAsia="Arial" w:hAnsi="Arial" w:cs="Arial"/>
          <w:color w:val="000000"/>
          <w:sz w:val="21"/>
          <w:szCs w:val="21"/>
          <w:u w:val="single"/>
          <w:lang w:eastAsia="pl-PL"/>
        </w:rPr>
        <w:t>Gdzie:</w:t>
      </w:r>
    </w:p>
    <w:p w14:paraId="3CB1FCA1"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 - cena całkowita brutto zamówienia za dostarczone ciepło do wymienionego obiektu</w:t>
      </w:r>
    </w:p>
    <w:p w14:paraId="133583C8" w14:textId="1A6EF3A1" w:rsidR="008D4898" w:rsidRPr="000D2957" w:rsidRDefault="008D4898" w:rsidP="008D4898">
      <w:pPr>
        <w:widowControl w:val="0"/>
        <w:spacing w:after="0" w:line="288" w:lineRule="exact"/>
        <w:ind w:left="426" w:hanging="36"/>
        <w:jc w:val="both"/>
        <w:rPr>
          <w:rFonts w:ascii="Arial" w:eastAsia="Arial" w:hAnsi="Arial" w:cs="Arial"/>
          <w:b/>
          <w:color w:val="000000"/>
          <w:sz w:val="21"/>
          <w:szCs w:val="21"/>
          <w:lang w:eastAsia="pl-PL"/>
        </w:rPr>
      </w:pPr>
      <w:r w:rsidRPr="005D652F">
        <w:rPr>
          <w:rFonts w:ascii="Arial" w:eastAsia="Arial" w:hAnsi="Arial" w:cs="Arial"/>
          <w:color w:val="000000"/>
          <w:sz w:val="21"/>
          <w:szCs w:val="21"/>
          <w:lang w:eastAsia="pl-PL"/>
        </w:rPr>
        <w:t>MC - moc cieplna zamówiona ogółem (MW)</w:t>
      </w:r>
      <w:r w:rsidR="000D2957">
        <w:rPr>
          <w:rFonts w:ascii="Arial" w:eastAsia="Arial" w:hAnsi="Arial" w:cs="Arial"/>
          <w:color w:val="000000"/>
          <w:sz w:val="21"/>
          <w:szCs w:val="21"/>
          <w:lang w:eastAsia="pl-PL"/>
        </w:rPr>
        <w:t xml:space="preserve"> – </w:t>
      </w:r>
      <w:r w:rsidR="000D2957" w:rsidRPr="000D2957">
        <w:rPr>
          <w:rFonts w:ascii="Arial" w:eastAsia="Arial" w:hAnsi="Arial" w:cs="Arial"/>
          <w:b/>
          <w:color w:val="000000"/>
          <w:sz w:val="21"/>
          <w:szCs w:val="21"/>
          <w:lang w:eastAsia="pl-PL"/>
        </w:rPr>
        <w:t>odpowiednia dla każdego z trzech budynków</w:t>
      </w:r>
    </w:p>
    <w:p w14:paraId="070D5A97"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CZ - cena jednostkowa za moc cieplną zamówioną (zł/MW, za miesiąc)</w:t>
      </w:r>
    </w:p>
    <w:p w14:paraId="2658F88C"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CP - stawka opłaty stałej za usługi przesyłowe (zł/MW, za miesiąc)</w:t>
      </w:r>
    </w:p>
    <w:p w14:paraId="3E43D459"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LM - liczba miesięcy obowiązywania umowy (liczba miesięcy)</w:t>
      </w:r>
    </w:p>
    <w:p w14:paraId="4B362ABB"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PZ - planowane zużycie energii cieplnej (GJ)</w:t>
      </w:r>
    </w:p>
    <w:p w14:paraId="78121DF3"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CD - cena jednostkowa za usługę przesyłu ciepła dostarczonego (zł/GJ)</w:t>
      </w:r>
    </w:p>
    <w:p w14:paraId="6A13E132" w14:textId="77777777" w:rsidR="008D4898" w:rsidRPr="005D652F" w:rsidRDefault="008D4898" w:rsidP="008D4898">
      <w:pPr>
        <w:widowControl w:val="0"/>
        <w:spacing w:after="237"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CO - cena za ciepło dostarczane (zł/GJ)</w:t>
      </w:r>
    </w:p>
    <w:p w14:paraId="17B326FD" w14:textId="77777777" w:rsidR="008D4898" w:rsidRPr="005D652F" w:rsidRDefault="008D4898" w:rsidP="00593A58">
      <w:pPr>
        <w:widowControl w:val="0"/>
        <w:numPr>
          <w:ilvl w:val="0"/>
          <w:numId w:val="20"/>
        </w:numPr>
        <w:tabs>
          <w:tab w:val="left" w:pos="426"/>
        </w:tabs>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podaje w tabeli formularza cenowego (załącznik nr 1 a do SIWZ) niezbędne elementy składowe wzoru i na ich podstawie wylicza cenę brutto, którą wpisuje w formularzu ofertowym (załącznik nr 1 do SIWZ).</w:t>
      </w:r>
    </w:p>
    <w:p w14:paraId="4EEB79FF" w14:textId="56B6AFF1" w:rsidR="008D4898" w:rsidRPr="005D652F" w:rsidRDefault="008D4898" w:rsidP="00593A58">
      <w:pPr>
        <w:widowControl w:val="0"/>
        <w:numPr>
          <w:ilvl w:val="0"/>
          <w:numId w:val="20"/>
        </w:numPr>
        <w:tabs>
          <w:tab w:val="left" w:pos="426"/>
        </w:tabs>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Cenę brutto podaną w formularzu oferty należy podać z dokładnością do dwóch miejsc po przec</w:t>
      </w:r>
      <w:r w:rsidR="009048CF">
        <w:rPr>
          <w:rFonts w:ascii="Arial" w:eastAsia="Arial" w:hAnsi="Arial" w:cs="Arial"/>
          <w:color w:val="000000"/>
          <w:sz w:val="21"/>
          <w:szCs w:val="21"/>
          <w:lang w:eastAsia="pl-PL"/>
        </w:rPr>
        <w:t>inku, zgodnie z matematyczna metoda zaokrąglania (zaokrąglanie do części setnych).</w:t>
      </w:r>
    </w:p>
    <w:p w14:paraId="3AB40D6B" w14:textId="77777777" w:rsidR="008D4898" w:rsidRPr="005D652F" w:rsidRDefault="008D4898" w:rsidP="00593A58">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Obowiązująca stawka podatku VAT powinna być określona odpowiednio na dzień składania ofert.</w:t>
      </w:r>
    </w:p>
    <w:p w14:paraId="28739D49" w14:textId="77777777" w:rsidR="008D4898" w:rsidRPr="005D652F" w:rsidRDefault="008D4898" w:rsidP="00593A58">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towarów, których dostawa będzie prowadzić do jego powstania, oraz wskazując ich wartość bez kwoty podatku.</w:t>
      </w:r>
    </w:p>
    <w:p w14:paraId="7665C412" w14:textId="77777777" w:rsidR="008D4898" w:rsidRPr="005D652F" w:rsidRDefault="008D4898" w:rsidP="005A3202">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lastRenderedPageBreak/>
        <w:t>W przypadku Wykonawców zagranicznych składających ofertę w niniejszym postępowaniu Zamawiający doliczy do ceny oferty podatek od towarów i usług, który miałby obowiązek wpłacić zgodnie z obowiązującymi przepisami.</w:t>
      </w:r>
    </w:p>
    <w:p w14:paraId="391FDC7A" w14:textId="77777777" w:rsidR="008D4898" w:rsidRPr="005D652F" w:rsidRDefault="008D4898" w:rsidP="005A3202">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 przypadku niezgodności w obliczeniach, za prawidłowe zostaną uznane podane elementy składowe wzoru i na ich podstawie Zamawiający dokona związanych z tym poprawek rachunkowych w celu obliczenia właściwej ceny brutto za realizację przedmiotu zamówienia.</w:t>
      </w:r>
    </w:p>
    <w:p w14:paraId="165A0A6A" w14:textId="77777777" w:rsidR="008D4898" w:rsidRPr="005D652F" w:rsidRDefault="008D4898" w:rsidP="005A3202">
      <w:pPr>
        <w:keepNext/>
        <w:keepLines/>
        <w:widowControl w:val="0"/>
        <w:numPr>
          <w:ilvl w:val="0"/>
          <w:numId w:val="1"/>
        </w:numPr>
        <w:spacing w:after="305" w:line="292" w:lineRule="exact"/>
        <w:ind w:left="426" w:right="40" w:hanging="426"/>
        <w:jc w:val="both"/>
        <w:outlineLvl w:val="2"/>
        <w:rPr>
          <w:rFonts w:ascii="Arial" w:eastAsia="Arial" w:hAnsi="Arial" w:cs="Arial"/>
          <w:color w:val="000000"/>
          <w:sz w:val="21"/>
          <w:szCs w:val="21"/>
          <w:lang w:eastAsia="pl-PL"/>
        </w:rPr>
      </w:pPr>
      <w:bookmarkStart w:id="15" w:name="bookmark14"/>
      <w:r w:rsidRPr="005D652F">
        <w:rPr>
          <w:rFonts w:ascii="Arial" w:eastAsia="Arial" w:hAnsi="Arial" w:cs="Arial"/>
          <w:b/>
          <w:bCs/>
          <w:color w:val="000000"/>
          <w:sz w:val="21"/>
          <w:szCs w:val="21"/>
          <w:lang w:eastAsia="pl-PL"/>
        </w:rPr>
        <w:t xml:space="preserve">Opis kryteriów, którymi zamawiający będzie kierował się przy wyborze oferty, wraz z </w:t>
      </w:r>
      <w:r w:rsidRPr="005D652F">
        <w:rPr>
          <w:rFonts w:ascii="Arial" w:eastAsia="Arial" w:hAnsi="Arial" w:cs="Arial"/>
          <w:color w:val="000000"/>
          <w:sz w:val="21"/>
          <w:szCs w:val="21"/>
          <w:lang w:eastAsia="pl-PL"/>
        </w:rPr>
        <w:t>podaniem wag tych kryteriów i sposobu oceny ofert.</w:t>
      </w:r>
      <w:bookmarkEnd w:id="15"/>
    </w:p>
    <w:p w14:paraId="174E5309" w14:textId="77777777" w:rsidR="008D4898" w:rsidRPr="008F46FD" w:rsidRDefault="008D4898" w:rsidP="00186063">
      <w:pPr>
        <w:tabs>
          <w:tab w:val="left" w:pos="426"/>
        </w:tabs>
        <w:suppressAutoHyphens/>
        <w:autoSpaceDN w:val="0"/>
        <w:spacing w:after="120" w:line="240" w:lineRule="auto"/>
        <w:ind w:left="426" w:hanging="426"/>
        <w:jc w:val="both"/>
        <w:textAlignment w:val="baseline"/>
        <w:rPr>
          <w:rFonts w:ascii="Arial" w:eastAsia="Arial" w:hAnsi="Arial" w:cs="Arial"/>
          <w:color w:val="000000"/>
          <w:sz w:val="21"/>
          <w:szCs w:val="21"/>
          <w:lang w:eastAsia="pl-PL"/>
        </w:rPr>
      </w:pPr>
      <w:bookmarkStart w:id="16" w:name="bookmark15"/>
      <w:r w:rsidRPr="005D652F">
        <w:rPr>
          <w:rFonts w:ascii="Arial" w:eastAsia="Arial" w:hAnsi="Arial" w:cs="Arial"/>
          <w:color w:val="000000"/>
          <w:sz w:val="20"/>
          <w:szCs w:val="20"/>
          <w:lang w:eastAsia="pl-PL"/>
        </w:rPr>
        <w:t>1.</w:t>
      </w:r>
      <w:r w:rsidRPr="005D652F">
        <w:rPr>
          <w:rFonts w:ascii="Arial" w:eastAsia="Arial" w:hAnsi="Arial" w:cs="Arial"/>
          <w:color w:val="000000"/>
          <w:sz w:val="20"/>
          <w:szCs w:val="20"/>
          <w:lang w:eastAsia="pl-PL"/>
        </w:rPr>
        <w:tab/>
      </w:r>
      <w:r w:rsidRPr="008F46FD">
        <w:rPr>
          <w:rFonts w:ascii="Arial" w:eastAsia="Arial" w:hAnsi="Arial" w:cs="Arial"/>
          <w:color w:val="000000"/>
          <w:sz w:val="21"/>
          <w:szCs w:val="21"/>
          <w:lang w:eastAsia="pl-PL"/>
        </w:rPr>
        <w:t>Zamawiający dokona oceny ofert, które nie zostały odrzucone, na podstawie następujących kryteriów oceny ofert:</w:t>
      </w:r>
    </w:p>
    <w:p w14:paraId="32D44189" w14:textId="77777777" w:rsidR="00186063" w:rsidRPr="005D652F" w:rsidRDefault="00186063" w:rsidP="005B1079">
      <w:pPr>
        <w:tabs>
          <w:tab w:val="left" w:pos="426"/>
        </w:tabs>
        <w:suppressAutoHyphens/>
        <w:autoSpaceDN w:val="0"/>
        <w:spacing w:after="120" w:line="240" w:lineRule="auto"/>
        <w:jc w:val="both"/>
        <w:textAlignment w:val="baseline"/>
        <w:rPr>
          <w:rFonts w:ascii="Arial" w:eastAsia="Arial" w:hAnsi="Arial" w:cs="Arial"/>
          <w:color w:val="000000"/>
          <w:sz w:val="20"/>
          <w:szCs w:val="20"/>
          <w:lang w:eastAsia="pl-PL"/>
        </w:rPr>
      </w:pPr>
    </w:p>
    <w:tbl>
      <w:tblPr>
        <w:tblW w:w="8980" w:type="dxa"/>
        <w:tblInd w:w="535" w:type="dxa"/>
        <w:tblLayout w:type="fixed"/>
        <w:tblCellMar>
          <w:left w:w="10" w:type="dxa"/>
          <w:right w:w="10" w:type="dxa"/>
        </w:tblCellMar>
        <w:tblLook w:val="0000" w:firstRow="0" w:lastRow="0" w:firstColumn="0" w:lastColumn="0" w:noHBand="0" w:noVBand="0"/>
      </w:tblPr>
      <w:tblGrid>
        <w:gridCol w:w="538"/>
        <w:gridCol w:w="6663"/>
        <w:gridCol w:w="1779"/>
      </w:tblGrid>
      <w:tr w:rsidR="008D4898" w:rsidRPr="008F46FD" w14:paraId="035F3288"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3E2E044" w14:textId="77777777" w:rsidR="008D4898" w:rsidRPr="008F46FD" w:rsidRDefault="008D4898" w:rsidP="008D4898">
            <w:pPr>
              <w:suppressAutoHyphens/>
              <w:autoSpaceDN w:val="0"/>
              <w:spacing w:after="12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Lp.</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1C24CBA" w14:textId="77777777" w:rsidR="008D4898" w:rsidRPr="008F46FD" w:rsidRDefault="008D4898" w:rsidP="008D4898">
            <w:pPr>
              <w:suppressAutoHyphens/>
              <w:autoSpaceDN w:val="0"/>
              <w:spacing w:after="12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Nazwa kryterium</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6061BA4" w14:textId="77777777" w:rsidR="008D4898" w:rsidRPr="008F46FD" w:rsidRDefault="008D4898" w:rsidP="008D4898">
            <w:pPr>
              <w:suppressAutoHyphens/>
              <w:autoSpaceDN w:val="0"/>
              <w:spacing w:after="12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Znaczenie kryterium (w %)</w:t>
            </w:r>
          </w:p>
        </w:tc>
      </w:tr>
      <w:tr w:rsidR="008D4898" w:rsidRPr="008F46FD" w14:paraId="06D8D099"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6224E9D"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1</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D2EDA9E" w14:textId="77777777" w:rsidR="008D4898" w:rsidRPr="008F46FD" w:rsidRDefault="008D4898" w:rsidP="008D4898">
            <w:pPr>
              <w:suppressAutoHyphens/>
              <w:autoSpaceDN w:val="0"/>
              <w:spacing w:before="60" w:after="60" w:line="240" w:lineRule="auto"/>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Cena</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985A35C"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60</w:t>
            </w:r>
          </w:p>
        </w:tc>
      </w:tr>
      <w:tr w:rsidR="008D4898" w:rsidRPr="008F46FD" w14:paraId="6C0FC4A4"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569821A"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3</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BB0F4DD" w14:textId="77777777" w:rsidR="008D4898" w:rsidRPr="008F46FD" w:rsidRDefault="008D4898" w:rsidP="008D4898">
            <w:pPr>
              <w:suppressAutoHyphens/>
              <w:autoSpaceDN w:val="0"/>
              <w:spacing w:before="60" w:after="60" w:line="240" w:lineRule="auto"/>
              <w:textAlignment w:val="baseline"/>
              <w:rPr>
                <w:rFonts w:ascii="Arial" w:eastAsia="Arial" w:hAnsi="Arial" w:cs="Arial"/>
                <w:color w:val="000000"/>
                <w:sz w:val="21"/>
                <w:szCs w:val="21"/>
                <w:lang w:eastAsia="pl-PL"/>
              </w:rPr>
            </w:pPr>
            <w:bookmarkStart w:id="17" w:name="_Hlk520360656"/>
            <w:r w:rsidRPr="008F46FD">
              <w:rPr>
                <w:rFonts w:ascii="Arial" w:eastAsia="Arial" w:hAnsi="Arial" w:cs="Arial"/>
                <w:color w:val="000000"/>
                <w:sz w:val="21"/>
                <w:szCs w:val="21"/>
                <w:lang w:eastAsia="pl-PL"/>
              </w:rPr>
              <w:t>Termin płatności dla faktury VAT</w:t>
            </w:r>
            <w:bookmarkEnd w:id="17"/>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EAE9ED2" w14:textId="2BF268B0" w:rsidR="008D4898" w:rsidRPr="008F46FD" w:rsidRDefault="005B1079"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Pr>
                <w:rFonts w:ascii="Arial" w:eastAsia="Arial" w:hAnsi="Arial" w:cs="Arial"/>
                <w:color w:val="000000"/>
                <w:sz w:val="21"/>
                <w:szCs w:val="21"/>
                <w:lang w:eastAsia="pl-PL"/>
              </w:rPr>
              <w:t>2</w:t>
            </w:r>
            <w:r w:rsidR="008D4898" w:rsidRPr="008F46FD">
              <w:rPr>
                <w:rFonts w:ascii="Arial" w:eastAsia="Arial" w:hAnsi="Arial" w:cs="Arial"/>
                <w:color w:val="000000"/>
                <w:sz w:val="21"/>
                <w:szCs w:val="21"/>
                <w:lang w:eastAsia="pl-PL"/>
              </w:rPr>
              <w:t>0</w:t>
            </w:r>
          </w:p>
        </w:tc>
      </w:tr>
      <w:tr w:rsidR="008D4898" w:rsidRPr="008F46FD" w14:paraId="1A11D128"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3F7A610"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4</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EAA8F9A" w14:textId="77777777" w:rsidR="008D4898" w:rsidRPr="008F46FD" w:rsidRDefault="008D4898" w:rsidP="008D4898">
            <w:pPr>
              <w:suppressAutoHyphens/>
              <w:autoSpaceDN w:val="0"/>
              <w:spacing w:before="60" w:after="60" w:line="240" w:lineRule="auto"/>
              <w:textAlignment w:val="baseline"/>
              <w:rPr>
                <w:rFonts w:ascii="Arial" w:eastAsia="Arial" w:hAnsi="Arial" w:cs="Arial"/>
                <w:color w:val="000000"/>
                <w:sz w:val="21"/>
                <w:szCs w:val="21"/>
                <w:lang w:eastAsia="pl-PL"/>
              </w:rPr>
            </w:pPr>
            <w:bookmarkStart w:id="18" w:name="_Hlk520356500"/>
            <w:r w:rsidRPr="008F46FD">
              <w:rPr>
                <w:rFonts w:ascii="Arial" w:eastAsia="Arial" w:hAnsi="Arial" w:cs="Arial"/>
                <w:color w:val="000000"/>
                <w:sz w:val="21"/>
                <w:szCs w:val="21"/>
                <w:lang w:eastAsia="pl-PL"/>
              </w:rPr>
              <w:t>Zatrudnienie na umowę o pracę min 1 osoby ze stwierdzeniem stopnia niepełnosprawności na min. 1/2 etatu</w:t>
            </w:r>
            <w:bookmarkEnd w:id="18"/>
            <w:r w:rsidRPr="008F46FD">
              <w:rPr>
                <w:rFonts w:ascii="Arial" w:eastAsia="Arial" w:hAnsi="Arial" w:cs="Arial"/>
                <w:color w:val="000000"/>
                <w:sz w:val="21"/>
                <w:szCs w:val="21"/>
                <w:lang w:eastAsia="pl-PL"/>
              </w:rPr>
              <w:t>.</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053CDFB" w14:textId="5883A8EB" w:rsidR="008D4898" w:rsidRPr="008F46FD" w:rsidRDefault="005B1079"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Pr>
                <w:rFonts w:ascii="Arial" w:eastAsia="Arial" w:hAnsi="Arial" w:cs="Arial"/>
                <w:color w:val="000000"/>
                <w:sz w:val="21"/>
                <w:szCs w:val="21"/>
                <w:lang w:eastAsia="pl-PL"/>
              </w:rPr>
              <w:t>2</w:t>
            </w:r>
            <w:r w:rsidR="008D4898" w:rsidRPr="008F46FD">
              <w:rPr>
                <w:rFonts w:ascii="Arial" w:eastAsia="Arial" w:hAnsi="Arial" w:cs="Arial"/>
                <w:color w:val="000000"/>
                <w:sz w:val="21"/>
                <w:szCs w:val="21"/>
                <w:lang w:eastAsia="pl-PL"/>
              </w:rPr>
              <w:t>0</w:t>
            </w:r>
          </w:p>
        </w:tc>
      </w:tr>
    </w:tbl>
    <w:p w14:paraId="38919D22" w14:textId="77777777" w:rsidR="008D4898" w:rsidRPr="008F46FD" w:rsidRDefault="008D4898" w:rsidP="008D4898">
      <w:pPr>
        <w:suppressAutoHyphens/>
        <w:autoSpaceDN w:val="0"/>
        <w:spacing w:after="240" w:line="220" w:lineRule="exact"/>
        <w:ind w:left="573"/>
        <w:jc w:val="both"/>
        <w:textAlignment w:val="baseline"/>
        <w:rPr>
          <w:rFonts w:ascii="Arial" w:eastAsia="SimSun" w:hAnsi="Arial" w:cs="Arial"/>
          <w:kern w:val="3"/>
          <w:sz w:val="21"/>
          <w:szCs w:val="21"/>
          <w:shd w:val="clear" w:color="auto" w:fill="FFFF00"/>
          <w:lang w:eastAsia="zh-CN" w:bidi="hi-IN"/>
        </w:rPr>
      </w:pPr>
    </w:p>
    <w:p w14:paraId="454604A2" w14:textId="77777777" w:rsidR="008D4898" w:rsidRPr="008F46FD" w:rsidRDefault="008D4898" w:rsidP="00186063">
      <w:pPr>
        <w:widowControl w:val="0"/>
        <w:numPr>
          <w:ilvl w:val="0"/>
          <w:numId w:val="4"/>
        </w:numPr>
        <w:suppressAutoHyphens/>
        <w:autoSpaceDN w:val="0"/>
        <w:spacing w:after="240" w:line="220" w:lineRule="exact"/>
        <w:ind w:left="426" w:hanging="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Zamawiający dokona oceny ofert przyznając punkty w ramach poszczególnych kryteriów oceny ofert, przyjmując zasadę, że 1% = 1 punkt.</w:t>
      </w:r>
    </w:p>
    <w:p w14:paraId="2A2C882E" w14:textId="77777777" w:rsidR="008D4898" w:rsidRPr="008F46FD" w:rsidRDefault="008D4898" w:rsidP="00186063">
      <w:pPr>
        <w:widowControl w:val="0"/>
        <w:numPr>
          <w:ilvl w:val="0"/>
          <w:numId w:val="4"/>
        </w:numPr>
        <w:suppressAutoHyphens/>
        <w:autoSpaceDN w:val="0"/>
        <w:spacing w:after="120" w:line="220" w:lineRule="exact"/>
        <w:ind w:left="426" w:hanging="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Punkty za kryterium </w:t>
      </w:r>
      <w:r w:rsidRPr="008F46FD">
        <w:rPr>
          <w:rFonts w:ascii="Arial" w:eastAsia="SimSun" w:hAnsi="Arial" w:cs="Arial"/>
          <w:b/>
          <w:kern w:val="3"/>
          <w:sz w:val="21"/>
          <w:szCs w:val="21"/>
          <w:lang w:eastAsia="zh-CN" w:bidi="hi-IN"/>
        </w:rPr>
        <w:t>„Cena”</w:t>
      </w:r>
      <w:r w:rsidRPr="008F46FD">
        <w:rPr>
          <w:rFonts w:ascii="Arial" w:eastAsia="SimSun" w:hAnsi="Arial" w:cs="Arial"/>
          <w:kern w:val="3"/>
          <w:sz w:val="21"/>
          <w:szCs w:val="21"/>
          <w:lang w:eastAsia="zh-CN" w:bidi="hi-IN"/>
        </w:rPr>
        <w:t xml:space="preserve"> zostaną obliczone według wzoru:</w:t>
      </w:r>
    </w:p>
    <w:p w14:paraId="09711193" w14:textId="77777777" w:rsidR="00186063" w:rsidRPr="008F46FD" w:rsidRDefault="00186063" w:rsidP="008D4898">
      <w:pPr>
        <w:suppressAutoHyphens/>
        <w:autoSpaceDN w:val="0"/>
        <w:spacing w:after="0" w:line="220" w:lineRule="exact"/>
        <w:ind w:left="1418"/>
        <w:jc w:val="both"/>
        <w:textAlignment w:val="baseline"/>
        <w:rPr>
          <w:rFonts w:ascii="Arial" w:eastAsia="SimSun" w:hAnsi="Arial" w:cs="Arial"/>
          <w:kern w:val="3"/>
          <w:sz w:val="21"/>
          <w:szCs w:val="21"/>
          <w:lang w:eastAsia="zh-CN" w:bidi="hi-IN"/>
        </w:rPr>
      </w:pPr>
    </w:p>
    <w:p w14:paraId="51BBE51B" w14:textId="77777777" w:rsidR="008D4898" w:rsidRPr="008F46FD" w:rsidRDefault="008D4898" w:rsidP="008D4898">
      <w:pPr>
        <w:suppressAutoHyphens/>
        <w:autoSpaceDN w:val="0"/>
        <w:spacing w:after="0" w:line="220" w:lineRule="exact"/>
        <w:ind w:left="1418"/>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Cena oferty najtańszej</w:t>
      </w:r>
    </w:p>
    <w:p w14:paraId="30511932" w14:textId="77777777" w:rsidR="008D4898" w:rsidRPr="008F46FD" w:rsidRDefault="008D4898" w:rsidP="008D4898">
      <w:pPr>
        <w:suppressAutoHyphens/>
        <w:autoSpaceDN w:val="0"/>
        <w:spacing w:after="0" w:line="220" w:lineRule="exact"/>
        <w:ind w:left="1418"/>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 60 = liczba punktów</w:t>
      </w:r>
    </w:p>
    <w:p w14:paraId="32406B95" w14:textId="77777777" w:rsidR="008D4898" w:rsidRPr="008F46FD" w:rsidRDefault="008D4898" w:rsidP="008D4898">
      <w:pPr>
        <w:suppressAutoHyphens/>
        <w:autoSpaceDN w:val="0"/>
        <w:spacing w:after="120" w:line="220" w:lineRule="exact"/>
        <w:ind w:left="1418"/>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 Cena oferty badanej</w:t>
      </w:r>
      <w:bookmarkStart w:id="19" w:name="_Hlk520359001"/>
      <w:bookmarkEnd w:id="19"/>
    </w:p>
    <w:p w14:paraId="6C6BF37D" w14:textId="77777777" w:rsidR="008D4898" w:rsidRPr="008F46FD" w:rsidRDefault="008D4898" w:rsidP="008D4898">
      <w:pPr>
        <w:suppressAutoHyphens/>
        <w:autoSpaceDN w:val="0"/>
        <w:spacing w:after="120" w:line="220" w:lineRule="exact"/>
        <w:ind w:left="1418"/>
        <w:jc w:val="both"/>
        <w:textAlignment w:val="baseline"/>
        <w:rPr>
          <w:rFonts w:ascii="Arial" w:eastAsia="SimSun" w:hAnsi="Arial" w:cs="Arial"/>
          <w:kern w:val="3"/>
          <w:sz w:val="21"/>
          <w:szCs w:val="21"/>
          <w:lang w:eastAsia="zh-CN" w:bidi="hi-IN"/>
        </w:rPr>
      </w:pPr>
    </w:p>
    <w:p w14:paraId="046903BE" w14:textId="77777777" w:rsidR="00B22443" w:rsidRPr="008F46FD" w:rsidRDefault="008D4898" w:rsidP="007151F9">
      <w:pPr>
        <w:suppressAutoHyphens/>
        <w:autoSpaceDN w:val="0"/>
        <w:spacing w:after="240" w:line="220" w:lineRule="exact"/>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Końcowy wynik powyższego działania zostanie zaokrąglony do dwóch miejsc po przecinku.</w:t>
      </w:r>
    </w:p>
    <w:p w14:paraId="098B6020" w14:textId="77777777" w:rsidR="008D4898" w:rsidRPr="008F46FD" w:rsidRDefault="008D4898" w:rsidP="00305FB3">
      <w:pPr>
        <w:suppressAutoHyphens/>
        <w:autoSpaceDN w:val="0"/>
        <w:spacing w:before="60" w:after="60" w:line="240" w:lineRule="auto"/>
        <w:textAlignment w:val="baseline"/>
        <w:rPr>
          <w:rFonts w:ascii="Arial" w:eastAsia="SimSun" w:hAnsi="Arial" w:cs="Arial"/>
          <w:kern w:val="3"/>
          <w:sz w:val="21"/>
          <w:szCs w:val="21"/>
          <w:lang w:eastAsia="zh-CN" w:bidi="hi-IN"/>
        </w:rPr>
      </w:pPr>
    </w:p>
    <w:p w14:paraId="42F3683E" w14:textId="6AFDA38A" w:rsidR="008D4898" w:rsidRPr="008F46FD" w:rsidRDefault="008D4898" w:rsidP="00186063">
      <w:pPr>
        <w:widowControl w:val="0"/>
        <w:numPr>
          <w:ilvl w:val="0"/>
          <w:numId w:val="4"/>
        </w:numPr>
        <w:suppressAutoHyphens/>
        <w:autoSpaceDN w:val="0"/>
        <w:spacing w:after="120" w:line="240" w:lineRule="auto"/>
        <w:ind w:left="426" w:hanging="426"/>
        <w:jc w:val="both"/>
        <w:textAlignment w:val="baseline"/>
        <w:rPr>
          <w:rFonts w:ascii="Arial" w:eastAsia="SimSun" w:hAnsi="Arial" w:cs="Arial"/>
          <w:kern w:val="3"/>
          <w:sz w:val="21"/>
          <w:szCs w:val="21"/>
          <w:lang w:eastAsia="zh-CN" w:bidi="hi-IN"/>
        </w:rPr>
      </w:pPr>
      <w:bookmarkStart w:id="20" w:name="_Hlk520356466"/>
      <w:r w:rsidRPr="008F46FD">
        <w:rPr>
          <w:rFonts w:ascii="Arial" w:eastAsia="SimSun" w:hAnsi="Arial" w:cs="Arial"/>
          <w:kern w:val="3"/>
          <w:sz w:val="21"/>
          <w:szCs w:val="21"/>
          <w:lang w:eastAsia="zh-CN" w:bidi="hi-IN"/>
        </w:rPr>
        <w:t xml:space="preserve">Punkty za kryterium </w:t>
      </w:r>
      <w:bookmarkEnd w:id="20"/>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Termin płatności dla faktury VAT</w:t>
      </w:r>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 xml:space="preserve"> zostaną przyznane w skali punktowej do </w:t>
      </w:r>
      <w:r w:rsidR="005B1079">
        <w:rPr>
          <w:rFonts w:ascii="Arial" w:eastAsia="SimSun" w:hAnsi="Arial" w:cs="Arial"/>
          <w:kern w:val="3"/>
          <w:sz w:val="21"/>
          <w:szCs w:val="21"/>
          <w:lang w:eastAsia="zh-CN" w:bidi="hi-IN"/>
        </w:rPr>
        <w:t>2</w:t>
      </w:r>
      <w:r w:rsidR="00AB47E7">
        <w:rPr>
          <w:rFonts w:ascii="Arial" w:eastAsia="SimSun" w:hAnsi="Arial" w:cs="Arial"/>
          <w:kern w:val="3"/>
          <w:sz w:val="21"/>
          <w:szCs w:val="21"/>
          <w:lang w:eastAsia="zh-CN" w:bidi="hi-IN"/>
        </w:rPr>
        <w:t>0</w:t>
      </w:r>
      <w:r w:rsidRPr="008F46FD">
        <w:rPr>
          <w:rFonts w:ascii="Arial" w:eastAsia="SimSun" w:hAnsi="Arial" w:cs="Arial"/>
          <w:kern w:val="3"/>
          <w:sz w:val="21"/>
          <w:szCs w:val="21"/>
          <w:lang w:eastAsia="zh-CN" w:bidi="hi-IN"/>
        </w:rPr>
        <w:t xml:space="preserve"> pkt w następujący sposób:</w:t>
      </w:r>
    </w:p>
    <w:tbl>
      <w:tblPr>
        <w:tblW w:w="8953" w:type="dxa"/>
        <w:tblInd w:w="562" w:type="dxa"/>
        <w:tblLayout w:type="fixed"/>
        <w:tblCellMar>
          <w:left w:w="10" w:type="dxa"/>
          <w:right w:w="10" w:type="dxa"/>
        </w:tblCellMar>
        <w:tblLook w:val="0000" w:firstRow="0" w:lastRow="0" w:firstColumn="0" w:lastColumn="0" w:noHBand="0" w:noVBand="0"/>
      </w:tblPr>
      <w:tblGrid>
        <w:gridCol w:w="4452"/>
        <w:gridCol w:w="4501"/>
      </w:tblGrid>
      <w:tr w:rsidR="008D4898" w:rsidRPr="008F46FD" w14:paraId="74069FD8"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F2EA58" w14:textId="77777777" w:rsidR="008D4898" w:rsidRPr="008F46FD" w:rsidRDefault="008D4898" w:rsidP="008D4898">
            <w:pPr>
              <w:suppressAutoHyphens/>
              <w:autoSpaceDN w:val="0"/>
              <w:spacing w:after="0" w:line="240" w:lineRule="auto"/>
              <w:jc w:val="center"/>
              <w:textAlignment w:val="baseline"/>
              <w:rPr>
                <w:rFonts w:ascii="Arial" w:eastAsia="SimSun" w:hAnsi="Arial" w:cs="Arial"/>
                <w:kern w:val="3"/>
                <w:sz w:val="21"/>
                <w:szCs w:val="21"/>
                <w:lang w:eastAsia="zh-CN" w:bidi="hi-IN"/>
              </w:rPr>
            </w:pPr>
            <w:bookmarkStart w:id="21" w:name="_Hlk520356471"/>
            <w:bookmarkEnd w:id="21"/>
            <w:r w:rsidRPr="008F46FD">
              <w:rPr>
                <w:rFonts w:ascii="Arial" w:eastAsia="SimSun" w:hAnsi="Arial" w:cs="Arial"/>
                <w:kern w:val="3"/>
                <w:sz w:val="21"/>
                <w:szCs w:val="21"/>
                <w:lang w:eastAsia="zh-CN" w:bidi="hi-IN"/>
              </w:rPr>
              <w:t>Zadeklarowany termin płatności od dnia doręczenia faktury do Zamawiającego</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14E0F4" w14:textId="77777777" w:rsidR="008D4898" w:rsidRPr="008F46FD" w:rsidRDefault="008D4898" w:rsidP="008D4898">
            <w:pPr>
              <w:suppressAutoHyphens/>
              <w:autoSpaceDN w:val="0"/>
              <w:spacing w:before="120" w:after="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Liczba punktów</w:t>
            </w:r>
          </w:p>
        </w:tc>
      </w:tr>
      <w:tr w:rsidR="008D4898" w:rsidRPr="008F46FD" w14:paraId="3B44E480"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2F0BF1" w14:textId="6E5CABA5" w:rsidR="008D4898" w:rsidRPr="008F46FD" w:rsidRDefault="00A31E6F" w:rsidP="008D763B">
            <w:pPr>
              <w:suppressAutoHyphens/>
              <w:autoSpaceDN w:val="0"/>
              <w:spacing w:before="60" w:after="60" w:line="240" w:lineRule="auto"/>
              <w:jc w:val="center"/>
              <w:textAlignment w:val="baseline"/>
              <w:rPr>
                <w:rFonts w:ascii="Arial" w:hAnsi="Arial"/>
                <w:kern w:val="3"/>
                <w:sz w:val="21"/>
                <w:szCs w:val="21"/>
              </w:rPr>
            </w:pPr>
            <w:r w:rsidRPr="008F46FD">
              <w:rPr>
                <w:rFonts w:ascii="Arial" w:hAnsi="Arial"/>
                <w:kern w:val="3"/>
                <w:sz w:val="21"/>
                <w:szCs w:val="21"/>
              </w:rPr>
              <w:t>21</w:t>
            </w:r>
            <w:r w:rsidR="008D763B" w:rsidRPr="008F46FD">
              <w:rPr>
                <w:rFonts w:ascii="Arial" w:hAnsi="Arial"/>
                <w:kern w:val="3"/>
                <w:sz w:val="21"/>
                <w:szCs w:val="21"/>
              </w:rPr>
              <w:t xml:space="preserve"> dni</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E9FABC" w14:textId="287C4E22" w:rsidR="008D4898" w:rsidRPr="008F46FD" w:rsidRDefault="005B1079"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4</w:t>
            </w:r>
          </w:p>
        </w:tc>
      </w:tr>
      <w:tr w:rsidR="008D4898" w:rsidRPr="008F46FD" w14:paraId="30697DBE"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FED30C" w14:textId="3C6AF598" w:rsidR="008D4898" w:rsidRPr="008F46FD" w:rsidRDefault="00A31E6F" w:rsidP="008D763B">
            <w:pPr>
              <w:suppressAutoHyphens/>
              <w:autoSpaceDN w:val="0"/>
              <w:spacing w:before="60" w:after="60" w:line="240" w:lineRule="auto"/>
              <w:jc w:val="center"/>
              <w:textAlignment w:val="baseline"/>
              <w:rPr>
                <w:rFonts w:ascii="Arial" w:hAnsi="Arial"/>
                <w:kern w:val="3"/>
                <w:sz w:val="21"/>
                <w:szCs w:val="21"/>
              </w:rPr>
            </w:pPr>
            <w:r w:rsidRPr="008F46FD">
              <w:rPr>
                <w:rFonts w:ascii="Arial" w:hAnsi="Arial"/>
                <w:kern w:val="3"/>
                <w:sz w:val="21"/>
                <w:szCs w:val="21"/>
              </w:rPr>
              <w:t>30</w:t>
            </w:r>
            <w:r w:rsidR="008D763B" w:rsidRPr="008F46FD">
              <w:rPr>
                <w:rFonts w:ascii="Arial" w:hAnsi="Arial"/>
                <w:kern w:val="3"/>
                <w:sz w:val="21"/>
                <w:szCs w:val="21"/>
              </w:rPr>
              <w:t xml:space="preserve"> </w:t>
            </w:r>
            <w:r w:rsidR="008D4898" w:rsidRPr="008F46FD">
              <w:rPr>
                <w:rFonts w:ascii="Arial" w:hAnsi="Arial"/>
                <w:kern w:val="3"/>
                <w:sz w:val="21"/>
                <w:szCs w:val="21"/>
              </w:rPr>
              <w:t>dni</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F35751" w14:textId="78030241" w:rsidR="008D4898" w:rsidRPr="008F46FD" w:rsidRDefault="002C647A"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2</w:t>
            </w:r>
            <w:r w:rsidR="008D763B" w:rsidRPr="008F46FD">
              <w:rPr>
                <w:rFonts w:ascii="Arial" w:eastAsia="SimSun" w:hAnsi="Arial" w:cs="Arial"/>
                <w:kern w:val="3"/>
                <w:sz w:val="21"/>
                <w:szCs w:val="21"/>
                <w:lang w:eastAsia="zh-CN" w:bidi="hi-IN"/>
              </w:rPr>
              <w:t>0</w:t>
            </w:r>
          </w:p>
        </w:tc>
      </w:tr>
    </w:tbl>
    <w:p w14:paraId="02E32998" w14:textId="77777777" w:rsidR="008D4898" w:rsidRPr="008F46FD" w:rsidRDefault="008D4898" w:rsidP="008D4898">
      <w:pPr>
        <w:suppressAutoHyphens/>
        <w:autoSpaceDN w:val="0"/>
        <w:spacing w:after="240" w:line="240" w:lineRule="auto"/>
        <w:jc w:val="both"/>
        <w:textAlignment w:val="baseline"/>
        <w:rPr>
          <w:rFonts w:ascii="Arial" w:eastAsia="SimSun" w:hAnsi="Arial" w:cs="Arial"/>
          <w:kern w:val="3"/>
          <w:sz w:val="21"/>
          <w:szCs w:val="21"/>
          <w:lang w:eastAsia="zh-CN" w:bidi="hi-IN"/>
        </w:rPr>
      </w:pPr>
    </w:p>
    <w:p w14:paraId="5FBF5713" w14:textId="7070CFAC" w:rsidR="008D4898" w:rsidRPr="008F46FD" w:rsidRDefault="008D4898" w:rsidP="00186063">
      <w:pPr>
        <w:widowControl w:val="0"/>
        <w:numPr>
          <w:ilvl w:val="0"/>
          <w:numId w:val="4"/>
        </w:numPr>
        <w:suppressAutoHyphens/>
        <w:autoSpaceDN w:val="0"/>
        <w:spacing w:after="120" w:line="240" w:lineRule="auto"/>
        <w:ind w:left="426" w:hanging="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Punkty za kryterium </w:t>
      </w:r>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Zatrudnienie na umowę o pracę min 1 osoby ze stwierdzeniem stopnia niepełnosprawności na min. 1/2 etatu</w:t>
      </w:r>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 xml:space="preserve"> zostaną przyznane w skali punktowej do </w:t>
      </w:r>
      <w:r w:rsidR="005B1079">
        <w:rPr>
          <w:rFonts w:ascii="Arial" w:eastAsia="SimSun" w:hAnsi="Arial" w:cs="Arial"/>
          <w:kern w:val="3"/>
          <w:sz w:val="21"/>
          <w:szCs w:val="21"/>
          <w:lang w:eastAsia="zh-CN" w:bidi="hi-IN"/>
        </w:rPr>
        <w:t>2</w:t>
      </w:r>
      <w:r w:rsidRPr="008F46FD">
        <w:rPr>
          <w:rFonts w:ascii="Arial" w:eastAsia="SimSun" w:hAnsi="Arial" w:cs="Arial"/>
          <w:kern w:val="3"/>
          <w:sz w:val="21"/>
          <w:szCs w:val="21"/>
          <w:lang w:eastAsia="zh-CN" w:bidi="hi-IN"/>
        </w:rPr>
        <w:t>0 pkt w następujący sposób:</w:t>
      </w:r>
    </w:p>
    <w:tbl>
      <w:tblPr>
        <w:tblW w:w="8953" w:type="dxa"/>
        <w:tblInd w:w="562" w:type="dxa"/>
        <w:tblLayout w:type="fixed"/>
        <w:tblCellMar>
          <w:left w:w="10" w:type="dxa"/>
          <w:right w:w="10" w:type="dxa"/>
        </w:tblCellMar>
        <w:tblLook w:val="0000" w:firstRow="0" w:lastRow="0" w:firstColumn="0" w:lastColumn="0" w:noHBand="0" w:noVBand="0"/>
      </w:tblPr>
      <w:tblGrid>
        <w:gridCol w:w="4468"/>
        <w:gridCol w:w="4485"/>
      </w:tblGrid>
      <w:tr w:rsidR="008D4898" w:rsidRPr="008F46FD" w14:paraId="0E824A05"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7C7036" w14:textId="77777777" w:rsidR="008D4898" w:rsidRPr="008F46FD" w:rsidRDefault="008D4898" w:rsidP="008D4898">
            <w:pPr>
              <w:suppressAutoHyphens/>
              <w:autoSpaceDN w:val="0"/>
              <w:spacing w:after="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Zatrudnienie na umowę o pracę osoby ze stwierdzeniem stopnia niepełnosprawności na min. 1/2 etatu</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E99F36" w14:textId="77777777" w:rsidR="008D4898" w:rsidRPr="008F46FD" w:rsidRDefault="008D4898" w:rsidP="008D4898">
            <w:pPr>
              <w:suppressAutoHyphens/>
              <w:autoSpaceDN w:val="0"/>
              <w:spacing w:before="120" w:after="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Liczba punktów</w:t>
            </w:r>
          </w:p>
          <w:p w14:paraId="778D9B0D" w14:textId="77777777" w:rsidR="008D4898" w:rsidRPr="008F46FD" w:rsidRDefault="008D4898" w:rsidP="008D4898">
            <w:pPr>
              <w:suppressAutoHyphens/>
              <w:autoSpaceDN w:val="0"/>
              <w:spacing w:after="120" w:line="240" w:lineRule="auto"/>
              <w:jc w:val="center"/>
              <w:textAlignment w:val="baseline"/>
              <w:rPr>
                <w:rFonts w:ascii="Arial" w:eastAsia="SimSun" w:hAnsi="Arial" w:cs="Arial"/>
                <w:kern w:val="3"/>
                <w:sz w:val="21"/>
                <w:szCs w:val="21"/>
                <w:lang w:eastAsia="zh-CN" w:bidi="hi-IN"/>
              </w:rPr>
            </w:pPr>
          </w:p>
        </w:tc>
      </w:tr>
      <w:tr w:rsidR="008D4898" w:rsidRPr="008F46FD" w14:paraId="2708ED05"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75E64E1"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1 osoba</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50D505" w14:textId="7DF9B94B" w:rsidR="008D4898" w:rsidRPr="008F46FD"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1</w:t>
            </w:r>
          </w:p>
        </w:tc>
      </w:tr>
      <w:tr w:rsidR="008D4898" w:rsidRPr="008F46FD" w14:paraId="3D645BFA"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79A83E"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lastRenderedPageBreak/>
              <w:t>2 osoby</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381AAF" w14:textId="593CDBF9" w:rsidR="008D4898" w:rsidRPr="008F46FD"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2</w:t>
            </w:r>
          </w:p>
        </w:tc>
      </w:tr>
      <w:tr w:rsidR="008D4898" w:rsidRPr="008F46FD" w14:paraId="6355DED6"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296CB3"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3 osoby</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3BE892" w14:textId="5654389E" w:rsidR="008D4898" w:rsidRPr="008F46FD"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3</w:t>
            </w:r>
          </w:p>
        </w:tc>
      </w:tr>
      <w:tr w:rsidR="008D4898" w:rsidRPr="008F46FD" w14:paraId="322B6077"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52A19D"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4 osoby</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0EF720" w14:textId="251B87F3" w:rsidR="008D4898" w:rsidRPr="008F46FD"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4</w:t>
            </w:r>
          </w:p>
        </w:tc>
      </w:tr>
      <w:tr w:rsidR="008D4898" w:rsidRPr="008F46FD" w14:paraId="4A7815ED"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2086E7" w14:textId="77441E6B" w:rsidR="008D4898" w:rsidRPr="008F46FD" w:rsidRDefault="008D763B" w:rsidP="00DD2304">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hAnsi="Arial"/>
                <w:kern w:val="3"/>
                <w:sz w:val="21"/>
                <w:szCs w:val="21"/>
              </w:rPr>
              <w:t>5 osób</w:t>
            </w:r>
            <w:r w:rsidR="008D4898" w:rsidRPr="008F46FD">
              <w:rPr>
                <w:rFonts w:ascii="Arial" w:eastAsia="SimSun" w:hAnsi="Arial" w:cs="Arial"/>
                <w:kern w:val="3"/>
                <w:sz w:val="21"/>
                <w:szCs w:val="21"/>
                <w:lang w:eastAsia="zh-CN" w:bidi="hi-IN"/>
              </w:rPr>
              <w:t xml:space="preserve"> </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BE42550" w14:textId="76CAAC6F" w:rsidR="008D4898" w:rsidRPr="008F46FD"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6</w:t>
            </w:r>
          </w:p>
        </w:tc>
      </w:tr>
      <w:tr w:rsidR="00802427" w:rsidRPr="008F46FD" w14:paraId="462B4192"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CDFF76" w14:textId="2B18117B" w:rsidR="00802427" w:rsidRPr="008F46FD"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10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CE0F3C" w14:textId="578A88C7"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8</w:t>
            </w:r>
          </w:p>
        </w:tc>
      </w:tr>
      <w:tr w:rsidR="00802427" w:rsidRPr="008F46FD" w14:paraId="03B4223B"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09C2040" w14:textId="78AE19AC" w:rsidR="00802427" w:rsidRPr="008F46FD"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15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08E0720" w14:textId="55635F45"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10</w:t>
            </w:r>
          </w:p>
        </w:tc>
      </w:tr>
      <w:tr w:rsidR="00802427" w:rsidRPr="008F46FD" w14:paraId="0AC08EF4"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009F66" w14:textId="604AADC2" w:rsidR="00802427" w:rsidRPr="008F46FD"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20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CEFE8BE" w14:textId="2BF8E78F"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 xml:space="preserve">12 </w:t>
            </w:r>
          </w:p>
        </w:tc>
      </w:tr>
      <w:tr w:rsidR="00802427" w:rsidRPr="008F46FD" w14:paraId="302D8D3D"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2E8AD8" w14:textId="57727F42" w:rsidR="00802427"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30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917475" w14:textId="5E88E3D0"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14</w:t>
            </w:r>
          </w:p>
        </w:tc>
      </w:tr>
      <w:tr w:rsidR="00802427" w:rsidRPr="008F46FD" w14:paraId="1888E980"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01172B" w14:textId="44987E6D" w:rsidR="00802427"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50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E2A962" w14:textId="2936E99A"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16</w:t>
            </w:r>
          </w:p>
        </w:tc>
      </w:tr>
      <w:tr w:rsidR="00802427" w:rsidRPr="008F46FD" w14:paraId="12B9FFDE"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1FA6DF9" w14:textId="3AAC6FCB" w:rsidR="00802427"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70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F59CA7D" w14:textId="31ADD2D6"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20</w:t>
            </w:r>
          </w:p>
        </w:tc>
      </w:tr>
    </w:tbl>
    <w:p w14:paraId="7BEDF0D9" w14:textId="77777777" w:rsidR="008D4898" w:rsidRPr="008F46FD" w:rsidRDefault="008D4898" w:rsidP="008D4898">
      <w:pPr>
        <w:suppressAutoHyphens/>
        <w:autoSpaceDN w:val="0"/>
        <w:spacing w:after="120" w:line="240" w:lineRule="auto"/>
        <w:jc w:val="both"/>
        <w:textAlignment w:val="baseline"/>
        <w:rPr>
          <w:rFonts w:ascii="Arial" w:eastAsia="SimSun" w:hAnsi="Arial" w:cs="Arial"/>
          <w:kern w:val="3"/>
          <w:sz w:val="21"/>
          <w:szCs w:val="21"/>
          <w:lang w:eastAsia="zh-CN" w:bidi="hi-IN"/>
        </w:rPr>
      </w:pPr>
    </w:p>
    <w:p w14:paraId="7E0FD8FA" w14:textId="7411AEAC"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W tym kryterium Wykonawcy zostaną przyznane punkty za zatrudnienie osób ze stwierdzeniem stopnia niepełnosprawności zgodnie z ustawą z dnia 27 sierpnia 1997 r. o rehabilitacji zawodowej </w:t>
      </w:r>
      <w:r w:rsidR="00A1096C">
        <w:rPr>
          <w:rFonts w:ascii="Arial" w:eastAsia="SimSun" w:hAnsi="Arial" w:cs="Arial"/>
          <w:kern w:val="3"/>
          <w:sz w:val="21"/>
          <w:szCs w:val="21"/>
          <w:lang w:eastAsia="zh-CN" w:bidi="hi-IN"/>
        </w:rPr>
        <w:br/>
      </w:r>
      <w:r w:rsidRPr="008F46FD">
        <w:rPr>
          <w:rFonts w:ascii="Arial" w:eastAsia="SimSun" w:hAnsi="Arial" w:cs="Arial"/>
          <w:kern w:val="3"/>
          <w:sz w:val="21"/>
          <w:szCs w:val="21"/>
          <w:lang w:eastAsia="zh-CN" w:bidi="hi-IN"/>
        </w:rPr>
        <w:t>i społecznej oraz zatrudnianiu osób niepełnosprawnych (Dz. U. z 2019 r. poz. 1172 z późn. zm.).</w:t>
      </w:r>
    </w:p>
    <w:p w14:paraId="7A2B1A7C" w14:textId="50607291"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Wykonawca powinien zadeklarować w formularzu ofertowym liczbę osób ze stwierdzeniem stopnia niepełnosprawności, które będzie zatrudniał przy realizacji niniejszego zamówienia na podstawie umowy o pracy, w wymiarze czasu pracy co najmniej ½ etatu. </w:t>
      </w:r>
    </w:p>
    <w:p w14:paraId="1F17FB85" w14:textId="08D43C19"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Zatrudnienie osób ze stwierdzeniem stopnia niepełnosprawności na ww. warunkach może dotyczyć zarówno osób nowo zatrudnionych, jak również osób wcześniej zatrudnionych przez Wykonawcę, skierowanych/oddelegowanych do realizacji niniejszego zamówienia.</w:t>
      </w:r>
    </w:p>
    <w:p w14:paraId="6D2D95AF" w14:textId="5A7DF6DD"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Oferta może otrzymać maksymalnie </w:t>
      </w:r>
      <w:r w:rsidR="0085232C">
        <w:rPr>
          <w:rFonts w:ascii="Arial" w:eastAsia="SimSun" w:hAnsi="Arial" w:cs="Arial"/>
          <w:kern w:val="3"/>
          <w:sz w:val="21"/>
          <w:szCs w:val="21"/>
          <w:lang w:eastAsia="zh-CN" w:bidi="hi-IN"/>
        </w:rPr>
        <w:t>2</w:t>
      </w:r>
      <w:r w:rsidRPr="008F46FD">
        <w:rPr>
          <w:rFonts w:ascii="Arial" w:eastAsia="SimSun" w:hAnsi="Arial" w:cs="Arial"/>
          <w:kern w:val="3"/>
          <w:sz w:val="21"/>
          <w:szCs w:val="21"/>
          <w:lang w:eastAsia="zh-CN" w:bidi="hi-IN"/>
        </w:rPr>
        <w:t>0 punktów zgodnie z punktacja zawarta w powyższej tabeli. Oferta, w której nie zadeklarowano zatrudnienia osób ze stwierdzeniem stopnia niepełnosprawności lub zadeklarowano zatrudnienie w liczbie zero osób otrzyma zero punktów.</w:t>
      </w:r>
    </w:p>
    <w:p w14:paraId="723DA72B" w14:textId="77777777"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7.</w:t>
      </w:r>
      <w:r w:rsidRPr="005D652F">
        <w:rPr>
          <w:rFonts w:ascii="Arial" w:eastAsia="Arial" w:hAnsi="Arial" w:cs="Arial"/>
          <w:color w:val="000000"/>
          <w:sz w:val="21"/>
          <w:szCs w:val="21"/>
          <w:lang w:eastAsia="pl-PL"/>
        </w:rPr>
        <w:tab/>
        <w:t>Suma punktów, o których mowa w pkt 3 - 6 stanowić będzie końcową ocenę oferty.</w:t>
      </w:r>
    </w:p>
    <w:p w14:paraId="424323DE" w14:textId="77777777"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8.</w:t>
      </w:r>
      <w:r w:rsidRPr="005D652F">
        <w:rPr>
          <w:rFonts w:ascii="Arial" w:eastAsia="Arial" w:hAnsi="Arial" w:cs="Arial"/>
          <w:color w:val="000000"/>
          <w:sz w:val="21"/>
          <w:szCs w:val="21"/>
          <w:lang w:eastAsia="pl-PL"/>
        </w:rPr>
        <w:tab/>
        <w:t>Za najkorzystniejszą zostanie uznana oferta z największą liczbą punktów, tj. przedstawiająca najkorzystniejszy bilans kryteriów oceny ofert, o których mowa w pkt 1.</w:t>
      </w:r>
    </w:p>
    <w:p w14:paraId="24C3D03F" w14:textId="5E99B060"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9.</w:t>
      </w:r>
      <w:r w:rsidRPr="005D652F">
        <w:rPr>
          <w:rFonts w:ascii="Arial" w:eastAsia="Arial" w:hAnsi="Arial" w:cs="Arial"/>
          <w:color w:val="000000"/>
          <w:sz w:val="21"/>
          <w:szCs w:val="21"/>
          <w:lang w:eastAsia="pl-PL"/>
        </w:rPr>
        <w:tab/>
      </w:r>
      <w:bookmarkEnd w:id="16"/>
      <w:r w:rsidRPr="005D652F">
        <w:rPr>
          <w:rFonts w:ascii="Arial" w:eastAsia="Arial" w:hAnsi="Arial" w:cs="Arial"/>
          <w:color w:val="000000"/>
          <w:sz w:val="21"/>
          <w:szCs w:val="21"/>
          <w:lang w:eastAsia="pl-PL"/>
        </w:rPr>
        <w:t xml:space="preserve">Jeżeli nie można wybrać najkorzystniejszej oferty z uwagi na to, że dwie lub więcej ofert przedstawia taki sam bilans ceny i innych kryteriów ofert, Zamawiający spośród tych ofert wybiera ofertę </w:t>
      </w:r>
      <w:r w:rsidR="00186063"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z najniższą ceną, a jeżeli zostały złożone oferty o takiej samej cenie, Zamawiający wzywa Wykonawców, którzy złożyli te oferty, do złożenia w terminie określonym przez Zamawiającego ofert dodatkowych (art. 91 ust. 4 ustawy </w:t>
      </w:r>
      <w:r w:rsidR="007D2FAD">
        <w:rPr>
          <w:rFonts w:ascii="Arial" w:eastAsia="Arial" w:hAnsi="Arial" w:cs="Arial"/>
          <w:color w:val="000000"/>
          <w:sz w:val="21"/>
          <w:szCs w:val="21"/>
          <w:lang w:eastAsia="pl-PL"/>
        </w:rPr>
        <w:t>pzp</w:t>
      </w:r>
      <w:r w:rsidRPr="005D652F">
        <w:rPr>
          <w:rFonts w:ascii="Arial" w:eastAsia="Arial" w:hAnsi="Arial" w:cs="Arial"/>
          <w:color w:val="000000"/>
          <w:sz w:val="21"/>
          <w:szCs w:val="21"/>
          <w:lang w:eastAsia="pl-PL"/>
        </w:rPr>
        <w:t>).</w:t>
      </w:r>
    </w:p>
    <w:p w14:paraId="0718B723" w14:textId="77777777"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10.</w:t>
      </w:r>
      <w:r w:rsidRPr="005D652F">
        <w:rPr>
          <w:rFonts w:ascii="Arial" w:eastAsia="Arial" w:hAnsi="Arial" w:cs="Arial"/>
          <w:color w:val="000000"/>
          <w:sz w:val="21"/>
          <w:szCs w:val="21"/>
          <w:lang w:eastAsia="pl-PL"/>
        </w:rPr>
        <w:tab/>
        <w:t>Zamawiający nie przewiduje prowadzenia dogrywki w formie aukcji elektronicznej.</w:t>
      </w:r>
    </w:p>
    <w:p w14:paraId="5A3680AC" w14:textId="77777777" w:rsidR="00186063" w:rsidRPr="005D652F" w:rsidRDefault="00186063" w:rsidP="00B22443">
      <w:pPr>
        <w:widowControl w:val="0"/>
        <w:tabs>
          <w:tab w:val="left" w:pos="426"/>
        </w:tabs>
        <w:spacing w:after="240" w:line="252" w:lineRule="exact"/>
        <w:ind w:right="20"/>
        <w:jc w:val="both"/>
        <w:rPr>
          <w:rFonts w:ascii="Arial" w:eastAsia="Arial" w:hAnsi="Arial" w:cs="Arial"/>
          <w:color w:val="000000"/>
          <w:sz w:val="21"/>
          <w:szCs w:val="21"/>
          <w:lang w:eastAsia="pl-PL"/>
        </w:rPr>
      </w:pPr>
    </w:p>
    <w:p w14:paraId="77F320D8" w14:textId="77777777" w:rsidR="008D4898" w:rsidRPr="005D652F" w:rsidRDefault="008D4898" w:rsidP="005A3202">
      <w:pPr>
        <w:keepNext/>
        <w:keepLines/>
        <w:widowControl w:val="0"/>
        <w:numPr>
          <w:ilvl w:val="0"/>
          <w:numId w:val="1"/>
        </w:numPr>
        <w:tabs>
          <w:tab w:val="left" w:pos="567"/>
        </w:tabs>
        <w:spacing w:after="240" w:line="248" w:lineRule="exact"/>
        <w:ind w:left="620" w:right="20" w:hanging="620"/>
        <w:jc w:val="both"/>
        <w:outlineLvl w:val="2"/>
        <w:rPr>
          <w:rFonts w:ascii="Arial" w:eastAsia="Arial" w:hAnsi="Arial" w:cs="Arial"/>
          <w:b/>
          <w:bCs/>
          <w:color w:val="000000"/>
          <w:sz w:val="21"/>
          <w:szCs w:val="21"/>
          <w:lang w:eastAsia="pl-PL"/>
        </w:rPr>
      </w:pPr>
      <w:bookmarkStart w:id="22" w:name="bookmark17"/>
      <w:r w:rsidRPr="005D652F">
        <w:rPr>
          <w:rFonts w:ascii="Arial" w:eastAsia="Arial" w:hAnsi="Arial" w:cs="Arial"/>
          <w:b/>
          <w:bCs/>
          <w:color w:val="000000"/>
          <w:sz w:val="21"/>
          <w:szCs w:val="21"/>
          <w:lang w:eastAsia="pl-PL"/>
        </w:rPr>
        <w:t>Informacje o formalnościach, jakie powinny zostać dopełnione po wyborze oferty w celu zawarcia umowy w sprawie zamówienia publicznego.</w:t>
      </w:r>
      <w:bookmarkEnd w:id="22"/>
    </w:p>
    <w:p w14:paraId="454000EB" w14:textId="77777777" w:rsidR="008D4898" w:rsidRPr="005D652F" w:rsidRDefault="008D4898" w:rsidP="005A3202">
      <w:pPr>
        <w:widowControl w:val="0"/>
        <w:numPr>
          <w:ilvl w:val="0"/>
          <w:numId w:val="29"/>
        </w:numPr>
        <w:tabs>
          <w:tab w:val="clear" w:pos="540"/>
          <w:tab w:val="num" w:pos="426"/>
        </w:tabs>
        <w:autoSpaceDE w:val="0"/>
        <w:autoSpaceDN w:val="0"/>
        <w:spacing w:before="120" w:after="120" w:line="240" w:lineRule="auto"/>
        <w:ind w:left="426" w:hanging="426"/>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Zamawiający poinformuje niezwłocznie wszystkich Wykonawców o:</w:t>
      </w:r>
    </w:p>
    <w:p w14:paraId="43701A5A" w14:textId="6277FDEA" w:rsidR="008D4898" w:rsidRPr="005D652F" w:rsidRDefault="008D4898" w:rsidP="005A3202">
      <w:pPr>
        <w:widowControl w:val="0"/>
        <w:numPr>
          <w:ilvl w:val="1"/>
          <w:numId w:val="30"/>
        </w:numPr>
        <w:autoSpaceDE w:val="0"/>
        <w:autoSpaceDN w:val="0"/>
        <w:spacing w:after="0" w:line="240" w:lineRule="auto"/>
        <w:ind w:left="851" w:hanging="425"/>
        <w:contextualSpacing/>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wyborze najkorzystniejszej oferty, podając nazwę albo imię i nazwisko, siedzibę albo miejsce zamieszkania i adres, jeżeli jest mie</w:t>
      </w:r>
      <w:r w:rsidR="008045F7">
        <w:rPr>
          <w:rFonts w:ascii="Arial" w:eastAsia="Times New Roman" w:hAnsi="Arial" w:cs="Arial"/>
          <w:sz w:val="21"/>
          <w:szCs w:val="21"/>
          <w:lang w:eastAsia="pl-PL"/>
        </w:rPr>
        <w:t>jscem wykonywania działalności W</w:t>
      </w:r>
      <w:r w:rsidRPr="005D652F">
        <w:rPr>
          <w:rFonts w:ascii="Arial" w:eastAsia="Times New Roman" w:hAnsi="Arial" w:cs="Arial"/>
          <w:sz w:val="21"/>
          <w:szCs w:val="21"/>
          <w:lang w:eastAsia="pl-PL"/>
        </w:rPr>
        <w:t>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EAFC683" w14:textId="77777777" w:rsidR="008D4898" w:rsidRPr="005D652F" w:rsidRDefault="008D4898" w:rsidP="005A3202">
      <w:pPr>
        <w:widowControl w:val="0"/>
        <w:numPr>
          <w:ilvl w:val="1"/>
          <w:numId w:val="30"/>
        </w:numPr>
        <w:autoSpaceDE w:val="0"/>
        <w:autoSpaceDN w:val="0"/>
        <w:spacing w:after="0" w:line="240" w:lineRule="auto"/>
        <w:ind w:left="851" w:hanging="425"/>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 xml:space="preserve">Wykonawcach, którzy zostali wykluczeni, </w:t>
      </w:r>
    </w:p>
    <w:p w14:paraId="785F64EE" w14:textId="77777777" w:rsidR="008D4898" w:rsidRPr="005D652F" w:rsidRDefault="008D4898" w:rsidP="005A3202">
      <w:pPr>
        <w:widowControl w:val="0"/>
        <w:numPr>
          <w:ilvl w:val="1"/>
          <w:numId w:val="30"/>
        </w:numPr>
        <w:autoSpaceDE w:val="0"/>
        <w:autoSpaceDN w:val="0"/>
        <w:spacing w:after="0" w:line="240" w:lineRule="auto"/>
        <w:ind w:left="851" w:hanging="425"/>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 xml:space="preserve">Wykonawcach, których oferty zostały odrzucone, powodach odrzucenia oferty, </w:t>
      </w:r>
    </w:p>
    <w:p w14:paraId="7EAFFA64" w14:textId="77777777" w:rsidR="008D4898" w:rsidRPr="005D652F" w:rsidRDefault="008D4898" w:rsidP="005A3202">
      <w:pPr>
        <w:widowControl w:val="0"/>
        <w:numPr>
          <w:ilvl w:val="1"/>
          <w:numId w:val="30"/>
        </w:numPr>
        <w:autoSpaceDE w:val="0"/>
        <w:autoSpaceDN w:val="0"/>
        <w:spacing w:after="0" w:line="240" w:lineRule="auto"/>
        <w:ind w:left="851" w:hanging="425"/>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lastRenderedPageBreak/>
        <w:t>unieważnieniu postępowania,</w:t>
      </w:r>
    </w:p>
    <w:p w14:paraId="4025B8CD" w14:textId="77777777" w:rsidR="008D4898" w:rsidRPr="005D652F" w:rsidRDefault="008D4898" w:rsidP="005A3202">
      <w:pPr>
        <w:autoSpaceDE w:val="0"/>
        <w:autoSpaceDN w:val="0"/>
        <w:spacing w:after="0" w:line="240" w:lineRule="auto"/>
        <w:ind w:left="426"/>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 podając uzasadnienie faktyczne i prawne.</w:t>
      </w:r>
    </w:p>
    <w:p w14:paraId="022F6EA9" w14:textId="1D55CE45" w:rsidR="008D4898" w:rsidRPr="005D652F" w:rsidRDefault="008D4898" w:rsidP="005A3202">
      <w:pPr>
        <w:widowControl w:val="0"/>
        <w:tabs>
          <w:tab w:val="left" w:pos="426"/>
        </w:tabs>
        <w:spacing w:after="240" w:line="252" w:lineRule="exact"/>
        <w:ind w:left="426" w:right="20"/>
        <w:jc w:val="both"/>
        <w:rPr>
          <w:rFonts w:ascii="Arial" w:eastAsia="Times New Roman" w:hAnsi="Arial" w:cs="Arial"/>
          <w:sz w:val="21"/>
          <w:szCs w:val="21"/>
          <w:lang w:eastAsia="pl-PL"/>
        </w:rPr>
      </w:pPr>
      <w:r w:rsidRPr="00121A4B">
        <w:rPr>
          <w:rFonts w:ascii="Arial" w:eastAsia="Times New Roman" w:hAnsi="Arial" w:cs="Arial"/>
          <w:sz w:val="21"/>
          <w:szCs w:val="21"/>
          <w:lang w:eastAsia="pl-PL"/>
        </w:rPr>
        <w:t xml:space="preserve">Ponadto informacje, o których mowa w pkt.1) i 4), Zamawiający niezwłocznie udostępni na stronie </w:t>
      </w:r>
      <w:r w:rsidR="00121A4B" w:rsidRPr="00121A4B">
        <w:rPr>
          <w:rFonts w:ascii="Arial" w:eastAsia="Times New Roman" w:hAnsi="Arial" w:cs="Arial"/>
          <w:sz w:val="21"/>
          <w:szCs w:val="21"/>
          <w:lang w:eastAsia="pl-PL"/>
        </w:rPr>
        <w:t xml:space="preserve">Szkoły: </w:t>
      </w:r>
      <w:hyperlink r:id="rId11" w:history="1">
        <w:r w:rsidR="00121A4B" w:rsidRPr="00121A4B">
          <w:rPr>
            <w:rFonts w:ascii="Arial" w:hAnsi="Arial" w:cs="Arial"/>
            <w:u w:val="single"/>
          </w:rPr>
          <w:t>https://sp195.edupage.org/a/przetargizamowienia</w:t>
        </w:r>
      </w:hyperlink>
    </w:p>
    <w:p w14:paraId="70B5093B" w14:textId="77777777" w:rsidR="008D4898" w:rsidRPr="005D652F" w:rsidRDefault="008D4898" w:rsidP="005A3202">
      <w:pPr>
        <w:widowControl w:val="0"/>
        <w:numPr>
          <w:ilvl w:val="0"/>
          <w:numId w:val="29"/>
        </w:numPr>
        <w:tabs>
          <w:tab w:val="clear" w:pos="540"/>
          <w:tab w:val="num" w:pos="426"/>
        </w:tabs>
        <w:spacing w:after="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Najpóźniej w dniu podpisania umowy Wykonawcy wspólnie ubiegający się o udzielenie zamówienia publicznego zobowiązani są do dostarczenia umowy regulującej współpracę podmiotów występujących wspólnie (np. w formie konsorcjum - umowa o konsorcjum na zadanie objęte zamówieniem) zawierająca co najmniej:</w:t>
      </w:r>
    </w:p>
    <w:p w14:paraId="6C301358"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zakres solidarnej odpowiedzialności,</w:t>
      </w:r>
    </w:p>
    <w:p w14:paraId="0B6311EE"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czas trwania umowy,</w:t>
      </w:r>
    </w:p>
    <w:p w14:paraId="72B38DC8"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wyznaczenie lidera,</w:t>
      </w:r>
    </w:p>
    <w:p w14:paraId="6D5325F1"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nazwę Zamawiającego,</w:t>
      </w:r>
    </w:p>
    <w:p w14:paraId="29E38B29" w14:textId="77777777" w:rsidR="008D4898" w:rsidRPr="005D652F" w:rsidRDefault="008D4898" w:rsidP="005A3202">
      <w:pPr>
        <w:widowControl w:val="0"/>
        <w:numPr>
          <w:ilvl w:val="0"/>
          <w:numId w:val="22"/>
        </w:numPr>
        <w:tabs>
          <w:tab w:val="left" w:pos="851"/>
        </w:tabs>
        <w:spacing w:after="24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przedmiot zamówienia.</w:t>
      </w:r>
    </w:p>
    <w:p w14:paraId="195E5A12" w14:textId="77777777" w:rsidR="008D4898" w:rsidRPr="005D652F" w:rsidRDefault="008D4898" w:rsidP="005A3202">
      <w:pPr>
        <w:widowControl w:val="0"/>
        <w:numPr>
          <w:ilvl w:val="0"/>
          <w:numId w:val="29"/>
        </w:numPr>
        <w:tabs>
          <w:tab w:val="clear" w:pos="540"/>
          <w:tab w:val="num" w:pos="426"/>
        </w:tabs>
        <w:spacing w:after="240" w:line="288"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Przed podpisaniem umowy Wykonawcy wspólnie ubiegający się o udzielenie zamówienia publicznego, których oferta została uznana za najkorzystniejszą, w wypadku dołączenia do oferty pełnomocnictwa (o którym mowa w art. 23 ust. 2 ustawy) tylko do reprezentowania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ich w postępowaniu o udzielenie zamówienia publicznego, przedłożą stosowne pełnomocnictwo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do podpisania umowy w sprawie zamówienia publicznego.</w:t>
      </w:r>
    </w:p>
    <w:p w14:paraId="53B22487" w14:textId="22C3CDF0" w:rsidR="008D4898" w:rsidRPr="005D652F" w:rsidRDefault="008D4898" w:rsidP="005A3202">
      <w:pPr>
        <w:widowControl w:val="0"/>
        <w:numPr>
          <w:ilvl w:val="0"/>
          <w:numId w:val="29"/>
        </w:numPr>
        <w:tabs>
          <w:tab w:val="clear" w:pos="540"/>
          <w:tab w:val="num" w:pos="426"/>
        </w:tabs>
        <w:spacing w:after="240" w:line="288"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 przypadku nie przedłożenia przez Wykonawcę dokumentów określonych w ust. 2 i 3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w wymaganym terminie Zamawiający uzna ten fakt za uchylanie się od zawarcia umowy, zgodnie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z art. 94 ust. 3 ustawy</w:t>
      </w:r>
      <w:r w:rsidR="008045F7">
        <w:rPr>
          <w:rFonts w:ascii="Arial" w:eastAsia="Arial" w:hAnsi="Arial" w:cs="Arial"/>
          <w:color w:val="000000"/>
          <w:sz w:val="21"/>
          <w:szCs w:val="21"/>
          <w:lang w:eastAsia="pl-PL"/>
        </w:rPr>
        <w:t xml:space="preserve"> pzp</w:t>
      </w:r>
      <w:r w:rsidRPr="005D652F">
        <w:rPr>
          <w:rFonts w:ascii="Arial" w:eastAsia="Arial" w:hAnsi="Arial" w:cs="Arial"/>
          <w:color w:val="000000"/>
          <w:sz w:val="21"/>
          <w:szCs w:val="21"/>
          <w:lang w:eastAsia="pl-PL"/>
        </w:rPr>
        <w:t>. Umowa nie zostanie zawarta z winy Wykonawcy, a Zamawiający będzie uprawniony do dochodzenia odszkodowania na zasadach ogólnych (za szkodę spowodowaną uchyleniem się od zawarcia umowy).</w:t>
      </w:r>
    </w:p>
    <w:p w14:paraId="74302D86" w14:textId="4CC039EB" w:rsidR="008D4898" w:rsidRPr="005D652F" w:rsidRDefault="008D4898" w:rsidP="005A3202">
      <w:pPr>
        <w:widowControl w:val="0"/>
        <w:numPr>
          <w:ilvl w:val="0"/>
          <w:numId w:val="29"/>
        </w:numPr>
        <w:tabs>
          <w:tab w:val="clear" w:pos="540"/>
          <w:tab w:val="num" w:pos="426"/>
        </w:tabs>
        <w:spacing w:after="240" w:line="292"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Jeżeli Wykonawca, którego oferta została wybrana, uchyla się od zawarcia umowy w sprawie zamówienia, Zamawiający może wybrać ofertę najkorzystniejszą spośród pozostałych ofert,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bez przeprowadzania ich ponownego badania i oceny, chyba że zachodzą przesłanki unieważnienia postępowania określone w art. 93 ust. 1 ustawy</w:t>
      </w:r>
      <w:r w:rsidR="008045F7">
        <w:rPr>
          <w:rFonts w:ascii="Arial" w:eastAsia="Arial" w:hAnsi="Arial" w:cs="Arial"/>
          <w:color w:val="000000"/>
          <w:sz w:val="21"/>
          <w:szCs w:val="21"/>
          <w:lang w:eastAsia="pl-PL"/>
        </w:rPr>
        <w:t xml:space="preserve"> pzp</w:t>
      </w:r>
      <w:r w:rsidRPr="005D652F">
        <w:rPr>
          <w:rFonts w:ascii="Arial" w:eastAsia="Arial" w:hAnsi="Arial" w:cs="Arial"/>
          <w:color w:val="000000"/>
          <w:sz w:val="21"/>
          <w:szCs w:val="21"/>
          <w:lang w:eastAsia="pl-PL"/>
        </w:rPr>
        <w:t>.</w:t>
      </w:r>
    </w:p>
    <w:p w14:paraId="774F6FC1" w14:textId="77777777" w:rsidR="008D4898" w:rsidRPr="005D652F" w:rsidRDefault="008D4898" w:rsidP="008D4898">
      <w:pPr>
        <w:keepNext/>
        <w:keepLines/>
        <w:widowControl w:val="0"/>
        <w:numPr>
          <w:ilvl w:val="0"/>
          <w:numId w:val="1"/>
        </w:numPr>
        <w:tabs>
          <w:tab w:val="left" w:pos="567"/>
        </w:tabs>
        <w:spacing w:after="223" w:line="210" w:lineRule="exact"/>
        <w:ind w:left="320" w:hanging="300"/>
        <w:jc w:val="both"/>
        <w:outlineLvl w:val="2"/>
        <w:rPr>
          <w:rFonts w:ascii="Arial" w:eastAsia="Arial" w:hAnsi="Arial" w:cs="Arial"/>
          <w:b/>
          <w:bCs/>
          <w:color w:val="000000"/>
          <w:sz w:val="21"/>
          <w:szCs w:val="21"/>
          <w:lang w:eastAsia="pl-PL"/>
        </w:rPr>
      </w:pPr>
      <w:bookmarkStart w:id="23" w:name="bookmark18"/>
      <w:r w:rsidRPr="005D652F">
        <w:rPr>
          <w:rFonts w:ascii="Arial" w:eastAsia="Arial" w:hAnsi="Arial" w:cs="Arial"/>
          <w:b/>
          <w:bCs/>
          <w:color w:val="000000"/>
          <w:sz w:val="21"/>
          <w:szCs w:val="21"/>
          <w:lang w:eastAsia="pl-PL"/>
        </w:rPr>
        <w:t>Wymagania dotyczące zabezpieczenia należytego wykonania umowy.</w:t>
      </w:r>
      <w:bookmarkEnd w:id="23"/>
    </w:p>
    <w:p w14:paraId="3D7F258A" w14:textId="77777777" w:rsidR="008D4898" w:rsidRPr="005D652F" w:rsidRDefault="008D4898" w:rsidP="008D4898">
      <w:pPr>
        <w:widowControl w:val="0"/>
        <w:tabs>
          <w:tab w:val="left" w:pos="328"/>
        </w:tabs>
        <w:spacing w:after="240" w:line="256" w:lineRule="exact"/>
        <w:ind w:right="23"/>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Zamawiający nie wymaga wniesienia przez Wykonawcę zabezpieczenia należytego wykonania umowy.</w:t>
      </w:r>
    </w:p>
    <w:p w14:paraId="51D004A9" w14:textId="77777777" w:rsidR="008D4898" w:rsidRPr="005D652F" w:rsidRDefault="008D4898" w:rsidP="008D4898">
      <w:pPr>
        <w:widowControl w:val="0"/>
        <w:numPr>
          <w:ilvl w:val="0"/>
          <w:numId w:val="1"/>
        </w:numPr>
        <w:tabs>
          <w:tab w:val="left" w:pos="567"/>
        </w:tabs>
        <w:spacing w:after="237" w:line="248" w:lineRule="exact"/>
        <w:ind w:left="567" w:right="40" w:hanging="567"/>
        <w:jc w:val="both"/>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Unieważnienie postępowania</w:t>
      </w:r>
    </w:p>
    <w:p w14:paraId="344FA5F4" w14:textId="77777777" w:rsidR="008D4898" w:rsidRPr="005D652F" w:rsidRDefault="008D4898" w:rsidP="005A3202">
      <w:pPr>
        <w:widowControl w:val="0"/>
        <w:numPr>
          <w:ilvl w:val="0"/>
          <w:numId w:val="34"/>
        </w:numPr>
        <w:autoSpaceDE w:val="0"/>
        <w:autoSpaceDN w:val="0"/>
        <w:spacing w:before="120" w:after="0" w:line="240" w:lineRule="auto"/>
        <w:ind w:left="426" w:hanging="426"/>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 xml:space="preserve">Zamawiający unieważni postępowanie o udzielenie zamówienia w przypadkach określonych </w:t>
      </w:r>
      <w:r w:rsidR="005A3202" w:rsidRPr="005D652F">
        <w:rPr>
          <w:rFonts w:ascii="Arial" w:eastAsia="Courier New" w:hAnsi="Arial" w:cs="Arial"/>
          <w:color w:val="000000"/>
          <w:sz w:val="21"/>
          <w:szCs w:val="21"/>
          <w:lang w:eastAsia="pl-PL"/>
        </w:rPr>
        <w:br/>
      </w:r>
      <w:r w:rsidRPr="005D652F">
        <w:rPr>
          <w:rFonts w:ascii="Arial" w:eastAsia="Courier New" w:hAnsi="Arial" w:cs="Arial"/>
          <w:color w:val="000000"/>
          <w:sz w:val="21"/>
          <w:szCs w:val="21"/>
          <w:lang w:eastAsia="pl-PL"/>
        </w:rPr>
        <w:t>w art. 93 Ustawy, zawiadamiając o tym równocześnie wszystkich Wykonawców, którzy:</w:t>
      </w:r>
    </w:p>
    <w:p w14:paraId="6E9E6452" w14:textId="77777777" w:rsidR="008D4898" w:rsidRPr="005D652F" w:rsidRDefault="008D4898" w:rsidP="005A3202">
      <w:pPr>
        <w:pStyle w:val="Akapitzlist"/>
        <w:widowControl w:val="0"/>
        <w:numPr>
          <w:ilvl w:val="1"/>
          <w:numId w:val="34"/>
        </w:numPr>
        <w:autoSpaceDE w:val="0"/>
        <w:autoSpaceDN w:val="0"/>
        <w:spacing w:after="0" w:line="240" w:lineRule="auto"/>
        <w:ind w:left="851" w:hanging="425"/>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 xml:space="preserve">ubiegali się o udzielenie zamówienia – w przypadku unieważnienia postępowania </w:t>
      </w:r>
      <w:r w:rsidR="005A3202" w:rsidRPr="005D652F">
        <w:rPr>
          <w:rFonts w:ascii="Arial" w:eastAsia="Courier New" w:hAnsi="Arial" w:cs="Arial"/>
          <w:color w:val="000000"/>
          <w:sz w:val="21"/>
          <w:szCs w:val="21"/>
          <w:lang w:eastAsia="pl-PL"/>
        </w:rPr>
        <w:br/>
      </w:r>
      <w:r w:rsidRPr="005D652F">
        <w:rPr>
          <w:rFonts w:ascii="Arial" w:eastAsia="Courier New" w:hAnsi="Arial" w:cs="Arial"/>
          <w:color w:val="000000"/>
          <w:sz w:val="21"/>
          <w:szCs w:val="21"/>
          <w:lang w:eastAsia="pl-PL"/>
        </w:rPr>
        <w:t>przed upływem terminu składania ofert,</w:t>
      </w:r>
    </w:p>
    <w:p w14:paraId="4D7B8018" w14:textId="77777777" w:rsidR="008D4898" w:rsidRPr="005D652F" w:rsidRDefault="008D4898" w:rsidP="005A3202">
      <w:pPr>
        <w:widowControl w:val="0"/>
        <w:numPr>
          <w:ilvl w:val="1"/>
          <w:numId w:val="34"/>
        </w:numPr>
        <w:autoSpaceDE w:val="0"/>
        <w:autoSpaceDN w:val="0"/>
        <w:spacing w:after="0" w:line="240" w:lineRule="auto"/>
        <w:ind w:left="851" w:hanging="425"/>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złożyli oferty – w przypadku unieważnienia postępowania po upływie terminu składania ofert,</w:t>
      </w:r>
    </w:p>
    <w:p w14:paraId="15EDFE8D" w14:textId="77777777" w:rsidR="008D4898" w:rsidRPr="005D652F" w:rsidRDefault="008D4898" w:rsidP="005A3202">
      <w:pPr>
        <w:widowControl w:val="0"/>
        <w:spacing w:after="0" w:line="240" w:lineRule="auto"/>
        <w:ind w:left="426"/>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 podając uzasadnienie faktyczne i prawne.</w:t>
      </w:r>
    </w:p>
    <w:p w14:paraId="664B14ED" w14:textId="77777777" w:rsidR="008D4898" w:rsidRPr="005D652F" w:rsidRDefault="008D4898" w:rsidP="005A3202">
      <w:pPr>
        <w:widowControl w:val="0"/>
        <w:numPr>
          <w:ilvl w:val="0"/>
          <w:numId w:val="34"/>
        </w:numPr>
        <w:autoSpaceDE w:val="0"/>
        <w:autoSpaceDN w:val="0"/>
        <w:spacing w:before="120" w:after="0" w:line="240" w:lineRule="auto"/>
        <w:ind w:left="426" w:hanging="426"/>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W przypadku unieważnienia postępowania o udzielenie zamówienia Zamawiający na wniosek Wykonawcy, który ubiegał się o udzielenie zamówienia, zawiadomi o wszczęciu kolejnego postępowania, które dotyczyć będzie tego samego przedmiotu zamówienia lub obejmujące ten sam przedmiot zamówienia.</w:t>
      </w:r>
    </w:p>
    <w:p w14:paraId="696EC0A8" w14:textId="77777777" w:rsidR="008D4898" w:rsidRPr="005D652F" w:rsidRDefault="008D4898" w:rsidP="008D4898">
      <w:pPr>
        <w:widowControl w:val="0"/>
        <w:tabs>
          <w:tab w:val="num" w:pos="284"/>
        </w:tabs>
        <w:spacing w:after="0" w:line="240" w:lineRule="auto"/>
        <w:ind w:left="284" w:hanging="284"/>
        <w:jc w:val="both"/>
        <w:rPr>
          <w:rFonts w:ascii="Arial" w:eastAsia="Courier New" w:hAnsi="Arial" w:cs="Arial"/>
          <w:color w:val="000000"/>
          <w:sz w:val="21"/>
          <w:szCs w:val="21"/>
          <w:lang w:eastAsia="pl-PL"/>
        </w:rPr>
      </w:pPr>
    </w:p>
    <w:p w14:paraId="58E1D0D6" w14:textId="741DF570" w:rsidR="008D4898" w:rsidRPr="005D652F" w:rsidRDefault="009B597E" w:rsidP="008D4898">
      <w:pPr>
        <w:widowControl w:val="0"/>
        <w:numPr>
          <w:ilvl w:val="0"/>
          <w:numId w:val="1"/>
        </w:numPr>
        <w:tabs>
          <w:tab w:val="left" w:pos="567"/>
        </w:tabs>
        <w:spacing w:after="237" w:line="248" w:lineRule="exact"/>
        <w:ind w:left="567" w:right="40" w:hanging="567"/>
        <w:jc w:val="both"/>
        <w:rPr>
          <w:rFonts w:ascii="Arial" w:eastAsia="Arial" w:hAnsi="Arial" w:cs="Arial"/>
          <w:b/>
          <w:bCs/>
          <w:color w:val="000000"/>
          <w:sz w:val="21"/>
          <w:szCs w:val="21"/>
          <w:lang w:eastAsia="pl-PL"/>
        </w:rPr>
      </w:pPr>
      <w:r>
        <w:rPr>
          <w:rFonts w:ascii="Arial" w:eastAsia="Arial" w:hAnsi="Arial" w:cs="Arial"/>
          <w:b/>
          <w:bCs/>
          <w:sz w:val="21"/>
          <w:szCs w:val="21"/>
          <w:lang w:eastAsia="pl-PL"/>
        </w:rPr>
        <w:t>Istotne postanowienia umowy.</w:t>
      </w:r>
    </w:p>
    <w:p w14:paraId="6A15797B" w14:textId="77777777" w:rsidR="008D4898" w:rsidRPr="005D652F" w:rsidRDefault="008D4898"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bCs/>
          <w:sz w:val="21"/>
          <w:szCs w:val="21"/>
          <w:lang w:eastAsia="pl-PL"/>
        </w:rPr>
      </w:pPr>
      <w:r w:rsidRPr="005D652F">
        <w:rPr>
          <w:rFonts w:ascii="Arial" w:eastAsia="Arial" w:hAnsi="Arial" w:cs="Arial"/>
          <w:bCs/>
          <w:sz w:val="21"/>
          <w:szCs w:val="21"/>
          <w:lang w:eastAsia="pl-PL"/>
        </w:rPr>
        <w:t>Wzór umowy stanowi załącznik Nr 4 do SIWZ.</w:t>
      </w:r>
    </w:p>
    <w:p w14:paraId="54E2586C" w14:textId="77777777" w:rsidR="008D4898" w:rsidRDefault="008D4898"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sz w:val="21"/>
          <w:szCs w:val="21"/>
          <w:lang w:eastAsia="pl-PL"/>
        </w:rPr>
      </w:pPr>
      <w:r w:rsidRPr="005D652F">
        <w:rPr>
          <w:rFonts w:ascii="Arial" w:eastAsia="Arial" w:hAnsi="Arial" w:cs="Arial"/>
          <w:sz w:val="21"/>
          <w:szCs w:val="21"/>
          <w:lang w:eastAsia="pl-PL"/>
        </w:rPr>
        <w:t xml:space="preserve">Wykonawca, który przedstawił najkorzystniejszą ofertę, będzie zobowiązany do podpisania umowy </w:t>
      </w:r>
      <w:r w:rsidRPr="005D652F">
        <w:rPr>
          <w:rFonts w:ascii="Arial" w:eastAsia="Arial" w:hAnsi="Arial" w:cs="Arial"/>
          <w:sz w:val="21"/>
          <w:szCs w:val="21"/>
          <w:lang w:eastAsia="pl-PL"/>
        </w:rPr>
        <w:lastRenderedPageBreak/>
        <w:t xml:space="preserve">zgodnej z ww. wzorem umowy. </w:t>
      </w:r>
    </w:p>
    <w:p w14:paraId="3C5DC8C4" w14:textId="0FDDCE2F" w:rsidR="009B597E" w:rsidRPr="005D652F" w:rsidRDefault="009B597E"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sz w:val="21"/>
          <w:szCs w:val="21"/>
          <w:lang w:eastAsia="pl-PL"/>
        </w:rPr>
      </w:pPr>
      <w:r>
        <w:rPr>
          <w:rFonts w:ascii="Arial" w:eastAsia="Arial" w:hAnsi="Arial" w:cs="Arial"/>
          <w:sz w:val="21"/>
          <w:szCs w:val="21"/>
          <w:lang w:eastAsia="pl-PL"/>
        </w:rPr>
        <w:t xml:space="preserve">Wzór umowy nie podlega zmianom, za wyjątkiem zmian wprowadzonych przez Zamawiającego do terminu składania ofert, a złożenie oferty jest równoznaczne z akceptacja wzoru umowy przez Wykonawcę. </w:t>
      </w:r>
    </w:p>
    <w:p w14:paraId="5C1F9802" w14:textId="77777777" w:rsidR="008D4898" w:rsidRPr="005D652F" w:rsidRDefault="008D4898"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sz w:val="21"/>
          <w:szCs w:val="21"/>
          <w:lang w:eastAsia="pl-PL"/>
        </w:rPr>
      </w:pPr>
      <w:r w:rsidRPr="005D652F">
        <w:rPr>
          <w:rFonts w:ascii="Arial" w:eastAsia="Arial" w:hAnsi="Arial" w:cs="Arial"/>
          <w:sz w:val="21"/>
          <w:szCs w:val="21"/>
          <w:lang w:eastAsia="pl-PL"/>
        </w:rPr>
        <w:t>Stosownie do postanowień art. 144 ust. 1 Ustawy, Zamawiający przewiduje możliwość dokonania istotnych zmian postanowień zawartej umowy w stosunku do treści oferty, wobec czego ww. zmiany oraz warunki tych zmian zostały określone we wzorze umowy (w szczególności w § 13 umowy) - stanowiącej załącznik Nr 4 do SIWZ.</w:t>
      </w:r>
    </w:p>
    <w:p w14:paraId="43177891" w14:textId="77777777" w:rsidR="008D4898" w:rsidRPr="005D652F" w:rsidRDefault="008D4898" w:rsidP="008D4898">
      <w:pPr>
        <w:keepNext/>
        <w:keepLines/>
        <w:widowControl w:val="0"/>
        <w:numPr>
          <w:ilvl w:val="0"/>
          <w:numId w:val="1"/>
        </w:numPr>
        <w:tabs>
          <w:tab w:val="left" w:pos="708"/>
        </w:tabs>
        <w:spacing w:after="240" w:line="256" w:lineRule="exact"/>
        <w:ind w:left="580" w:right="20" w:hanging="480"/>
        <w:jc w:val="both"/>
        <w:outlineLvl w:val="2"/>
        <w:rPr>
          <w:rFonts w:ascii="Arial" w:eastAsia="Arial" w:hAnsi="Arial" w:cs="Arial"/>
          <w:b/>
          <w:bCs/>
          <w:color w:val="000000"/>
          <w:sz w:val="21"/>
          <w:szCs w:val="21"/>
          <w:lang w:eastAsia="pl-PL"/>
        </w:rPr>
      </w:pPr>
      <w:bookmarkStart w:id="24" w:name="bookmark19"/>
      <w:r w:rsidRPr="005D652F">
        <w:rPr>
          <w:rFonts w:ascii="Arial" w:eastAsia="Arial" w:hAnsi="Arial" w:cs="Arial"/>
          <w:b/>
          <w:bCs/>
          <w:color w:val="000000"/>
          <w:sz w:val="21"/>
          <w:szCs w:val="21"/>
          <w:lang w:eastAsia="pl-PL"/>
        </w:rPr>
        <w:t>Pouczenie o środkach ochrony prawnej przysługujących wykonawcy w toku postępowania o udzielenie zamówienia.</w:t>
      </w:r>
      <w:bookmarkEnd w:id="24"/>
    </w:p>
    <w:p w14:paraId="76792578" w14:textId="449245D2" w:rsidR="008D4898" w:rsidRPr="005D652F" w:rsidRDefault="008D4898"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Każdemu Wykonawcy, a także innemu podmiotowi, jeżeli ma lub miał interes w uzyskaniu danego zamówienia oraz poniósł lub może ponieść szkodę w wyniku naruszenia przez </w:t>
      </w:r>
      <w:r w:rsidR="00441E91">
        <w:rPr>
          <w:rFonts w:ascii="Arial" w:eastAsia="Arial" w:hAnsi="Arial" w:cs="Arial"/>
          <w:color w:val="000000"/>
          <w:sz w:val="21"/>
          <w:szCs w:val="21"/>
          <w:lang w:eastAsia="pl-PL"/>
        </w:rPr>
        <w:t>Zamawiającego przepisów ustawy p</w:t>
      </w:r>
      <w:r w:rsidRPr="005D652F">
        <w:rPr>
          <w:rFonts w:ascii="Arial" w:eastAsia="Arial" w:hAnsi="Arial" w:cs="Arial"/>
          <w:color w:val="000000"/>
          <w:sz w:val="21"/>
          <w:szCs w:val="21"/>
          <w:lang w:eastAsia="pl-PL"/>
        </w:rPr>
        <w:t>zp przysługują środki ochrony prawnej p</w:t>
      </w:r>
      <w:r w:rsidR="00441E91">
        <w:rPr>
          <w:rFonts w:ascii="Arial" w:eastAsia="Arial" w:hAnsi="Arial" w:cs="Arial"/>
          <w:color w:val="000000"/>
          <w:sz w:val="21"/>
          <w:szCs w:val="21"/>
          <w:lang w:eastAsia="pl-PL"/>
        </w:rPr>
        <w:t>rzewidziane w dziale VI ustawy p</w:t>
      </w:r>
      <w:r w:rsidRPr="005D652F">
        <w:rPr>
          <w:rFonts w:ascii="Arial" w:eastAsia="Arial" w:hAnsi="Arial" w:cs="Arial"/>
          <w:color w:val="000000"/>
          <w:sz w:val="21"/>
          <w:szCs w:val="21"/>
          <w:lang w:eastAsia="pl-PL"/>
        </w:rPr>
        <w:t xml:space="preserve">zp </w:t>
      </w:r>
      <w:r w:rsidR="008E43C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dla postępowań powyżej kwoty określonej w przepisach wykonawczych wydanych na podstawie </w:t>
      </w:r>
      <w:r w:rsidR="008E43C2" w:rsidRPr="005D652F">
        <w:rPr>
          <w:rFonts w:ascii="Arial" w:eastAsia="Arial" w:hAnsi="Arial" w:cs="Arial"/>
          <w:color w:val="000000"/>
          <w:sz w:val="21"/>
          <w:szCs w:val="21"/>
          <w:lang w:eastAsia="pl-PL"/>
        </w:rPr>
        <w:br/>
      </w:r>
      <w:r w:rsidR="00441E91">
        <w:rPr>
          <w:rFonts w:ascii="Arial" w:eastAsia="Arial" w:hAnsi="Arial" w:cs="Arial"/>
          <w:color w:val="000000"/>
          <w:sz w:val="21"/>
          <w:szCs w:val="21"/>
          <w:lang w:eastAsia="pl-PL"/>
        </w:rPr>
        <w:t>art. 11 ust. 8 ustawy p</w:t>
      </w:r>
      <w:r w:rsidRPr="005D652F">
        <w:rPr>
          <w:rFonts w:ascii="Arial" w:eastAsia="Arial" w:hAnsi="Arial" w:cs="Arial"/>
          <w:color w:val="000000"/>
          <w:sz w:val="21"/>
          <w:szCs w:val="21"/>
          <w:lang w:eastAsia="pl-PL"/>
        </w:rPr>
        <w:t>zp.</w:t>
      </w:r>
    </w:p>
    <w:p w14:paraId="209F61C9" w14:textId="5C014797" w:rsidR="008D4898" w:rsidRPr="005D652F" w:rsidRDefault="008D4898" w:rsidP="008D4898">
      <w:pPr>
        <w:widowControl w:val="0"/>
        <w:numPr>
          <w:ilvl w:val="0"/>
          <w:numId w:val="23"/>
        </w:numPr>
        <w:tabs>
          <w:tab w:val="left" w:pos="423"/>
        </w:tabs>
        <w:spacing w:after="240" w:line="292"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Środki ochrony prawnej wobec ogłoszenia o zamówieniu oraz SIWZ przysługują również organizacjom wpisanym na listę, o które</w:t>
      </w:r>
      <w:r w:rsidR="00441E91">
        <w:rPr>
          <w:rFonts w:ascii="Arial" w:eastAsia="Arial" w:hAnsi="Arial" w:cs="Arial"/>
          <w:color w:val="000000"/>
          <w:sz w:val="21"/>
          <w:szCs w:val="21"/>
          <w:lang w:eastAsia="pl-PL"/>
        </w:rPr>
        <w:t>j mowa w art. 154 pkt 5 ustawy p</w:t>
      </w:r>
      <w:r w:rsidRPr="005D652F">
        <w:rPr>
          <w:rFonts w:ascii="Arial" w:eastAsia="Arial" w:hAnsi="Arial" w:cs="Arial"/>
          <w:color w:val="000000"/>
          <w:sz w:val="21"/>
          <w:szCs w:val="21"/>
          <w:lang w:eastAsia="pl-PL"/>
        </w:rPr>
        <w:t>zp.</w:t>
      </w:r>
    </w:p>
    <w:p w14:paraId="1D7712CB" w14:textId="27FC6D79" w:rsidR="008D4898" w:rsidRDefault="008D4898" w:rsidP="008D4898">
      <w:pPr>
        <w:widowControl w:val="0"/>
        <w:numPr>
          <w:ilvl w:val="0"/>
          <w:numId w:val="23"/>
        </w:numPr>
        <w:tabs>
          <w:tab w:val="left" w:pos="423"/>
        </w:tabs>
        <w:spacing w:after="240" w:line="292"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Odwołanie przysługuje wyłącznie </w:t>
      </w:r>
      <w:r w:rsidR="009666C5">
        <w:rPr>
          <w:rFonts w:ascii="Arial" w:eastAsia="Arial" w:hAnsi="Arial" w:cs="Arial"/>
          <w:color w:val="000000"/>
          <w:sz w:val="21"/>
          <w:szCs w:val="21"/>
          <w:lang w:eastAsia="pl-PL"/>
        </w:rPr>
        <w:t>wobec czynności:</w:t>
      </w:r>
    </w:p>
    <w:p w14:paraId="1A0076C1" w14:textId="707BDD39"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określenia warunków udziału w postepowaniu,</w:t>
      </w:r>
    </w:p>
    <w:p w14:paraId="1B119EF6" w14:textId="4792A9E0"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wykluczenia odwołującego z postepowania o udzielenie zamówienia,</w:t>
      </w:r>
    </w:p>
    <w:p w14:paraId="5E8C3C2C" w14:textId="70382EB5"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odrzucenia oferty odwołującego,</w:t>
      </w:r>
    </w:p>
    <w:p w14:paraId="03A6E42E" w14:textId="54F54F3C"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opisu przedmiotu zamówienia,</w:t>
      </w:r>
    </w:p>
    <w:p w14:paraId="16C32241" w14:textId="746A58AA" w:rsidR="009666C5" w:rsidRP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wyboru najkorzystniejszej oferty.</w:t>
      </w:r>
    </w:p>
    <w:p w14:paraId="7C18C71D" w14:textId="78A393FC" w:rsidR="008D4898" w:rsidRPr="005D652F" w:rsidRDefault="008D4898"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Odwołanie powinno wskazywać czynność lub zaniechanie czynności zamawiającego, której zarzuca się niezgodność z przepisami ustawy</w:t>
      </w:r>
      <w:r w:rsidR="00DA4FE0">
        <w:rPr>
          <w:rFonts w:ascii="Arial" w:eastAsia="Arial" w:hAnsi="Arial" w:cs="Arial"/>
          <w:color w:val="000000"/>
          <w:sz w:val="21"/>
          <w:szCs w:val="21"/>
          <w:lang w:eastAsia="pl-PL"/>
        </w:rPr>
        <w:t xml:space="preserve"> pzp</w:t>
      </w:r>
      <w:r w:rsidRPr="005D652F">
        <w:rPr>
          <w:rFonts w:ascii="Arial" w:eastAsia="Arial" w:hAnsi="Arial" w:cs="Arial"/>
          <w:color w:val="000000"/>
          <w:sz w:val="21"/>
          <w:szCs w:val="21"/>
          <w:lang w:eastAsia="pl-PL"/>
        </w:rPr>
        <w:t>, zawierać zwięzłe przedstawienie zarzutów, określać żądanie oraz wskazywać okoliczności faktyczne i prawne uzasadniające wniesienie odwołania.</w:t>
      </w:r>
    </w:p>
    <w:p w14:paraId="5D9BADC7" w14:textId="2E7C19C2" w:rsidR="008D4898" w:rsidRDefault="008D4898"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Odwołanie wnosi się do Prezesa Izby w formie pisemnej </w:t>
      </w:r>
      <w:r w:rsidR="00DA4FE0">
        <w:rPr>
          <w:rFonts w:ascii="Arial" w:eastAsia="Arial" w:hAnsi="Arial" w:cs="Arial"/>
          <w:color w:val="000000"/>
          <w:sz w:val="21"/>
          <w:szCs w:val="21"/>
          <w:lang w:eastAsia="pl-PL"/>
        </w:rPr>
        <w:t>w postaci papierowej albo elektronicznej, opatrzone odpowiednio własnoręcznym podpisem albo kwalifikowanym podpisem elektronicznym.</w:t>
      </w:r>
    </w:p>
    <w:p w14:paraId="69F4E9B6" w14:textId="132A1DC2" w:rsidR="00DA4FE0" w:rsidRDefault="00DA4FE0"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Odwołujący przesyła kopie odwołania Zamawiającemu przed upływem terminu do wniesienia odwołania, w taki sposób, aby mógł on zapoznać się z jego treścią przed upływem tego terminu.</w:t>
      </w:r>
    </w:p>
    <w:p w14:paraId="01FEA084" w14:textId="77777777" w:rsidR="00DA4FE0" w:rsidRDefault="00DA4FE0" w:rsidP="00DA4FE0">
      <w:pPr>
        <w:widowControl w:val="0"/>
        <w:tabs>
          <w:tab w:val="left" w:pos="423"/>
        </w:tabs>
        <w:spacing w:after="240" w:line="288" w:lineRule="exact"/>
        <w:ind w:right="20"/>
        <w:jc w:val="both"/>
        <w:rPr>
          <w:rFonts w:ascii="Arial" w:eastAsia="Arial" w:hAnsi="Arial" w:cs="Arial"/>
          <w:color w:val="000000"/>
          <w:sz w:val="21"/>
          <w:szCs w:val="21"/>
          <w:lang w:eastAsia="pl-PL"/>
        </w:rPr>
      </w:pPr>
    </w:p>
    <w:p w14:paraId="78EC0FE1" w14:textId="720D4435" w:rsidR="00DA4FE0" w:rsidRDefault="00DA4FE0"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Terminy:</w:t>
      </w:r>
    </w:p>
    <w:p w14:paraId="62223F56" w14:textId="656701C8" w:rsidR="00DA4FE0" w:rsidRDefault="00DA4FE0" w:rsidP="00DA4FE0">
      <w:pPr>
        <w:pStyle w:val="Akapitzlist"/>
        <w:widowControl w:val="0"/>
        <w:numPr>
          <w:ilvl w:val="0"/>
          <w:numId w:val="39"/>
        </w:numPr>
        <w:tabs>
          <w:tab w:val="left" w:pos="423"/>
        </w:tabs>
        <w:spacing w:after="240"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Odwołanie wnosi się w terminie 5 dni od dnia przeslania informacji o czynności Zamawiającego stanowiącej podstawę do jego wniesienia – jeżeli zostały one przesłane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sposób określone w art. 180 ust. 5 ustawy pzp zdanie drugie albo w terminie 10 dni – jeżeli zostały przesłane w inny sposób,</w:t>
      </w:r>
    </w:p>
    <w:p w14:paraId="055C8BB1" w14:textId="6A914599" w:rsidR="00DA4FE0" w:rsidRPr="00121A4B" w:rsidRDefault="00DA4FE0" w:rsidP="00DA4FE0">
      <w:pPr>
        <w:pStyle w:val="Akapitzlist"/>
        <w:widowControl w:val="0"/>
        <w:numPr>
          <w:ilvl w:val="0"/>
          <w:numId w:val="39"/>
        </w:numPr>
        <w:tabs>
          <w:tab w:val="left" w:pos="423"/>
        </w:tabs>
        <w:spacing w:after="240"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Odwołanie wobec treści ogłoszenia o zamówieniu, a także wobec postanowień SIWZ wnosi się w terminie 5 dni od dnia zamieszczenia ogłoszenia w Biuletynie Zamówień Publicznych lub zamieszczenia SIWZ </w:t>
      </w:r>
      <w:r w:rsidR="00121A4B">
        <w:rPr>
          <w:rFonts w:ascii="Arial" w:eastAsia="Arial" w:hAnsi="Arial" w:cs="Arial"/>
          <w:color w:val="000000"/>
          <w:sz w:val="21"/>
          <w:szCs w:val="21"/>
          <w:lang w:eastAsia="pl-PL"/>
        </w:rPr>
        <w:t>na stronie internetowej Szkoły.</w:t>
      </w:r>
    </w:p>
    <w:p w14:paraId="3DC4AD6F" w14:textId="3BBC34E4" w:rsidR="00DA4FE0" w:rsidRPr="00DA4FE0" w:rsidRDefault="00DA4FE0" w:rsidP="00DA4FE0">
      <w:pPr>
        <w:pStyle w:val="Akapitzlist"/>
        <w:widowControl w:val="0"/>
        <w:numPr>
          <w:ilvl w:val="0"/>
          <w:numId w:val="39"/>
        </w:numPr>
        <w:tabs>
          <w:tab w:val="left" w:pos="423"/>
        </w:tabs>
        <w:spacing w:after="240"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lastRenderedPageBreak/>
        <w:t xml:space="preserve">Odwołanie wobec czynności innych niż ppkt 1 i 2 wnosi się w terminie – 5 dni od dnia,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których powzięto lub przy zachowaniu należytej staranności można było powziąć wiadomość o okolicznościach stanowiących podstawę do jego wniesienia</w:t>
      </w:r>
    </w:p>
    <w:p w14:paraId="34E312A6" w14:textId="77777777" w:rsidR="008D4898" w:rsidRPr="005D652F" w:rsidRDefault="008D4898" w:rsidP="008D4898">
      <w:pPr>
        <w:keepNext/>
        <w:keepLines/>
        <w:widowControl w:val="0"/>
        <w:numPr>
          <w:ilvl w:val="0"/>
          <w:numId w:val="1"/>
        </w:numPr>
        <w:tabs>
          <w:tab w:val="left" w:pos="735"/>
        </w:tabs>
        <w:spacing w:after="240" w:line="288" w:lineRule="exact"/>
        <w:ind w:left="720" w:right="60" w:hanging="700"/>
        <w:jc w:val="both"/>
        <w:outlineLvl w:val="2"/>
        <w:rPr>
          <w:rFonts w:ascii="Arial" w:eastAsia="Arial" w:hAnsi="Arial" w:cs="Arial"/>
          <w:b/>
          <w:bCs/>
          <w:color w:val="000000"/>
          <w:sz w:val="21"/>
          <w:szCs w:val="21"/>
          <w:lang w:eastAsia="pl-PL"/>
        </w:rPr>
      </w:pPr>
      <w:bookmarkStart w:id="25" w:name="bookmark20"/>
      <w:r w:rsidRPr="005D652F">
        <w:rPr>
          <w:rFonts w:ascii="Arial" w:eastAsia="Arial" w:hAnsi="Arial" w:cs="Arial"/>
          <w:b/>
          <w:bCs/>
          <w:color w:val="000000"/>
          <w:sz w:val="21"/>
          <w:szCs w:val="21"/>
          <w:lang w:eastAsia="pl-PL"/>
        </w:rPr>
        <w:t>Informacja o obowiązku osobistego wykonania przez wykonawcę kluczowych części zamówienia, jeżeli zamawiający dokonuje takiego zastrzeżenia zgodnie z art. 36a ust. 2 ustawy z dnia 29.01.2004 r. - Prawo zamówień publicznych.</w:t>
      </w:r>
      <w:bookmarkEnd w:id="25"/>
    </w:p>
    <w:p w14:paraId="064F33D0" w14:textId="77777777" w:rsidR="008D4898" w:rsidRPr="005D652F" w:rsidRDefault="008D4898" w:rsidP="008D4898">
      <w:pPr>
        <w:widowControl w:val="0"/>
        <w:spacing w:after="240" w:line="252" w:lineRule="exact"/>
        <w:ind w:left="20" w:right="6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Zamawiający, ze względu na specyfikę przedmiotu zamówienia, na mocy art. 36a ust. 2 ustawy Pzp, zastrzega obowiązek osobistego wykonania przez Wykonawcę części zamówienia związanej z dostawą (sprzedażą) energii cieplnej.</w:t>
      </w:r>
    </w:p>
    <w:p w14:paraId="27836D4F" w14:textId="77777777" w:rsidR="008D4898" w:rsidRPr="005D652F" w:rsidRDefault="008D4898" w:rsidP="008D4898">
      <w:pPr>
        <w:keepNext/>
        <w:keepLines/>
        <w:widowControl w:val="0"/>
        <w:numPr>
          <w:ilvl w:val="0"/>
          <w:numId w:val="1"/>
        </w:numPr>
        <w:tabs>
          <w:tab w:val="left" w:pos="735"/>
        </w:tabs>
        <w:spacing w:after="222" w:line="210" w:lineRule="exact"/>
        <w:ind w:left="20"/>
        <w:jc w:val="both"/>
        <w:outlineLvl w:val="2"/>
        <w:rPr>
          <w:rFonts w:ascii="Arial" w:eastAsia="Arial" w:hAnsi="Arial" w:cs="Arial"/>
          <w:b/>
          <w:bCs/>
          <w:color w:val="000000"/>
          <w:sz w:val="21"/>
          <w:szCs w:val="21"/>
          <w:lang w:eastAsia="pl-PL"/>
        </w:rPr>
      </w:pPr>
      <w:bookmarkStart w:id="26" w:name="bookmark21"/>
      <w:r w:rsidRPr="005D652F">
        <w:rPr>
          <w:rFonts w:ascii="Arial" w:eastAsia="Arial" w:hAnsi="Arial" w:cs="Arial"/>
          <w:b/>
          <w:bCs/>
          <w:color w:val="000000"/>
          <w:sz w:val="21"/>
          <w:szCs w:val="21"/>
          <w:lang w:eastAsia="pl-PL"/>
        </w:rPr>
        <w:t>Postanowienia związane z ochroną danych osobowych -</w:t>
      </w:r>
    </w:p>
    <w:p w14:paraId="780532C2" w14:textId="77777777" w:rsidR="008D4898" w:rsidRPr="005D652F" w:rsidRDefault="008D4898" w:rsidP="008D4898">
      <w:pPr>
        <w:suppressAutoHyphens/>
        <w:autoSpaceDE w:val="0"/>
        <w:spacing w:before="120" w:after="0" w:line="240" w:lineRule="auto"/>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 xml:space="preserve">Zgodnie z art. 13 ust. 1 i 2 rozporządzenia Parlamentu Europejskiego i Rady (UE) 2016/679 </w:t>
      </w:r>
      <w:r w:rsidR="008E43C2" w:rsidRPr="005D652F">
        <w:rPr>
          <w:rFonts w:ascii="Arial" w:eastAsia="Times New Roman" w:hAnsi="Arial" w:cs="Arial"/>
          <w:sz w:val="21"/>
          <w:szCs w:val="21"/>
          <w:lang w:eastAsia="ar-SA"/>
        </w:rPr>
        <w:br/>
      </w:r>
      <w:r w:rsidRPr="005D652F">
        <w:rPr>
          <w:rFonts w:ascii="Arial" w:eastAsia="Times New Roman" w:hAnsi="Arial" w:cs="Arial"/>
          <w:sz w:val="21"/>
          <w:szCs w:val="21"/>
          <w:lang w:eastAsia="ar-SA"/>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A792C1E" w14:textId="64DD1CA7" w:rsidR="008D4898" w:rsidRPr="005C6B9B"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b/>
          <w:sz w:val="21"/>
          <w:szCs w:val="21"/>
          <w:lang w:eastAsia="ar-SA"/>
        </w:rPr>
      </w:pPr>
      <w:r w:rsidRPr="005C6B9B">
        <w:rPr>
          <w:rFonts w:ascii="Arial" w:eastAsia="Times New Roman" w:hAnsi="Arial" w:cs="Arial"/>
          <w:sz w:val="21"/>
          <w:szCs w:val="21"/>
          <w:lang w:eastAsia="ar-SA"/>
        </w:rPr>
        <w:t>A</w:t>
      </w:r>
      <w:r w:rsidR="008D4898" w:rsidRPr="005C6B9B">
        <w:rPr>
          <w:rFonts w:ascii="Arial" w:eastAsia="Times New Roman" w:hAnsi="Arial" w:cs="Arial"/>
          <w:sz w:val="21"/>
          <w:szCs w:val="21"/>
          <w:lang w:eastAsia="ar-SA"/>
        </w:rPr>
        <w:t xml:space="preserve">dministratorem danych osobowych przetwarzanych w związku z prowadzeniem postepowania </w:t>
      </w:r>
      <w:r w:rsidR="008E43C2" w:rsidRPr="005C6B9B">
        <w:rPr>
          <w:rFonts w:ascii="Arial" w:eastAsia="Times New Roman" w:hAnsi="Arial" w:cs="Arial"/>
          <w:sz w:val="21"/>
          <w:szCs w:val="21"/>
          <w:lang w:eastAsia="ar-SA"/>
        </w:rPr>
        <w:br/>
      </w:r>
      <w:r w:rsidR="008D4898" w:rsidRPr="005C6B9B">
        <w:rPr>
          <w:rFonts w:ascii="Arial" w:eastAsia="Times New Roman" w:hAnsi="Arial" w:cs="Arial"/>
          <w:sz w:val="21"/>
          <w:szCs w:val="21"/>
          <w:lang w:eastAsia="ar-SA"/>
        </w:rPr>
        <w:t xml:space="preserve">o udzielenie zamówienia publicznego jest </w:t>
      </w:r>
      <w:r>
        <w:rPr>
          <w:rFonts w:ascii="Arial" w:eastAsia="Times New Roman" w:hAnsi="Arial" w:cs="Arial"/>
          <w:sz w:val="21"/>
          <w:szCs w:val="21"/>
          <w:lang w:eastAsia="ar-SA"/>
        </w:rPr>
        <w:t>Dzielnicowe</w:t>
      </w:r>
      <w:r w:rsidR="00B22443" w:rsidRPr="005C6B9B">
        <w:rPr>
          <w:rFonts w:ascii="Arial" w:eastAsia="Times New Roman" w:hAnsi="Arial" w:cs="Arial"/>
          <w:sz w:val="21"/>
          <w:szCs w:val="21"/>
          <w:lang w:eastAsia="ar-SA"/>
        </w:rPr>
        <w:t xml:space="preserve"> Biuro Finansów Oświaty </w:t>
      </w:r>
      <w:r>
        <w:rPr>
          <w:rFonts w:ascii="Arial" w:eastAsia="Times New Roman" w:hAnsi="Arial" w:cs="Arial"/>
          <w:sz w:val="21"/>
          <w:szCs w:val="21"/>
          <w:lang w:eastAsia="ar-SA"/>
        </w:rPr>
        <w:t xml:space="preserve">Wawer </w:t>
      </w:r>
      <w:r w:rsidR="00B22443" w:rsidRPr="005C6B9B">
        <w:rPr>
          <w:rFonts w:ascii="Arial" w:eastAsia="Times New Roman" w:hAnsi="Arial" w:cs="Arial"/>
          <w:sz w:val="21"/>
          <w:szCs w:val="21"/>
          <w:lang w:eastAsia="ar-SA"/>
        </w:rPr>
        <w:t>m.st. Warszawy</w:t>
      </w:r>
      <w:r w:rsidR="008D4898" w:rsidRPr="005C6B9B">
        <w:rPr>
          <w:rFonts w:ascii="Arial" w:eastAsia="Times New Roman" w:hAnsi="Arial" w:cs="Arial"/>
          <w:sz w:val="21"/>
          <w:szCs w:val="21"/>
          <w:lang w:eastAsia="ar-SA"/>
        </w:rPr>
        <w:t xml:space="preserve"> z siedzibą w Warszawie (</w:t>
      </w:r>
      <w:r>
        <w:rPr>
          <w:rFonts w:ascii="Arial" w:eastAsia="Times New Roman" w:hAnsi="Arial" w:cs="Arial"/>
          <w:sz w:val="21"/>
          <w:szCs w:val="21"/>
          <w:lang w:eastAsia="ar-SA"/>
        </w:rPr>
        <w:t>kod: 04-974</w:t>
      </w:r>
      <w:r w:rsidR="008D4898" w:rsidRPr="005C6B9B">
        <w:rPr>
          <w:rFonts w:ascii="Arial" w:eastAsia="Times New Roman" w:hAnsi="Arial" w:cs="Arial"/>
          <w:sz w:val="21"/>
          <w:szCs w:val="21"/>
          <w:lang w:eastAsia="ar-SA"/>
        </w:rPr>
        <w:t xml:space="preserve">), ul. </w:t>
      </w:r>
      <w:r>
        <w:rPr>
          <w:rFonts w:ascii="Arial" w:eastAsia="Times New Roman" w:hAnsi="Arial" w:cs="Arial"/>
          <w:sz w:val="21"/>
          <w:szCs w:val="21"/>
          <w:lang w:eastAsia="ar-SA"/>
        </w:rPr>
        <w:t>Włókiennicza 54</w:t>
      </w:r>
      <w:r w:rsidR="008D4898" w:rsidRPr="005C6B9B">
        <w:rPr>
          <w:rFonts w:ascii="Arial" w:eastAsia="Times New Roman" w:hAnsi="Arial" w:cs="Arial"/>
          <w:sz w:val="21"/>
          <w:szCs w:val="21"/>
          <w:lang w:eastAsia="ar-SA"/>
        </w:rPr>
        <w:t xml:space="preserve"> – tel. </w:t>
      </w:r>
      <w:r w:rsidR="00B22443" w:rsidRPr="005C6B9B">
        <w:rPr>
          <w:rFonts w:ascii="Arial" w:eastAsia="Times New Roman" w:hAnsi="Arial" w:cs="Arial"/>
          <w:sz w:val="21"/>
          <w:szCs w:val="21"/>
          <w:lang w:eastAsia="ar-SA"/>
        </w:rPr>
        <w:t>(22) 277-</w:t>
      </w:r>
      <w:r>
        <w:rPr>
          <w:rFonts w:ascii="Arial" w:eastAsia="Times New Roman" w:hAnsi="Arial" w:cs="Arial"/>
          <w:sz w:val="21"/>
          <w:szCs w:val="21"/>
          <w:lang w:eastAsia="ar-SA"/>
        </w:rPr>
        <w:t>08-70</w:t>
      </w:r>
      <w:r w:rsidR="008D4898" w:rsidRPr="005C6B9B">
        <w:rPr>
          <w:rFonts w:ascii="Arial" w:eastAsia="Times New Roman" w:hAnsi="Arial" w:cs="Arial"/>
          <w:sz w:val="21"/>
          <w:szCs w:val="21"/>
          <w:lang w:eastAsia="ar-SA"/>
        </w:rPr>
        <w:t xml:space="preserve">, </w:t>
      </w:r>
      <w:r w:rsidR="008D4898" w:rsidRPr="005C6B9B">
        <w:rPr>
          <w:rFonts w:ascii="Arial" w:eastAsia="Times New Roman" w:hAnsi="Arial" w:cs="Arial"/>
          <w:bCs/>
          <w:sz w:val="21"/>
          <w:szCs w:val="21"/>
          <w:lang w:eastAsia="ar-SA"/>
        </w:rPr>
        <w:t xml:space="preserve">reprezentowany przez </w:t>
      </w:r>
      <w:r w:rsidR="0048709A" w:rsidRPr="005C6B9B">
        <w:rPr>
          <w:rFonts w:ascii="Arial" w:eastAsia="Times New Roman" w:hAnsi="Arial" w:cs="Arial"/>
          <w:bCs/>
          <w:sz w:val="21"/>
          <w:szCs w:val="21"/>
          <w:lang w:eastAsia="ar-SA"/>
        </w:rPr>
        <w:t xml:space="preserve">Dyrektora </w:t>
      </w:r>
      <w:r>
        <w:rPr>
          <w:rFonts w:ascii="Arial" w:eastAsia="Times New Roman" w:hAnsi="Arial" w:cs="Arial"/>
          <w:bCs/>
          <w:sz w:val="21"/>
          <w:szCs w:val="21"/>
          <w:lang w:eastAsia="ar-SA"/>
        </w:rPr>
        <w:t>Dzielnicowego Biura Finansów Oświaty Wawer m. st. Warszawy.</w:t>
      </w:r>
    </w:p>
    <w:p w14:paraId="159E6D77" w14:textId="151D1A34" w:rsidR="008D4898" w:rsidRPr="005D652F" w:rsidRDefault="005C6B9B" w:rsidP="00B22443">
      <w:pPr>
        <w:widowControl w:val="0"/>
        <w:numPr>
          <w:ilvl w:val="0"/>
          <w:numId w:val="31"/>
        </w:numPr>
        <w:suppressAutoHyphens/>
        <w:autoSpaceDE w:val="0"/>
        <w:autoSpaceDN w:val="0"/>
        <w:spacing w:after="0" w:line="240" w:lineRule="auto"/>
        <w:ind w:left="426" w:hanging="426"/>
        <w:jc w:val="both"/>
        <w:rPr>
          <w:rFonts w:ascii="Arial" w:eastAsia="Times New Roman" w:hAnsi="Arial" w:cs="Arial"/>
          <w:b/>
          <w:sz w:val="21"/>
          <w:szCs w:val="21"/>
          <w:lang w:eastAsia="ar-SA"/>
        </w:rPr>
      </w:pPr>
      <w:r>
        <w:rPr>
          <w:rFonts w:ascii="Arial" w:eastAsia="Times New Roman" w:hAnsi="Arial" w:cs="Arial"/>
          <w:bCs/>
          <w:sz w:val="21"/>
          <w:szCs w:val="21"/>
          <w:lang w:eastAsia="ar-SA"/>
        </w:rPr>
        <w:t>Z</w:t>
      </w:r>
      <w:r w:rsidR="008D4898" w:rsidRPr="005C6B9B">
        <w:rPr>
          <w:rFonts w:ascii="Arial" w:eastAsia="Times New Roman" w:hAnsi="Arial" w:cs="Arial"/>
          <w:bCs/>
          <w:sz w:val="21"/>
          <w:szCs w:val="21"/>
          <w:lang w:eastAsia="ar-SA"/>
        </w:rPr>
        <w:t xml:space="preserve"> inspektorem ochrony danych osobowych w </w:t>
      </w:r>
      <w:r>
        <w:rPr>
          <w:rFonts w:ascii="Arial" w:eastAsia="Times New Roman" w:hAnsi="Arial" w:cs="Arial"/>
          <w:bCs/>
          <w:sz w:val="21"/>
          <w:szCs w:val="21"/>
          <w:lang w:eastAsia="ar-SA"/>
        </w:rPr>
        <w:t>Dzielnicowym</w:t>
      </w:r>
      <w:r w:rsidR="00B22443" w:rsidRPr="005C6B9B">
        <w:rPr>
          <w:rFonts w:ascii="Arial" w:eastAsia="Times New Roman" w:hAnsi="Arial" w:cs="Arial"/>
          <w:bCs/>
          <w:sz w:val="21"/>
          <w:szCs w:val="21"/>
          <w:lang w:eastAsia="ar-SA"/>
        </w:rPr>
        <w:t xml:space="preserve"> Biurze Finansów Oświaty </w:t>
      </w:r>
      <w:r>
        <w:rPr>
          <w:rFonts w:ascii="Arial" w:eastAsia="Times New Roman" w:hAnsi="Arial" w:cs="Arial"/>
          <w:bCs/>
          <w:sz w:val="21"/>
          <w:szCs w:val="21"/>
          <w:lang w:eastAsia="ar-SA"/>
        </w:rPr>
        <w:t xml:space="preserve">Wawer </w:t>
      </w:r>
      <w:r w:rsidR="00B22443" w:rsidRPr="005C6B9B">
        <w:rPr>
          <w:rFonts w:ascii="Arial" w:eastAsia="Times New Roman" w:hAnsi="Arial" w:cs="Arial"/>
          <w:bCs/>
          <w:sz w:val="21"/>
          <w:szCs w:val="21"/>
          <w:lang w:eastAsia="ar-SA"/>
        </w:rPr>
        <w:t>m.st. Warszawy</w:t>
      </w:r>
      <w:r w:rsidR="008D4898" w:rsidRPr="005C6B9B">
        <w:rPr>
          <w:rFonts w:ascii="Arial" w:eastAsia="Times New Roman" w:hAnsi="Arial" w:cs="Arial"/>
          <w:bCs/>
          <w:sz w:val="21"/>
          <w:szCs w:val="21"/>
          <w:lang w:eastAsia="ar-SA"/>
        </w:rPr>
        <w:t>,</w:t>
      </w:r>
      <w:r w:rsidR="008D4898" w:rsidRPr="005D652F">
        <w:rPr>
          <w:rFonts w:ascii="Arial" w:eastAsia="Times New Roman" w:hAnsi="Arial" w:cs="Arial"/>
          <w:bCs/>
          <w:sz w:val="21"/>
          <w:szCs w:val="21"/>
          <w:lang w:eastAsia="ar-SA"/>
        </w:rPr>
        <w:t xml:space="preserve"> można kontaktować się za pośrednictwem adresu poczty elektronicznej </w:t>
      </w:r>
      <w:r w:rsidRPr="005C6B9B">
        <w:rPr>
          <w:rFonts w:ascii="Arial" w:eastAsia="Times New Roman" w:hAnsi="Arial" w:cs="Arial"/>
          <w:sz w:val="21"/>
          <w:szCs w:val="21"/>
          <w:u w:val="single"/>
          <w:lang w:eastAsia="ar-SA"/>
        </w:rPr>
        <w:t>aadamska@um.warszawa.pl</w:t>
      </w:r>
    </w:p>
    <w:p w14:paraId="79DA3DBA" w14:textId="335B054B"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b/>
          <w:sz w:val="21"/>
          <w:szCs w:val="21"/>
          <w:lang w:eastAsia="ar-SA"/>
        </w:rPr>
      </w:pPr>
      <w:r>
        <w:rPr>
          <w:rFonts w:ascii="Arial" w:eastAsia="Times New Roman" w:hAnsi="Arial" w:cs="Arial"/>
          <w:sz w:val="21"/>
          <w:szCs w:val="21"/>
          <w:lang w:eastAsia="ar-SA"/>
        </w:rPr>
        <w:t>D</w:t>
      </w:r>
      <w:r w:rsidR="008D4898" w:rsidRPr="005D652F">
        <w:rPr>
          <w:rFonts w:ascii="Arial" w:eastAsia="Times New Roman" w:hAnsi="Arial" w:cs="Arial"/>
          <w:sz w:val="21"/>
          <w:szCs w:val="21"/>
          <w:lang w:eastAsia="ar-SA"/>
        </w:rPr>
        <w:t>ane osobowe przetwarzane będą na podstawie art. 6 ust. 1 lit. c</w:t>
      </w:r>
      <w:r w:rsidR="008D4898" w:rsidRPr="005D652F">
        <w:rPr>
          <w:rFonts w:ascii="Arial" w:eastAsia="Times New Roman" w:hAnsi="Arial" w:cs="Arial"/>
          <w:i/>
          <w:sz w:val="21"/>
          <w:szCs w:val="21"/>
          <w:lang w:eastAsia="ar-SA"/>
        </w:rPr>
        <w:t xml:space="preserve"> </w:t>
      </w:r>
      <w:r w:rsidR="008D4898" w:rsidRPr="005D652F">
        <w:rPr>
          <w:rFonts w:ascii="Arial" w:eastAsia="Times New Roman" w:hAnsi="Arial" w:cs="Arial"/>
          <w:sz w:val="21"/>
          <w:szCs w:val="21"/>
          <w:lang w:eastAsia="ar-SA"/>
        </w:rPr>
        <w:t xml:space="preserve">RODO, w celu związanym </w:t>
      </w:r>
      <w:r w:rsidR="008E43C2" w:rsidRPr="005D652F">
        <w:rPr>
          <w:rFonts w:ascii="Arial" w:eastAsia="Times New Roman" w:hAnsi="Arial" w:cs="Arial"/>
          <w:sz w:val="21"/>
          <w:szCs w:val="21"/>
          <w:lang w:eastAsia="ar-SA"/>
        </w:rPr>
        <w:br/>
      </w:r>
      <w:r w:rsidR="008D4898" w:rsidRPr="005D652F">
        <w:rPr>
          <w:rFonts w:ascii="Arial" w:eastAsia="Times New Roman" w:hAnsi="Arial" w:cs="Arial"/>
          <w:sz w:val="21"/>
          <w:szCs w:val="21"/>
          <w:lang w:eastAsia="ar-SA"/>
        </w:rPr>
        <w:t xml:space="preserve">z </w:t>
      </w:r>
      <w:r w:rsidR="008D4898" w:rsidRPr="005D652F">
        <w:rPr>
          <w:rFonts w:ascii="Arial" w:eastAsia="Times New Roman" w:hAnsi="Arial" w:cs="Arial"/>
          <w:bCs/>
          <w:sz w:val="21"/>
          <w:szCs w:val="21"/>
          <w:lang w:eastAsia="ar-SA"/>
        </w:rPr>
        <w:t>postępowaniem o udzielenie zamówienia publicznego</w:t>
      </w:r>
      <w:r w:rsidR="008D4898" w:rsidRPr="005D652F">
        <w:rPr>
          <w:rFonts w:ascii="Arial" w:eastAsia="Times New Roman" w:hAnsi="Arial" w:cs="Arial"/>
          <w:b/>
          <w:bCs/>
          <w:sz w:val="21"/>
          <w:szCs w:val="21"/>
          <w:lang w:eastAsia="ar-SA"/>
        </w:rPr>
        <w:t xml:space="preserve"> </w:t>
      </w:r>
      <w:r w:rsidR="008D4898" w:rsidRPr="005D652F">
        <w:rPr>
          <w:rFonts w:ascii="Arial" w:eastAsia="Times New Roman" w:hAnsi="Arial" w:cs="Arial"/>
          <w:sz w:val="21"/>
          <w:szCs w:val="21"/>
          <w:lang w:eastAsia="ar-SA"/>
        </w:rPr>
        <w:t>na:</w:t>
      </w:r>
      <w:r w:rsidR="008D4898" w:rsidRPr="005D652F">
        <w:rPr>
          <w:rFonts w:ascii="Arial" w:eastAsia="Times New Roman" w:hAnsi="Arial" w:cs="Arial"/>
          <w:b/>
          <w:sz w:val="21"/>
          <w:szCs w:val="21"/>
          <w:lang w:eastAsia="ar-SA"/>
        </w:rPr>
        <w:t xml:space="preserve"> </w:t>
      </w:r>
      <w:r w:rsidR="00D40DB3" w:rsidRPr="005D652F">
        <w:rPr>
          <w:rFonts w:ascii="Arial" w:eastAsia="Arial" w:hAnsi="Arial" w:cs="Arial"/>
          <w:b/>
          <w:bCs/>
          <w:color w:val="000000"/>
          <w:sz w:val="21"/>
          <w:szCs w:val="21"/>
          <w:lang w:eastAsia="pl-PL"/>
        </w:rPr>
        <w:t>zakup energii cieplnej obejmujący dystrybu</w:t>
      </w:r>
      <w:r w:rsidR="002376AE">
        <w:rPr>
          <w:rFonts w:ascii="Arial" w:eastAsia="Arial" w:hAnsi="Arial" w:cs="Arial"/>
          <w:b/>
          <w:bCs/>
          <w:color w:val="000000"/>
          <w:sz w:val="21"/>
          <w:szCs w:val="21"/>
          <w:lang w:eastAsia="pl-PL"/>
        </w:rPr>
        <w:t>cję i zakup energii cieplnej dla</w:t>
      </w:r>
      <w:r>
        <w:rPr>
          <w:rFonts w:ascii="Arial" w:eastAsia="Arial" w:hAnsi="Arial" w:cs="Arial"/>
          <w:b/>
          <w:bCs/>
          <w:color w:val="000000"/>
          <w:sz w:val="21"/>
          <w:szCs w:val="21"/>
          <w:lang w:eastAsia="pl-PL"/>
        </w:rPr>
        <w:t xml:space="preserve"> Szkoły </w:t>
      </w:r>
      <w:r>
        <w:rPr>
          <w:rFonts w:ascii="Arial" w:eastAsia="Arial" w:hAnsi="Arial" w:cs="Arial"/>
          <w:b/>
          <w:bCs/>
          <w:color w:val="000000"/>
          <w:sz w:val="21"/>
          <w:szCs w:val="21"/>
          <w:lang w:eastAsia="pl-PL"/>
        </w:rPr>
        <w:br/>
        <w:t>Podstawowej nr</w:t>
      </w:r>
      <w:r w:rsidR="002376AE" w:rsidRPr="002376AE">
        <w:rPr>
          <w:rFonts w:ascii="Arial" w:eastAsia="Arial" w:hAnsi="Arial" w:cs="Arial"/>
          <w:b/>
          <w:bCs/>
          <w:color w:val="000000"/>
          <w:sz w:val="21"/>
          <w:szCs w:val="21"/>
          <w:lang w:eastAsia="pl-PL"/>
        </w:rPr>
        <w:t xml:space="preserve"> 195 im. Króla </w:t>
      </w:r>
      <w:r w:rsidR="002376AE" w:rsidRPr="005C6B9B">
        <w:rPr>
          <w:rFonts w:ascii="Arial" w:eastAsia="Arial" w:hAnsi="Arial" w:cs="Arial"/>
          <w:b/>
          <w:bCs/>
          <w:color w:val="000000"/>
          <w:sz w:val="21"/>
          <w:szCs w:val="21"/>
          <w:lang w:eastAsia="pl-PL"/>
        </w:rPr>
        <w:t>Maciusia w Warszawie</w:t>
      </w:r>
      <w:r w:rsidR="00D40DB3" w:rsidRPr="005C6B9B">
        <w:rPr>
          <w:rFonts w:ascii="Arial" w:eastAsia="Times New Roman" w:hAnsi="Arial" w:cs="Arial"/>
          <w:b/>
          <w:sz w:val="21"/>
          <w:szCs w:val="21"/>
          <w:lang w:eastAsia="pl-PL"/>
        </w:rPr>
        <w:t xml:space="preserve"> </w:t>
      </w:r>
      <w:r w:rsidR="008D4898" w:rsidRPr="005C6B9B">
        <w:rPr>
          <w:rFonts w:ascii="Arial" w:eastAsia="Times New Roman" w:hAnsi="Arial" w:cs="Arial"/>
          <w:bCs/>
          <w:sz w:val="21"/>
          <w:szCs w:val="21"/>
          <w:lang w:eastAsia="pl-PL"/>
        </w:rPr>
        <w:t>(Nr p</w:t>
      </w:r>
      <w:r>
        <w:rPr>
          <w:rFonts w:ascii="Arial" w:eastAsia="Times New Roman" w:hAnsi="Arial" w:cs="Arial"/>
          <w:bCs/>
          <w:sz w:val="21"/>
          <w:szCs w:val="21"/>
          <w:lang w:eastAsia="pl-PL"/>
        </w:rPr>
        <w:t>ostepowania</w:t>
      </w:r>
      <w:r w:rsidR="008D4898" w:rsidRPr="005C6B9B">
        <w:rPr>
          <w:rFonts w:ascii="Arial" w:hAnsi="Arial"/>
          <w:sz w:val="21"/>
        </w:rPr>
        <w:t>:</w:t>
      </w:r>
      <w:r w:rsidR="0066543F" w:rsidRPr="005C6B9B">
        <w:rPr>
          <w:rFonts w:ascii="Arial" w:hAnsi="Arial"/>
          <w:sz w:val="21"/>
        </w:rPr>
        <w:t xml:space="preserve"> </w:t>
      </w:r>
      <w:r w:rsidR="00097170">
        <w:rPr>
          <w:rFonts w:ascii="Arial" w:eastAsia="Times New Roman" w:hAnsi="Arial" w:cs="Arial"/>
          <w:bCs/>
          <w:sz w:val="21"/>
          <w:szCs w:val="21"/>
          <w:lang w:eastAsia="pl-PL"/>
        </w:rPr>
        <w:t>4</w:t>
      </w:r>
      <w:r>
        <w:rPr>
          <w:rFonts w:ascii="Arial" w:eastAsia="Times New Roman" w:hAnsi="Arial" w:cs="Arial"/>
          <w:bCs/>
          <w:sz w:val="21"/>
          <w:szCs w:val="21"/>
          <w:lang w:eastAsia="pl-PL"/>
        </w:rPr>
        <w:t>/2019</w:t>
      </w:r>
      <w:r w:rsidR="008D4898" w:rsidRPr="005C6B9B">
        <w:rPr>
          <w:rFonts w:ascii="Arial" w:eastAsia="Times New Roman" w:hAnsi="Arial" w:cs="Arial"/>
          <w:bCs/>
          <w:sz w:val="21"/>
          <w:szCs w:val="21"/>
          <w:lang w:eastAsia="pl-PL"/>
        </w:rPr>
        <w:t>)</w:t>
      </w:r>
      <w:r w:rsidR="008D4898" w:rsidRPr="005C6B9B">
        <w:rPr>
          <w:rFonts w:ascii="Arial" w:eastAsia="Times New Roman" w:hAnsi="Arial" w:cs="Arial"/>
          <w:sz w:val="21"/>
          <w:szCs w:val="21"/>
          <w:lang w:eastAsia="ar-SA"/>
        </w:rPr>
        <w:t>,</w:t>
      </w:r>
    </w:p>
    <w:p w14:paraId="447EFE0F" w14:textId="5882EB01"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O</w:t>
      </w:r>
      <w:r w:rsidR="008D4898" w:rsidRPr="005D652F">
        <w:rPr>
          <w:rFonts w:ascii="Arial" w:eastAsia="Times New Roman" w:hAnsi="Arial" w:cs="Arial"/>
          <w:sz w:val="21"/>
          <w:szCs w:val="21"/>
          <w:lang w:eastAsia="ar-SA"/>
        </w:rPr>
        <w:t xml:space="preserve">dbiorcami danych osobowych będą osoby lub podmioty, którym udostępniona zostanie dokumentacja związana z ww. postępowaniem;  </w:t>
      </w:r>
    </w:p>
    <w:p w14:paraId="56E55818" w14:textId="7F93D80E"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D</w:t>
      </w:r>
      <w:r w:rsidR="008D4898" w:rsidRPr="005D652F">
        <w:rPr>
          <w:rFonts w:ascii="Arial" w:eastAsia="Times New Roman" w:hAnsi="Arial" w:cs="Arial"/>
          <w:sz w:val="21"/>
          <w:szCs w:val="21"/>
          <w:lang w:eastAsia="ar-SA"/>
        </w:rPr>
        <w:t>ane osobowe będą przechowywane, z</w:t>
      </w:r>
      <w:r>
        <w:rPr>
          <w:rFonts w:ascii="Arial" w:eastAsia="Times New Roman" w:hAnsi="Arial" w:cs="Arial"/>
          <w:sz w:val="21"/>
          <w:szCs w:val="21"/>
          <w:lang w:eastAsia="ar-SA"/>
        </w:rPr>
        <w:t>godnie z art. 97 ust. 1 ustawy p</w:t>
      </w:r>
      <w:r w:rsidR="008D4898" w:rsidRPr="005D652F">
        <w:rPr>
          <w:rFonts w:ascii="Arial" w:eastAsia="Times New Roman" w:hAnsi="Arial" w:cs="Arial"/>
          <w:sz w:val="21"/>
          <w:szCs w:val="21"/>
          <w:lang w:eastAsia="ar-SA"/>
        </w:rPr>
        <w:t xml:space="preserve">zp, przez okres 4 lat od dnia zakończenia postępowania, </w:t>
      </w:r>
      <w:r w:rsidR="008D4898" w:rsidRPr="005D652F">
        <w:rPr>
          <w:rFonts w:ascii="Arial" w:eastAsia="Times New Roman" w:hAnsi="Arial" w:cs="Arial"/>
          <w:bCs/>
          <w:sz w:val="21"/>
          <w:szCs w:val="21"/>
          <w:lang w:eastAsia="ar-SA"/>
        </w:rPr>
        <w:t>a w celach archiwalnych będą przechowywane przez okres wskazany w odpowiednich przepisach zgodnie z ustawą o narodowym zasobie archiwalnym i archiwach oraz przepisach wykonawczych do tej ustawy</w:t>
      </w:r>
      <w:r w:rsidR="008D4898" w:rsidRPr="005D652F">
        <w:rPr>
          <w:rFonts w:ascii="Arial" w:eastAsia="Times New Roman" w:hAnsi="Arial" w:cs="Arial"/>
          <w:sz w:val="21"/>
          <w:szCs w:val="21"/>
          <w:lang w:eastAsia="ar-SA"/>
        </w:rPr>
        <w:t>;</w:t>
      </w:r>
    </w:p>
    <w:p w14:paraId="377177F9" w14:textId="63966000"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b/>
          <w:i/>
          <w:sz w:val="21"/>
          <w:szCs w:val="21"/>
          <w:lang w:eastAsia="ar-SA"/>
        </w:rPr>
      </w:pPr>
      <w:r>
        <w:rPr>
          <w:rFonts w:ascii="Arial" w:eastAsia="Times New Roman" w:hAnsi="Arial" w:cs="Arial"/>
          <w:sz w:val="21"/>
          <w:szCs w:val="21"/>
          <w:lang w:eastAsia="ar-SA"/>
        </w:rPr>
        <w:t>O</w:t>
      </w:r>
      <w:r w:rsidR="008D4898" w:rsidRPr="005D652F">
        <w:rPr>
          <w:rFonts w:ascii="Arial" w:eastAsia="Times New Roman" w:hAnsi="Arial" w:cs="Arial"/>
          <w:sz w:val="21"/>
          <w:szCs w:val="21"/>
          <w:lang w:eastAsia="ar-SA"/>
        </w:rPr>
        <w:t>bowiązek podania danych osobowych jest wymogiem ustawowym określonym w przepi</w:t>
      </w:r>
      <w:r>
        <w:rPr>
          <w:rFonts w:ascii="Arial" w:eastAsia="Times New Roman" w:hAnsi="Arial" w:cs="Arial"/>
          <w:sz w:val="21"/>
          <w:szCs w:val="21"/>
          <w:lang w:eastAsia="ar-SA"/>
        </w:rPr>
        <w:t>sach ustawy p</w:t>
      </w:r>
      <w:r w:rsidR="008D4898" w:rsidRPr="005D652F">
        <w:rPr>
          <w:rFonts w:ascii="Arial" w:eastAsia="Times New Roman" w:hAnsi="Arial" w:cs="Arial"/>
          <w:sz w:val="21"/>
          <w:szCs w:val="21"/>
          <w:lang w:eastAsia="ar-SA"/>
        </w:rPr>
        <w:t>zp, związanym ze złożeniem oferty w ww. postępowaniu; konsekwencje niepodania określ</w:t>
      </w:r>
      <w:r>
        <w:rPr>
          <w:rFonts w:ascii="Arial" w:eastAsia="Times New Roman" w:hAnsi="Arial" w:cs="Arial"/>
          <w:sz w:val="21"/>
          <w:szCs w:val="21"/>
          <w:lang w:eastAsia="ar-SA"/>
        </w:rPr>
        <w:t>onych danych wynikają z ustawy p</w:t>
      </w:r>
      <w:r w:rsidR="008D4898" w:rsidRPr="005D652F">
        <w:rPr>
          <w:rFonts w:ascii="Arial" w:eastAsia="Times New Roman" w:hAnsi="Arial" w:cs="Arial"/>
          <w:sz w:val="21"/>
          <w:szCs w:val="21"/>
          <w:lang w:eastAsia="ar-SA"/>
        </w:rPr>
        <w:t xml:space="preserve">zp;  </w:t>
      </w:r>
    </w:p>
    <w:p w14:paraId="17144A79" w14:textId="30CDB2F0"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W</w:t>
      </w:r>
      <w:r w:rsidR="008D4898" w:rsidRPr="005D652F">
        <w:rPr>
          <w:rFonts w:ascii="Arial" w:eastAsia="Times New Roman" w:hAnsi="Arial" w:cs="Arial"/>
          <w:sz w:val="21"/>
          <w:szCs w:val="21"/>
          <w:lang w:eastAsia="ar-SA"/>
        </w:rPr>
        <w:t xml:space="preserve"> odniesieniu do danych osobowych przetwarzanych w związku z udzieleniem zamówienia publicznego decyzje nie będą podejmowane w sposób zautomatyzowany, stosowanie do art. 22 RODO;</w:t>
      </w:r>
    </w:p>
    <w:p w14:paraId="0079D496" w14:textId="3445098A"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bCs/>
          <w:sz w:val="21"/>
          <w:szCs w:val="21"/>
          <w:lang w:eastAsia="ar-SA"/>
        </w:rPr>
        <w:t>D</w:t>
      </w:r>
      <w:r w:rsidR="008D4898" w:rsidRPr="005D652F">
        <w:rPr>
          <w:rFonts w:ascii="Arial" w:eastAsia="Times New Roman" w:hAnsi="Arial" w:cs="Arial"/>
          <w:bCs/>
          <w:sz w:val="21"/>
          <w:szCs w:val="21"/>
          <w:lang w:eastAsia="ar-SA"/>
        </w:rPr>
        <w:t>ane osobowe nie będą przekazywane do państwa trzeciego lub organizacji międzynarodowej;</w:t>
      </w:r>
    </w:p>
    <w:p w14:paraId="5CDD1CB0" w14:textId="26777E55"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W</w:t>
      </w:r>
      <w:r w:rsidR="008D4898" w:rsidRPr="005D652F">
        <w:rPr>
          <w:rFonts w:ascii="Arial" w:eastAsia="Times New Roman" w:hAnsi="Arial" w:cs="Arial"/>
          <w:sz w:val="21"/>
          <w:szCs w:val="21"/>
          <w:lang w:eastAsia="ar-SA"/>
        </w:rPr>
        <w:t xml:space="preserve"> odniesieniu do danych pozyskanych w związku z prowadzonym postępowaniem o udzielenie zamówienia publicznego Wykonawcy przysługują następujące prawa:</w:t>
      </w:r>
    </w:p>
    <w:p w14:paraId="29A26D7F"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na podstawie art. 15 RODO prawo dostępu do danych osobowych;</w:t>
      </w:r>
    </w:p>
    <w:p w14:paraId="574F731B"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 xml:space="preserve">na podstawie art. 16 RODO prawo do sprostowania danych osobowych </w:t>
      </w:r>
      <w:r w:rsidRPr="005D652F">
        <w:rPr>
          <w:rFonts w:ascii="Arial" w:eastAsia="Times New Roman" w:hAnsi="Arial" w:cs="Arial"/>
          <w:b/>
          <w:sz w:val="21"/>
          <w:szCs w:val="21"/>
          <w:vertAlign w:val="superscript"/>
          <w:lang w:eastAsia="ar-SA"/>
        </w:rPr>
        <w:t>*</w:t>
      </w:r>
      <w:r w:rsidRPr="005D652F">
        <w:rPr>
          <w:rFonts w:ascii="Arial" w:eastAsia="Times New Roman" w:hAnsi="Arial" w:cs="Arial"/>
          <w:sz w:val="21"/>
          <w:szCs w:val="21"/>
          <w:lang w:eastAsia="ar-SA"/>
        </w:rPr>
        <w:t>;</w:t>
      </w:r>
    </w:p>
    <w:p w14:paraId="1DFFC813"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na podstawie art. 18 RODO prawo żądania od administratora ograniczenia przetwarzania danych osobowych z zastrzeżeniem przypadków, o których mowa w art. 18 ust. 2 RODO</w:t>
      </w:r>
      <w:r w:rsidRPr="005D652F">
        <w:rPr>
          <w:rFonts w:ascii="Arial" w:eastAsia="Times New Roman" w:hAnsi="Arial" w:cs="Arial"/>
          <w:sz w:val="21"/>
          <w:szCs w:val="21"/>
          <w:vertAlign w:val="superscript"/>
          <w:lang w:eastAsia="ar-SA"/>
        </w:rPr>
        <w:t>**</w:t>
      </w:r>
      <w:r w:rsidRPr="005D652F">
        <w:rPr>
          <w:rFonts w:ascii="Arial" w:eastAsia="Times New Roman" w:hAnsi="Arial" w:cs="Arial"/>
          <w:sz w:val="21"/>
          <w:szCs w:val="21"/>
          <w:lang w:eastAsia="ar-SA"/>
        </w:rPr>
        <w:t>;</w:t>
      </w:r>
    </w:p>
    <w:p w14:paraId="78AB3EA4"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i/>
          <w:sz w:val="21"/>
          <w:szCs w:val="21"/>
          <w:lang w:eastAsia="ar-SA"/>
        </w:rPr>
      </w:pPr>
      <w:r w:rsidRPr="005D652F">
        <w:rPr>
          <w:rFonts w:ascii="Arial" w:eastAsia="Times New Roman" w:hAnsi="Arial" w:cs="Arial"/>
          <w:sz w:val="21"/>
          <w:szCs w:val="21"/>
          <w:lang w:eastAsia="ar-SA"/>
        </w:rPr>
        <w:t>prawo do wniesienia skargi do Prezesa Urzędu Ochrony Danych Osobowych, gdy Wykonawca uzna, że przetwarzanie danych osobowych narusza przepisy RODO;</w:t>
      </w:r>
    </w:p>
    <w:p w14:paraId="5C8F0D31" w14:textId="77777777" w:rsidR="008D4898" w:rsidRPr="005D652F" w:rsidRDefault="008D4898"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i/>
          <w:sz w:val="21"/>
          <w:szCs w:val="21"/>
          <w:lang w:eastAsia="ar-SA"/>
        </w:rPr>
      </w:pPr>
      <w:r w:rsidRPr="005D652F">
        <w:rPr>
          <w:rFonts w:ascii="Arial" w:eastAsia="Times New Roman" w:hAnsi="Arial" w:cs="Arial"/>
          <w:sz w:val="21"/>
          <w:szCs w:val="21"/>
          <w:lang w:eastAsia="ar-SA"/>
        </w:rPr>
        <w:t>w odniesieniu do danych pozyskanych w związku z prowadzonym postępowaniem o udzielenie zamówienia publicznego Wykonawcy nie przysługuje:</w:t>
      </w:r>
    </w:p>
    <w:p w14:paraId="76F9F520" w14:textId="77777777" w:rsidR="008D4898" w:rsidRPr="005D652F" w:rsidRDefault="008D4898" w:rsidP="008E43C2">
      <w:pPr>
        <w:widowControl w:val="0"/>
        <w:numPr>
          <w:ilvl w:val="0"/>
          <w:numId w:val="33"/>
        </w:numPr>
        <w:suppressAutoHyphens/>
        <w:autoSpaceDE w:val="0"/>
        <w:autoSpaceDN w:val="0"/>
        <w:spacing w:after="0" w:line="240" w:lineRule="auto"/>
        <w:ind w:left="709" w:hanging="283"/>
        <w:jc w:val="both"/>
        <w:rPr>
          <w:rFonts w:ascii="Arial" w:eastAsia="Times New Roman" w:hAnsi="Arial" w:cs="Arial"/>
          <w:i/>
          <w:sz w:val="21"/>
          <w:szCs w:val="21"/>
          <w:lang w:eastAsia="ar-SA"/>
        </w:rPr>
      </w:pPr>
      <w:r w:rsidRPr="005D652F">
        <w:rPr>
          <w:rFonts w:ascii="Arial" w:eastAsia="Times New Roman" w:hAnsi="Arial" w:cs="Arial"/>
          <w:sz w:val="21"/>
          <w:szCs w:val="21"/>
          <w:lang w:eastAsia="ar-SA"/>
        </w:rPr>
        <w:t>w związku z art. 17 ust. 3 lit. b, d lub e RODO prawo do usunięcia danych osobowych;</w:t>
      </w:r>
    </w:p>
    <w:p w14:paraId="6E3DD524" w14:textId="77777777" w:rsidR="008D4898" w:rsidRPr="005D652F" w:rsidRDefault="008D4898" w:rsidP="008E43C2">
      <w:pPr>
        <w:widowControl w:val="0"/>
        <w:numPr>
          <w:ilvl w:val="0"/>
          <w:numId w:val="33"/>
        </w:numPr>
        <w:suppressAutoHyphens/>
        <w:autoSpaceDE w:val="0"/>
        <w:autoSpaceDN w:val="0"/>
        <w:spacing w:after="0" w:line="240" w:lineRule="auto"/>
        <w:ind w:left="709" w:hanging="283"/>
        <w:jc w:val="both"/>
        <w:rPr>
          <w:rFonts w:ascii="Arial" w:eastAsia="Times New Roman" w:hAnsi="Arial" w:cs="Arial"/>
          <w:b/>
          <w:i/>
          <w:sz w:val="21"/>
          <w:szCs w:val="21"/>
          <w:lang w:eastAsia="ar-SA"/>
        </w:rPr>
      </w:pPr>
      <w:r w:rsidRPr="005D652F">
        <w:rPr>
          <w:rFonts w:ascii="Arial" w:eastAsia="Times New Roman" w:hAnsi="Arial" w:cs="Arial"/>
          <w:sz w:val="21"/>
          <w:szCs w:val="21"/>
          <w:lang w:eastAsia="ar-SA"/>
        </w:rPr>
        <w:t>prawo do przenoszenia danych osobowych, o którym mowa w art. 20 RODO;</w:t>
      </w:r>
    </w:p>
    <w:p w14:paraId="5526C455" w14:textId="77777777" w:rsidR="008D4898" w:rsidRPr="005D652F" w:rsidRDefault="008D4898" w:rsidP="008E43C2">
      <w:pPr>
        <w:widowControl w:val="0"/>
        <w:numPr>
          <w:ilvl w:val="0"/>
          <w:numId w:val="33"/>
        </w:numPr>
        <w:suppressAutoHyphens/>
        <w:autoSpaceDE w:val="0"/>
        <w:autoSpaceDN w:val="0"/>
        <w:spacing w:after="0" w:line="240" w:lineRule="auto"/>
        <w:ind w:left="709" w:hanging="283"/>
        <w:jc w:val="both"/>
        <w:rPr>
          <w:rFonts w:ascii="Arial" w:eastAsia="Times New Roman" w:hAnsi="Arial" w:cs="Arial"/>
          <w:b/>
          <w:i/>
          <w:sz w:val="21"/>
          <w:szCs w:val="21"/>
          <w:lang w:eastAsia="ar-SA"/>
        </w:rPr>
      </w:pPr>
      <w:r w:rsidRPr="005D652F">
        <w:rPr>
          <w:rFonts w:ascii="Arial" w:eastAsia="Times New Roman" w:hAnsi="Arial" w:cs="Arial"/>
          <w:sz w:val="21"/>
          <w:szCs w:val="21"/>
          <w:lang w:eastAsia="ar-SA"/>
        </w:rPr>
        <w:t xml:space="preserve">na podstawie art. 21 RODO prawo sprzeciwu, wobec przetwarzania danych osobowych, </w:t>
      </w:r>
      <w:r w:rsidR="008E43C2" w:rsidRPr="005D652F">
        <w:rPr>
          <w:rFonts w:ascii="Arial" w:eastAsia="Times New Roman" w:hAnsi="Arial" w:cs="Arial"/>
          <w:sz w:val="21"/>
          <w:szCs w:val="21"/>
          <w:lang w:eastAsia="ar-SA"/>
        </w:rPr>
        <w:br/>
      </w:r>
      <w:r w:rsidRPr="005D652F">
        <w:rPr>
          <w:rFonts w:ascii="Arial" w:eastAsia="Times New Roman" w:hAnsi="Arial" w:cs="Arial"/>
          <w:sz w:val="21"/>
          <w:szCs w:val="21"/>
          <w:lang w:eastAsia="ar-SA"/>
        </w:rPr>
        <w:t>gdyż podstawą prawną przetwarzania Pani/Pana danych osobowych jest art. 6 ust. 1 lit. c RODO.</w:t>
      </w:r>
    </w:p>
    <w:p w14:paraId="4B46CD44" w14:textId="77777777" w:rsidR="008D4898" w:rsidRPr="005D652F" w:rsidRDefault="008D4898" w:rsidP="008D4898">
      <w:pPr>
        <w:suppressAutoHyphens/>
        <w:autoSpaceDE w:val="0"/>
        <w:autoSpaceDN w:val="0"/>
        <w:spacing w:after="0" w:line="240" w:lineRule="auto"/>
        <w:jc w:val="both"/>
        <w:rPr>
          <w:rFonts w:ascii="Arial" w:eastAsia="Times New Roman" w:hAnsi="Arial" w:cs="Arial"/>
          <w:lang w:eastAsia="ar-SA"/>
        </w:rPr>
      </w:pPr>
      <w:r w:rsidRPr="005D652F">
        <w:rPr>
          <w:rFonts w:ascii="Arial" w:eastAsia="Times New Roman" w:hAnsi="Arial" w:cs="Arial"/>
          <w:lang w:eastAsia="ar-SA"/>
        </w:rPr>
        <w:lastRenderedPageBreak/>
        <w:t>_____________</w:t>
      </w:r>
    </w:p>
    <w:p w14:paraId="763D821E" w14:textId="00B71D2E" w:rsidR="008D4898" w:rsidRPr="005D652F" w:rsidRDefault="008D4898" w:rsidP="008D4898">
      <w:pPr>
        <w:suppressAutoHyphens/>
        <w:autoSpaceDE w:val="0"/>
        <w:autoSpaceDN w:val="0"/>
        <w:spacing w:after="0" w:line="240" w:lineRule="auto"/>
        <w:jc w:val="both"/>
        <w:rPr>
          <w:rFonts w:ascii="Arial" w:eastAsia="Times New Roman" w:hAnsi="Arial" w:cs="Arial"/>
          <w:bCs/>
          <w:i/>
          <w:sz w:val="16"/>
          <w:szCs w:val="16"/>
          <w:lang w:eastAsia="ar-SA"/>
        </w:rPr>
      </w:pPr>
      <w:r w:rsidRPr="005D652F">
        <w:rPr>
          <w:rFonts w:ascii="Arial" w:eastAsia="Times New Roman" w:hAnsi="Arial" w:cs="Arial"/>
          <w:bCs/>
          <w:i/>
          <w:sz w:val="16"/>
          <w:szCs w:val="16"/>
          <w:vertAlign w:val="superscript"/>
          <w:lang w:eastAsia="ar-SA"/>
        </w:rPr>
        <w:t xml:space="preserve"> * </w:t>
      </w:r>
      <w:r w:rsidRPr="005D652F">
        <w:rPr>
          <w:rFonts w:ascii="Arial" w:eastAsia="Times New Roman" w:hAnsi="Arial" w:cs="Arial"/>
          <w:bCs/>
          <w:i/>
          <w:sz w:val="16"/>
          <w:szCs w:val="16"/>
          <w:lang w:eastAsia="ar-SA"/>
        </w:rPr>
        <w:t xml:space="preserve">Wyjaśnienie: skorzystanie z prawa do sprostowania nie może skutkować zmianą wyniku postępowania o udzielenie zamówienia publicznego ani zmianą postanowień umowy </w:t>
      </w:r>
      <w:r w:rsidR="00D67CE0">
        <w:rPr>
          <w:rFonts w:ascii="Arial" w:eastAsia="Times New Roman" w:hAnsi="Arial" w:cs="Arial"/>
          <w:bCs/>
          <w:i/>
          <w:sz w:val="16"/>
          <w:szCs w:val="16"/>
          <w:lang w:eastAsia="ar-SA"/>
        </w:rPr>
        <w:t>w zakresie niezgodnym z ustawą p</w:t>
      </w:r>
      <w:r w:rsidRPr="005D652F">
        <w:rPr>
          <w:rFonts w:ascii="Arial" w:eastAsia="Times New Roman" w:hAnsi="Arial" w:cs="Arial"/>
          <w:bCs/>
          <w:i/>
          <w:sz w:val="16"/>
          <w:szCs w:val="16"/>
          <w:lang w:eastAsia="ar-SA"/>
        </w:rPr>
        <w:t>zp oraz nie może naruszać integralności protokołu oraz jego załączników.</w:t>
      </w:r>
    </w:p>
    <w:p w14:paraId="30B59FA0" w14:textId="77777777" w:rsidR="008D4898" w:rsidRDefault="008D4898" w:rsidP="008D4898">
      <w:pPr>
        <w:suppressAutoHyphens/>
        <w:autoSpaceDE w:val="0"/>
        <w:autoSpaceDN w:val="0"/>
        <w:spacing w:after="0" w:line="240" w:lineRule="auto"/>
        <w:jc w:val="both"/>
        <w:rPr>
          <w:rFonts w:ascii="Arial" w:eastAsia="Times New Roman" w:hAnsi="Arial" w:cs="Arial"/>
          <w:bCs/>
          <w:i/>
          <w:sz w:val="16"/>
          <w:szCs w:val="16"/>
          <w:lang w:eastAsia="ar-SA"/>
        </w:rPr>
      </w:pPr>
      <w:r w:rsidRPr="005D652F">
        <w:rPr>
          <w:rFonts w:ascii="Arial" w:eastAsia="Times New Roman" w:hAnsi="Arial" w:cs="Arial"/>
          <w:bCs/>
          <w:i/>
          <w:sz w:val="16"/>
          <w:szCs w:val="16"/>
          <w:vertAlign w:val="superscript"/>
          <w:lang w:eastAsia="ar-SA"/>
        </w:rPr>
        <w:t xml:space="preserve">** </w:t>
      </w:r>
      <w:r w:rsidRPr="005D652F">
        <w:rPr>
          <w:rFonts w:ascii="Arial" w:eastAsia="Times New Roman" w:hAnsi="Arial" w:cs="Arial"/>
          <w:bCs/>
          <w:i/>
          <w:sz w:val="16"/>
          <w:szCs w:val="16"/>
          <w:lang w:eastAsia="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7ADB0F" w14:textId="77777777" w:rsidR="00E42AD1" w:rsidRPr="005D652F" w:rsidRDefault="00E42AD1" w:rsidP="008D4898">
      <w:pPr>
        <w:suppressAutoHyphens/>
        <w:autoSpaceDE w:val="0"/>
        <w:autoSpaceDN w:val="0"/>
        <w:spacing w:after="0" w:line="240" w:lineRule="auto"/>
        <w:jc w:val="both"/>
        <w:rPr>
          <w:rFonts w:ascii="Arial" w:eastAsia="Times New Roman" w:hAnsi="Arial" w:cs="Arial"/>
          <w:bCs/>
          <w:i/>
          <w:sz w:val="16"/>
          <w:szCs w:val="16"/>
          <w:lang w:eastAsia="ar-SA"/>
        </w:rPr>
      </w:pPr>
    </w:p>
    <w:p w14:paraId="42B9982A" w14:textId="77777777" w:rsidR="008D4898" w:rsidRPr="005D652F" w:rsidRDefault="008D4898" w:rsidP="008D4898">
      <w:pPr>
        <w:suppressAutoHyphens/>
        <w:autoSpaceDE w:val="0"/>
        <w:autoSpaceDN w:val="0"/>
        <w:spacing w:after="0" w:line="240" w:lineRule="auto"/>
        <w:ind w:left="-284"/>
        <w:jc w:val="both"/>
        <w:rPr>
          <w:rFonts w:ascii="Arial" w:eastAsia="Times New Roman" w:hAnsi="Arial" w:cs="Arial"/>
          <w:bCs/>
          <w:i/>
          <w:color w:val="FF0000"/>
          <w:sz w:val="16"/>
          <w:szCs w:val="16"/>
          <w:lang w:eastAsia="ar-SA"/>
        </w:rPr>
      </w:pPr>
    </w:p>
    <w:p w14:paraId="650F5155" w14:textId="77777777" w:rsidR="008D4898" w:rsidRPr="005D652F" w:rsidRDefault="008D4898" w:rsidP="008D4898">
      <w:pPr>
        <w:keepNext/>
        <w:keepLines/>
        <w:widowControl w:val="0"/>
        <w:numPr>
          <w:ilvl w:val="0"/>
          <w:numId w:val="1"/>
        </w:numPr>
        <w:tabs>
          <w:tab w:val="left" w:pos="735"/>
        </w:tabs>
        <w:spacing w:after="222" w:line="210" w:lineRule="exact"/>
        <w:ind w:left="20"/>
        <w:jc w:val="both"/>
        <w:outlineLvl w:val="2"/>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Załączniki do SIWZ.</w:t>
      </w:r>
      <w:bookmarkEnd w:id="26"/>
    </w:p>
    <w:p w14:paraId="17B00E10" w14:textId="77777777" w:rsidR="008D4898" w:rsidRPr="005D652F" w:rsidRDefault="008D4898" w:rsidP="008D4898">
      <w:pPr>
        <w:widowControl w:val="0"/>
        <w:numPr>
          <w:ilvl w:val="0"/>
          <w:numId w:val="24"/>
        </w:numPr>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Załącznik nr 1 - formularz ofertowy;</w:t>
      </w:r>
    </w:p>
    <w:p w14:paraId="581829AB" w14:textId="77777777" w:rsidR="008D4898"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Załącznik nr 1 a - formularz cenowy;</w:t>
      </w:r>
    </w:p>
    <w:p w14:paraId="332FB7BB" w14:textId="3825225A" w:rsidR="00014351" w:rsidRPr="005D652F" w:rsidRDefault="00014351"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Załącznik nr 2 –</w:t>
      </w:r>
      <w:r w:rsidR="00FA2E65">
        <w:rPr>
          <w:rFonts w:ascii="Arial" w:eastAsia="Arial" w:hAnsi="Arial" w:cs="Arial"/>
          <w:color w:val="000000"/>
          <w:sz w:val="21"/>
          <w:szCs w:val="21"/>
          <w:lang w:eastAsia="pl-PL"/>
        </w:rPr>
        <w:t xml:space="preserve"> o</w:t>
      </w:r>
      <w:r>
        <w:rPr>
          <w:rFonts w:ascii="Arial" w:eastAsia="Arial" w:hAnsi="Arial" w:cs="Arial"/>
          <w:color w:val="000000"/>
          <w:sz w:val="21"/>
          <w:szCs w:val="21"/>
          <w:lang w:eastAsia="pl-PL"/>
        </w:rPr>
        <w:t xml:space="preserve">świadczenie Wykonawcy o spełnieniu warunków udziału w postepowaniu oraz </w:t>
      </w:r>
      <w:r w:rsidR="00B53993">
        <w:rPr>
          <w:rFonts w:ascii="Arial" w:eastAsia="Arial" w:hAnsi="Arial" w:cs="Arial"/>
          <w:color w:val="000000"/>
          <w:sz w:val="21"/>
          <w:szCs w:val="21"/>
          <w:lang w:eastAsia="pl-PL"/>
        </w:rPr>
        <w:t xml:space="preserve">  </w:t>
      </w:r>
      <w:r>
        <w:rPr>
          <w:rFonts w:ascii="Arial" w:eastAsia="Arial" w:hAnsi="Arial" w:cs="Arial"/>
          <w:color w:val="000000"/>
          <w:sz w:val="21"/>
          <w:szCs w:val="21"/>
          <w:lang w:eastAsia="pl-PL"/>
        </w:rPr>
        <w:t>braku podstaw wykluczenia</w:t>
      </w:r>
    </w:p>
    <w:p w14:paraId="47504A2D" w14:textId="77777777" w:rsidR="008D4898" w:rsidRPr="005D652F"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Załącznik nr 3 - opis przedmiotu zamówienia;</w:t>
      </w:r>
    </w:p>
    <w:p w14:paraId="6E3A78D6" w14:textId="77777777" w:rsidR="008D4898" w:rsidRPr="005D652F"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Załącznik nr 4 - </w:t>
      </w:r>
      <w:r w:rsidRPr="005D652F">
        <w:rPr>
          <w:rFonts w:ascii="Arial" w:eastAsia="Arial" w:hAnsi="Arial" w:cs="Arial"/>
          <w:sz w:val="21"/>
          <w:szCs w:val="21"/>
          <w:lang w:eastAsia="pl-PL"/>
        </w:rPr>
        <w:t>wzór umowy</w:t>
      </w:r>
      <w:r w:rsidRPr="005D652F">
        <w:rPr>
          <w:rFonts w:ascii="Arial" w:eastAsia="Arial" w:hAnsi="Arial" w:cs="Arial"/>
          <w:color w:val="000000"/>
          <w:sz w:val="21"/>
          <w:szCs w:val="21"/>
          <w:lang w:eastAsia="pl-PL"/>
        </w:rPr>
        <w:t>;</w:t>
      </w:r>
    </w:p>
    <w:p w14:paraId="543A9770" w14:textId="14ADA52F" w:rsidR="008D4898" w:rsidRPr="005D652F"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Załącznik nr 5 </w:t>
      </w:r>
      <w:r w:rsidR="00FA2E65">
        <w:rPr>
          <w:rFonts w:ascii="Arial" w:eastAsia="Arial" w:hAnsi="Arial" w:cs="Arial"/>
          <w:color w:val="000000"/>
          <w:sz w:val="21"/>
          <w:szCs w:val="21"/>
          <w:lang w:eastAsia="pl-PL"/>
        </w:rPr>
        <w:t>–</w:t>
      </w:r>
      <w:r w:rsidRPr="005D652F">
        <w:rPr>
          <w:rFonts w:ascii="Arial" w:eastAsia="Arial" w:hAnsi="Arial" w:cs="Arial"/>
          <w:color w:val="000000"/>
          <w:sz w:val="21"/>
          <w:szCs w:val="21"/>
          <w:lang w:eastAsia="pl-PL"/>
        </w:rPr>
        <w:t xml:space="preserve"> </w:t>
      </w:r>
      <w:r w:rsidR="00FA2E65">
        <w:rPr>
          <w:rFonts w:ascii="Arial" w:eastAsia="Arial" w:hAnsi="Arial" w:cs="Arial"/>
          <w:color w:val="000000"/>
          <w:sz w:val="21"/>
          <w:szCs w:val="21"/>
          <w:lang w:eastAsia="pl-PL"/>
        </w:rPr>
        <w:t>oświadczenie o przynależności do grupy kapitałowej (składane przez Wykonawcę po zamieszczeniu przez Zamawiającego informacji, o której mowa w art. 86 ust. 5 ustawy pzp)</w:t>
      </w:r>
    </w:p>
    <w:p w14:paraId="59EC280C" w14:textId="6AAD2D4A" w:rsidR="00E42AD1" w:rsidRDefault="008D4898" w:rsidP="008D4898">
      <w:pPr>
        <w:widowControl w:val="0"/>
        <w:numPr>
          <w:ilvl w:val="0"/>
          <w:numId w:val="24"/>
        </w:numPr>
        <w:tabs>
          <w:tab w:val="left" w:pos="284"/>
        </w:tabs>
        <w:spacing w:after="0" w:line="252" w:lineRule="exact"/>
        <w:ind w:left="567" w:right="6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Załącznik nr 6 - oświadczenie </w:t>
      </w:r>
      <w:r w:rsidR="00E42AD1">
        <w:rPr>
          <w:rFonts w:ascii="Arial" w:eastAsia="Arial" w:hAnsi="Arial" w:cs="Arial"/>
          <w:color w:val="000000"/>
          <w:sz w:val="21"/>
          <w:szCs w:val="21"/>
          <w:lang w:eastAsia="pl-PL"/>
        </w:rPr>
        <w:t>o posiadaniu aktualnej umowy z Operatorem Systemu Dystrybucyjnego.</w:t>
      </w:r>
    </w:p>
    <w:p w14:paraId="08541594" w14:textId="10AF55CA" w:rsidR="003F2BC2" w:rsidRPr="003F2BC2" w:rsidRDefault="003F2BC2" w:rsidP="00E42AD1">
      <w:pPr>
        <w:widowControl w:val="0"/>
        <w:tabs>
          <w:tab w:val="left" w:pos="284"/>
        </w:tabs>
        <w:spacing w:after="0" w:line="252" w:lineRule="exact"/>
        <w:ind w:left="567" w:right="60"/>
        <w:jc w:val="both"/>
        <w:rPr>
          <w:rFonts w:ascii="Arial" w:eastAsia="Arial" w:hAnsi="Arial" w:cs="Arial"/>
          <w:color w:val="000000"/>
          <w:sz w:val="21"/>
          <w:szCs w:val="21"/>
          <w:lang w:eastAsia="pl-PL"/>
        </w:rPr>
      </w:pPr>
    </w:p>
    <w:sectPr w:rsidR="003F2BC2" w:rsidRPr="003F2BC2" w:rsidSect="008D4898">
      <w:headerReference w:type="default" r:id="rId12"/>
      <w:footerReference w:type="default" r:id="rId13"/>
      <w:pgSz w:w="11909" w:h="16838" w:code="9"/>
      <w:pgMar w:top="1355" w:right="1106" w:bottom="1355" w:left="114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8514E" w14:textId="77777777" w:rsidR="00795BC1" w:rsidRDefault="00795BC1">
      <w:pPr>
        <w:spacing w:after="0" w:line="240" w:lineRule="auto"/>
      </w:pPr>
      <w:r>
        <w:separator/>
      </w:r>
    </w:p>
  </w:endnote>
  <w:endnote w:type="continuationSeparator" w:id="0">
    <w:p w14:paraId="529711E4" w14:textId="77777777" w:rsidR="00795BC1" w:rsidRDefault="00795BC1">
      <w:pPr>
        <w:spacing w:after="0" w:line="240" w:lineRule="auto"/>
      </w:pPr>
      <w:r>
        <w:continuationSeparator/>
      </w:r>
    </w:p>
  </w:endnote>
  <w:endnote w:type="continuationNotice" w:id="1">
    <w:p w14:paraId="0427885E" w14:textId="77777777" w:rsidR="00795BC1" w:rsidRDefault="00795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592325"/>
      <w:docPartObj>
        <w:docPartGallery w:val="Page Numbers (Bottom of Page)"/>
        <w:docPartUnique/>
      </w:docPartObj>
    </w:sdtPr>
    <w:sdtEndPr/>
    <w:sdtContent>
      <w:p w14:paraId="2C11FFC1" w14:textId="17594055" w:rsidR="00DA4FE0" w:rsidRDefault="00DA4FE0">
        <w:pPr>
          <w:pStyle w:val="Stopka"/>
          <w:jc w:val="right"/>
        </w:pPr>
        <w:r w:rsidRPr="006F6833">
          <w:rPr>
            <w:rFonts w:ascii="Arial" w:hAnsi="Arial" w:cs="Arial"/>
            <w:sz w:val="18"/>
            <w:szCs w:val="18"/>
          </w:rPr>
          <w:fldChar w:fldCharType="begin"/>
        </w:r>
        <w:r w:rsidRPr="006F6833">
          <w:rPr>
            <w:rFonts w:ascii="Arial" w:hAnsi="Arial" w:cs="Arial"/>
            <w:sz w:val="18"/>
            <w:szCs w:val="18"/>
          </w:rPr>
          <w:instrText>PAGE   \* MERGEFORMAT</w:instrText>
        </w:r>
        <w:r w:rsidRPr="006F6833">
          <w:rPr>
            <w:rFonts w:ascii="Arial" w:hAnsi="Arial" w:cs="Arial"/>
            <w:sz w:val="18"/>
            <w:szCs w:val="18"/>
          </w:rPr>
          <w:fldChar w:fldCharType="separate"/>
        </w:r>
        <w:r w:rsidR="00D751FD">
          <w:rPr>
            <w:rFonts w:ascii="Arial" w:hAnsi="Arial" w:cs="Arial"/>
            <w:noProof/>
            <w:sz w:val="18"/>
            <w:szCs w:val="18"/>
          </w:rPr>
          <w:t>2</w:t>
        </w:r>
        <w:r w:rsidRPr="006F6833">
          <w:rPr>
            <w:rFonts w:ascii="Arial" w:hAnsi="Arial" w:cs="Arial"/>
            <w:sz w:val="18"/>
            <w:szCs w:val="18"/>
          </w:rPr>
          <w:fldChar w:fldCharType="end"/>
        </w:r>
      </w:p>
    </w:sdtContent>
  </w:sdt>
  <w:p w14:paraId="498D59AB" w14:textId="77777777" w:rsidR="00DA4FE0" w:rsidRDefault="00DA4F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392A" w14:textId="77777777" w:rsidR="00795BC1" w:rsidRDefault="00795BC1">
      <w:pPr>
        <w:spacing w:after="0" w:line="240" w:lineRule="auto"/>
      </w:pPr>
      <w:r>
        <w:separator/>
      </w:r>
    </w:p>
  </w:footnote>
  <w:footnote w:type="continuationSeparator" w:id="0">
    <w:p w14:paraId="1BED2325" w14:textId="77777777" w:rsidR="00795BC1" w:rsidRDefault="00795BC1">
      <w:pPr>
        <w:spacing w:after="0" w:line="240" w:lineRule="auto"/>
      </w:pPr>
      <w:r>
        <w:continuationSeparator/>
      </w:r>
    </w:p>
  </w:footnote>
  <w:footnote w:type="continuationNotice" w:id="1">
    <w:p w14:paraId="44D5157B" w14:textId="77777777" w:rsidR="00795BC1" w:rsidRDefault="00795BC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9800" w14:textId="77777777" w:rsidR="00DA4FE0" w:rsidRDefault="00DA4FE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A615A"/>
    <w:multiLevelType w:val="hybridMultilevel"/>
    <w:tmpl w:val="F66E9FF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02507856"/>
    <w:multiLevelType w:val="multilevel"/>
    <w:tmpl w:val="86AE550E"/>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37417A"/>
    <w:multiLevelType w:val="multilevel"/>
    <w:tmpl w:val="6DFA74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8277B"/>
    <w:multiLevelType w:val="multilevel"/>
    <w:tmpl w:val="BBB20A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E6010"/>
    <w:multiLevelType w:val="multilevel"/>
    <w:tmpl w:val="3CBED6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8A6063"/>
    <w:multiLevelType w:val="hybridMultilevel"/>
    <w:tmpl w:val="88B640BC"/>
    <w:lvl w:ilvl="0" w:tplc="17929C0C">
      <w:start w:val="1"/>
      <w:numFmt w:val="decimal"/>
      <w:lvlText w:val="%1."/>
      <w:lvlJc w:val="left"/>
      <w:pPr>
        <w:tabs>
          <w:tab w:val="num" w:pos="540"/>
        </w:tabs>
        <w:ind w:left="540" w:hanging="360"/>
      </w:pPr>
      <w:rPr>
        <w:rFonts w:hint="default"/>
      </w:rPr>
    </w:lvl>
    <w:lvl w:ilvl="1" w:tplc="74B0168E">
      <w:start w:val="1"/>
      <w:numFmt w:val="decimal"/>
      <w:lvlText w:val="%2)"/>
      <w:lvlJc w:val="left"/>
      <w:pPr>
        <w:tabs>
          <w:tab w:val="num" w:pos="1363"/>
        </w:tabs>
        <w:ind w:left="1363" w:hanging="283"/>
      </w:pPr>
      <w:rPr>
        <w:rFonts w:hint="default"/>
        <w:b w:val="0"/>
        <w:strike w:val="0"/>
      </w:rPr>
    </w:lvl>
    <w:lvl w:ilvl="2" w:tplc="B554FAE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9C2DF6"/>
    <w:multiLevelType w:val="hybridMultilevel"/>
    <w:tmpl w:val="034013C0"/>
    <w:lvl w:ilvl="0" w:tplc="A59CEC16">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i w:val="0"/>
      </w:rPr>
    </w:lvl>
    <w:lvl w:ilvl="2" w:tplc="FFFFFFFF">
      <w:start w:val="11"/>
      <w:numFmt w:val="bullet"/>
      <w:lvlText w:val=""/>
      <w:lvlJc w:val="left"/>
      <w:pPr>
        <w:tabs>
          <w:tab w:val="num" w:pos="2340"/>
        </w:tabs>
        <w:ind w:left="2340" w:hanging="360"/>
      </w:pPr>
      <w:rPr>
        <w:rFonts w:ascii="Symbol" w:eastAsia="Times New Roman" w:hAnsi="Symbol" w:cs="Times New Roman" w:hint="default"/>
      </w:rPr>
    </w:lvl>
    <w:lvl w:ilvl="3" w:tplc="7D20D1A4">
      <w:start w:val="1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EB7C35"/>
    <w:multiLevelType w:val="hybridMultilevel"/>
    <w:tmpl w:val="C32882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A1D08DE"/>
    <w:multiLevelType w:val="hybridMultilevel"/>
    <w:tmpl w:val="D592FC0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1F17F5"/>
    <w:multiLevelType w:val="multilevel"/>
    <w:tmpl w:val="7878F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621E58"/>
    <w:multiLevelType w:val="multilevel"/>
    <w:tmpl w:val="1DBAB53E"/>
    <w:lvl w:ilvl="0">
      <w:start w:val="1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5B9"/>
    <w:multiLevelType w:val="multilevel"/>
    <w:tmpl w:val="90B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6623D2"/>
    <w:multiLevelType w:val="multilevel"/>
    <w:tmpl w:val="DD9E74DA"/>
    <w:lvl w:ilvl="0">
      <w:start w:val="4"/>
      <w:numFmt w:val="decimal"/>
      <w:lvlText w:val="%1."/>
      <w:lvlJc w:val="left"/>
      <w:pPr>
        <w:ind w:left="360" w:hanging="360"/>
      </w:pPr>
      <w:rPr>
        <w:rFonts w:hint="default"/>
      </w:rPr>
    </w:lvl>
    <w:lvl w:ilvl="1">
      <w:start w:val="1"/>
      <w:numFmt w:val="decimal"/>
      <w:lvlText w:val="%2)"/>
      <w:lvlJc w:val="left"/>
      <w:pPr>
        <w:ind w:left="1074" w:hanging="360"/>
      </w:pPr>
      <w:rPr>
        <w:rFonts w:ascii="Arial" w:eastAsia="Times New Roman" w:hAnsi="Arial" w:cs="Arial"/>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 w15:restartNumberingAfterBreak="0">
    <w:nsid w:val="269B5401"/>
    <w:multiLevelType w:val="hybridMultilevel"/>
    <w:tmpl w:val="0C64D0CA"/>
    <w:lvl w:ilvl="0" w:tplc="63507966">
      <w:start w:val="1"/>
      <w:numFmt w:val="decimal"/>
      <w:lvlText w:val="%1."/>
      <w:lvlJc w:val="left"/>
      <w:pPr>
        <w:ind w:left="720" w:hanging="360"/>
      </w:pPr>
      <w:rPr>
        <w:rFonts w:ascii="Arial" w:eastAsia="Times New Roman" w:hAnsi="Arial" w:cs="Arial"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33320E"/>
    <w:multiLevelType w:val="multilevel"/>
    <w:tmpl w:val="1CAAF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1D15B0"/>
    <w:multiLevelType w:val="multilevel"/>
    <w:tmpl w:val="496039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DA70B3"/>
    <w:multiLevelType w:val="multilevel"/>
    <w:tmpl w:val="85B4C7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1A645E"/>
    <w:multiLevelType w:val="multilevel"/>
    <w:tmpl w:val="4B7C5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2527FF"/>
    <w:multiLevelType w:val="multilevel"/>
    <w:tmpl w:val="1D78DD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E85ECB"/>
    <w:multiLevelType w:val="hybridMultilevel"/>
    <w:tmpl w:val="9D2AF87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40838E8"/>
    <w:multiLevelType w:val="multilevel"/>
    <w:tmpl w:val="D2662C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2713C2"/>
    <w:multiLevelType w:val="multilevel"/>
    <w:tmpl w:val="786426D6"/>
    <w:lvl w:ilvl="0">
      <w:start w:val="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DF5E48"/>
    <w:multiLevelType w:val="multilevel"/>
    <w:tmpl w:val="50B471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266749"/>
    <w:multiLevelType w:val="multilevel"/>
    <w:tmpl w:val="8BA6075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Courier New"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12609B"/>
    <w:multiLevelType w:val="hybridMultilevel"/>
    <w:tmpl w:val="492461F2"/>
    <w:lvl w:ilvl="0" w:tplc="C232AF82">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3E4B84"/>
    <w:multiLevelType w:val="multilevel"/>
    <w:tmpl w:val="959E73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83743D"/>
    <w:multiLevelType w:val="multilevel"/>
    <w:tmpl w:val="4C641F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0651E"/>
    <w:multiLevelType w:val="multilevel"/>
    <w:tmpl w:val="0910F6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FE005E"/>
    <w:multiLevelType w:val="multilevel"/>
    <w:tmpl w:val="93E8B9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277A08"/>
    <w:multiLevelType w:val="multilevel"/>
    <w:tmpl w:val="A956D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7A68A7"/>
    <w:multiLevelType w:val="multilevel"/>
    <w:tmpl w:val="159EA6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FD1BB8"/>
    <w:multiLevelType w:val="multilevel"/>
    <w:tmpl w:val="2BA24A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557239"/>
    <w:multiLevelType w:val="hybridMultilevel"/>
    <w:tmpl w:val="DA663CB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3205A45"/>
    <w:multiLevelType w:val="hybridMultilevel"/>
    <w:tmpl w:val="B08A38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82335C0"/>
    <w:multiLevelType w:val="hybridMultilevel"/>
    <w:tmpl w:val="34E2481C"/>
    <w:lvl w:ilvl="0" w:tplc="245662A8">
      <w:start w:val="1"/>
      <w:numFmt w:val="lowerLetter"/>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8" w15:restartNumberingAfterBreak="0">
    <w:nsid w:val="7BDD265D"/>
    <w:multiLevelType w:val="multilevel"/>
    <w:tmpl w:val="F60A6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F41FAB"/>
    <w:multiLevelType w:val="multilevel"/>
    <w:tmpl w:val="4B568E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20"/>
  </w:num>
  <w:num w:numId="4">
    <w:abstractNumId w:val="30"/>
  </w:num>
  <w:num w:numId="5">
    <w:abstractNumId w:val="16"/>
  </w:num>
  <w:num w:numId="6">
    <w:abstractNumId w:val="39"/>
  </w:num>
  <w:num w:numId="7">
    <w:abstractNumId w:val="28"/>
  </w:num>
  <w:num w:numId="8">
    <w:abstractNumId w:val="33"/>
  </w:num>
  <w:num w:numId="9">
    <w:abstractNumId w:val="25"/>
  </w:num>
  <w:num w:numId="10">
    <w:abstractNumId w:val="24"/>
  </w:num>
  <w:num w:numId="11">
    <w:abstractNumId w:val="34"/>
  </w:num>
  <w:num w:numId="12">
    <w:abstractNumId w:val="3"/>
  </w:num>
  <w:num w:numId="13">
    <w:abstractNumId w:val="13"/>
  </w:num>
  <w:num w:numId="14">
    <w:abstractNumId w:val="29"/>
  </w:num>
  <w:num w:numId="15">
    <w:abstractNumId w:val="38"/>
  </w:num>
  <w:num w:numId="16">
    <w:abstractNumId w:val="4"/>
  </w:num>
  <w:num w:numId="17">
    <w:abstractNumId w:val="19"/>
  </w:num>
  <w:num w:numId="18">
    <w:abstractNumId w:val="11"/>
  </w:num>
  <w:num w:numId="19">
    <w:abstractNumId w:val="17"/>
  </w:num>
  <w:num w:numId="20">
    <w:abstractNumId w:val="5"/>
  </w:num>
  <w:num w:numId="21">
    <w:abstractNumId w:val="12"/>
  </w:num>
  <w:num w:numId="22">
    <w:abstractNumId w:val="23"/>
  </w:num>
  <w:num w:numId="23">
    <w:abstractNumId w:val="31"/>
  </w:num>
  <w:num w:numId="24">
    <w:abstractNumId w:val="32"/>
  </w:num>
  <w:num w:numId="25">
    <w:abstractNumId w:val="37"/>
  </w:num>
  <w:num w:numId="26">
    <w:abstractNumId w:val="35"/>
  </w:num>
  <w:num w:numId="27">
    <w:abstractNumId w:val="0"/>
  </w:num>
  <w:num w:numId="28">
    <w:abstractNumId w:val="27"/>
  </w:num>
  <w:num w:numId="29">
    <w:abstractNumId w:val="6"/>
  </w:num>
  <w:num w:numId="30">
    <w:abstractNumId w:val="14"/>
  </w:num>
  <w:num w:numId="31">
    <w:abstractNumId w:val="15"/>
  </w:num>
  <w:num w:numId="32">
    <w:abstractNumId w:val="10"/>
  </w:num>
  <w:num w:numId="33">
    <w:abstractNumId w:val="22"/>
  </w:num>
  <w:num w:numId="34">
    <w:abstractNumId w:val="26"/>
  </w:num>
  <w:num w:numId="35">
    <w:abstractNumId w:val="7"/>
  </w:num>
  <w:num w:numId="36">
    <w:abstractNumId w:val="8"/>
  </w:num>
  <w:num w:numId="37">
    <w:abstractNumId w:val="36"/>
  </w:num>
  <w:num w:numId="38">
    <w:abstractNumId w:val="9"/>
  </w:num>
  <w:num w:numId="39">
    <w:abstractNumId w:val="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F9"/>
    <w:rsid w:val="0000026D"/>
    <w:rsid w:val="00000284"/>
    <w:rsid w:val="0000354A"/>
    <w:rsid w:val="00014351"/>
    <w:rsid w:val="00027317"/>
    <w:rsid w:val="0005717D"/>
    <w:rsid w:val="00060C8F"/>
    <w:rsid w:val="00065A7C"/>
    <w:rsid w:val="00075260"/>
    <w:rsid w:val="000810DB"/>
    <w:rsid w:val="00097170"/>
    <w:rsid w:val="000B00BD"/>
    <w:rsid w:val="000B0714"/>
    <w:rsid w:val="000B19A8"/>
    <w:rsid w:val="000D116B"/>
    <w:rsid w:val="000D2957"/>
    <w:rsid w:val="000F04C7"/>
    <w:rsid w:val="000F1AD0"/>
    <w:rsid w:val="00107586"/>
    <w:rsid w:val="0011726E"/>
    <w:rsid w:val="00121A4B"/>
    <w:rsid w:val="00127BC3"/>
    <w:rsid w:val="0014271D"/>
    <w:rsid w:val="00165928"/>
    <w:rsid w:val="0018137A"/>
    <w:rsid w:val="001817D3"/>
    <w:rsid w:val="00186063"/>
    <w:rsid w:val="001B500A"/>
    <w:rsid w:val="001C5828"/>
    <w:rsid w:val="001F0612"/>
    <w:rsid w:val="001F1C36"/>
    <w:rsid w:val="00215C8E"/>
    <w:rsid w:val="0023436E"/>
    <w:rsid w:val="002376AE"/>
    <w:rsid w:val="002471BD"/>
    <w:rsid w:val="00254FF6"/>
    <w:rsid w:val="002756CA"/>
    <w:rsid w:val="002924AC"/>
    <w:rsid w:val="002A0BF3"/>
    <w:rsid w:val="002A504A"/>
    <w:rsid w:val="002B42A5"/>
    <w:rsid w:val="002B5224"/>
    <w:rsid w:val="002C647A"/>
    <w:rsid w:val="00302894"/>
    <w:rsid w:val="00303B57"/>
    <w:rsid w:val="00305FB3"/>
    <w:rsid w:val="00332ADE"/>
    <w:rsid w:val="00354A1B"/>
    <w:rsid w:val="00384326"/>
    <w:rsid w:val="003910B0"/>
    <w:rsid w:val="0039249A"/>
    <w:rsid w:val="003B49A9"/>
    <w:rsid w:val="003C684F"/>
    <w:rsid w:val="003C7115"/>
    <w:rsid w:val="003D288B"/>
    <w:rsid w:val="003F2BC2"/>
    <w:rsid w:val="00413EE1"/>
    <w:rsid w:val="004159F2"/>
    <w:rsid w:val="00421EA2"/>
    <w:rsid w:val="00441E91"/>
    <w:rsid w:val="00445BAE"/>
    <w:rsid w:val="0048709A"/>
    <w:rsid w:val="004A5C89"/>
    <w:rsid w:val="004B5E87"/>
    <w:rsid w:val="004E7F69"/>
    <w:rsid w:val="004F0C16"/>
    <w:rsid w:val="00500F62"/>
    <w:rsid w:val="00526C39"/>
    <w:rsid w:val="00537739"/>
    <w:rsid w:val="00565C6B"/>
    <w:rsid w:val="00566905"/>
    <w:rsid w:val="00583ECE"/>
    <w:rsid w:val="00593A58"/>
    <w:rsid w:val="005A3202"/>
    <w:rsid w:val="005A4CB4"/>
    <w:rsid w:val="005B1079"/>
    <w:rsid w:val="005C2E6E"/>
    <w:rsid w:val="005C6B9B"/>
    <w:rsid w:val="005D652F"/>
    <w:rsid w:val="00607978"/>
    <w:rsid w:val="006538D0"/>
    <w:rsid w:val="0066543F"/>
    <w:rsid w:val="00667039"/>
    <w:rsid w:val="006721EE"/>
    <w:rsid w:val="006727CC"/>
    <w:rsid w:val="00694EAE"/>
    <w:rsid w:val="006E4EDB"/>
    <w:rsid w:val="006E69B9"/>
    <w:rsid w:val="007151F9"/>
    <w:rsid w:val="00717BCE"/>
    <w:rsid w:val="00722C81"/>
    <w:rsid w:val="0074227B"/>
    <w:rsid w:val="0076326A"/>
    <w:rsid w:val="007679FB"/>
    <w:rsid w:val="00771431"/>
    <w:rsid w:val="00795BC1"/>
    <w:rsid w:val="00797ED6"/>
    <w:rsid w:val="007A30AA"/>
    <w:rsid w:val="007A5C2B"/>
    <w:rsid w:val="007B2161"/>
    <w:rsid w:val="007B4515"/>
    <w:rsid w:val="007D2FAD"/>
    <w:rsid w:val="007E079C"/>
    <w:rsid w:val="00802427"/>
    <w:rsid w:val="008045F7"/>
    <w:rsid w:val="00817B45"/>
    <w:rsid w:val="0085232C"/>
    <w:rsid w:val="008715F9"/>
    <w:rsid w:val="0089483A"/>
    <w:rsid w:val="008A5E11"/>
    <w:rsid w:val="008B60D5"/>
    <w:rsid w:val="008C06EC"/>
    <w:rsid w:val="008C4C55"/>
    <w:rsid w:val="008D4898"/>
    <w:rsid w:val="008D763B"/>
    <w:rsid w:val="008E43C2"/>
    <w:rsid w:val="008F46FD"/>
    <w:rsid w:val="009048CF"/>
    <w:rsid w:val="00904F7C"/>
    <w:rsid w:val="009666C5"/>
    <w:rsid w:val="009713EA"/>
    <w:rsid w:val="0097218F"/>
    <w:rsid w:val="009909A9"/>
    <w:rsid w:val="009A1854"/>
    <w:rsid w:val="009B05F0"/>
    <w:rsid w:val="009B2935"/>
    <w:rsid w:val="009B4D1D"/>
    <w:rsid w:val="009B597E"/>
    <w:rsid w:val="009C013D"/>
    <w:rsid w:val="00A02ACA"/>
    <w:rsid w:val="00A1096C"/>
    <w:rsid w:val="00A11F18"/>
    <w:rsid w:val="00A31E6F"/>
    <w:rsid w:val="00A416A7"/>
    <w:rsid w:val="00A446C5"/>
    <w:rsid w:val="00A716EA"/>
    <w:rsid w:val="00A85B94"/>
    <w:rsid w:val="00A9269E"/>
    <w:rsid w:val="00AA034A"/>
    <w:rsid w:val="00AB47E7"/>
    <w:rsid w:val="00AF0FDC"/>
    <w:rsid w:val="00B0397C"/>
    <w:rsid w:val="00B15DB2"/>
    <w:rsid w:val="00B22443"/>
    <w:rsid w:val="00B53993"/>
    <w:rsid w:val="00B707C4"/>
    <w:rsid w:val="00B71DEC"/>
    <w:rsid w:val="00B87157"/>
    <w:rsid w:val="00BF586B"/>
    <w:rsid w:val="00C01967"/>
    <w:rsid w:val="00C05F95"/>
    <w:rsid w:val="00C322BC"/>
    <w:rsid w:val="00C4182E"/>
    <w:rsid w:val="00C77A20"/>
    <w:rsid w:val="00CB775E"/>
    <w:rsid w:val="00CC516A"/>
    <w:rsid w:val="00CC7AB5"/>
    <w:rsid w:val="00CD449F"/>
    <w:rsid w:val="00D0526B"/>
    <w:rsid w:val="00D17D5D"/>
    <w:rsid w:val="00D21845"/>
    <w:rsid w:val="00D40DB3"/>
    <w:rsid w:val="00D5268C"/>
    <w:rsid w:val="00D67CE0"/>
    <w:rsid w:val="00D751FD"/>
    <w:rsid w:val="00DA4FE0"/>
    <w:rsid w:val="00DC3E29"/>
    <w:rsid w:val="00DD2304"/>
    <w:rsid w:val="00DF354E"/>
    <w:rsid w:val="00E17FEE"/>
    <w:rsid w:val="00E22CBC"/>
    <w:rsid w:val="00E267B4"/>
    <w:rsid w:val="00E2760A"/>
    <w:rsid w:val="00E42AD1"/>
    <w:rsid w:val="00E5291D"/>
    <w:rsid w:val="00EE109F"/>
    <w:rsid w:val="00EE1F4D"/>
    <w:rsid w:val="00F03207"/>
    <w:rsid w:val="00F146B9"/>
    <w:rsid w:val="00F215D6"/>
    <w:rsid w:val="00F3178C"/>
    <w:rsid w:val="00F55E0C"/>
    <w:rsid w:val="00F66CB2"/>
    <w:rsid w:val="00FA2E65"/>
    <w:rsid w:val="00FC1AF5"/>
    <w:rsid w:val="00FC5FAA"/>
    <w:rsid w:val="00FD6BED"/>
    <w:rsid w:val="00FE5A9A"/>
    <w:rsid w:val="00FF3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8522"/>
  <w15:docId w15:val="{CC8C1A14-571F-41DC-A408-1F51DA27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D48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rPr>
  </w:style>
  <w:style w:type="character" w:customStyle="1" w:styleId="StopkaZnak">
    <w:name w:val="Stopka Znak"/>
    <w:basedOn w:val="Domylnaczcionkaakapitu"/>
    <w:link w:val="Stopka"/>
    <w:uiPriority w:val="99"/>
    <w:rsid w:val="008D4898"/>
    <w:rPr>
      <w:rFonts w:ascii="Courier New" w:eastAsia="Courier New" w:hAnsi="Courier New" w:cs="Courier New"/>
      <w:color w:val="000000"/>
      <w:sz w:val="24"/>
      <w:szCs w:val="24"/>
      <w:lang w:eastAsia="pl-PL"/>
    </w:rPr>
  </w:style>
  <w:style w:type="character" w:styleId="Hipercze">
    <w:name w:val="Hyperlink"/>
    <w:basedOn w:val="Domylnaczcionkaakapitu"/>
    <w:uiPriority w:val="99"/>
    <w:unhideWhenUsed/>
    <w:rsid w:val="00566905"/>
    <w:rPr>
      <w:color w:val="0563C1" w:themeColor="hyperlink"/>
      <w:u w:val="single"/>
    </w:rPr>
  </w:style>
  <w:style w:type="paragraph" w:styleId="Akapitzlist">
    <w:name w:val="List Paragraph"/>
    <w:basedOn w:val="Normalny"/>
    <w:uiPriority w:val="34"/>
    <w:qFormat/>
    <w:rsid w:val="005A3202"/>
    <w:pPr>
      <w:ind w:left="720"/>
      <w:contextualSpacing/>
    </w:pPr>
  </w:style>
  <w:style w:type="paragraph" w:styleId="Tekstdymka">
    <w:name w:val="Balloon Text"/>
    <w:basedOn w:val="Normalny"/>
    <w:link w:val="TekstdymkaZnak"/>
    <w:uiPriority w:val="99"/>
    <w:semiHidden/>
    <w:unhideWhenUsed/>
    <w:rsid w:val="005D65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52F"/>
    <w:rPr>
      <w:rFonts w:ascii="Segoe UI" w:hAnsi="Segoe UI" w:cs="Segoe UI"/>
      <w:sz w:val="18"/>
      <w:szCs w:val="18"/>
    </w:rPr>
  </w:style>
  <w:style w:type="paragraph" w:styleId="Nagwek">
    <w:name w:val="header"/>
    <w:basedOn w:val="Normalny"/>
    <w:link w:val="NagwekZnak"/>
    <w:uiPriority w:val="99"/>
    <w:unhideWhenUsed/>
    <w:rsid w:val="00A31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1E6F"/>
  </w:style>
  <w:style w:type="paragraph" w:styleId="Zwykytekst">
    <w:name w:val="Plain Text"/>
    <w:basedOn w:val="Normalny"/>
    <w:link w:val="ZwykytekstZnak"/>
    <w:uiPriority w:val="99"/>
    <w:semiHidden/>
    <w:unhideWhenUsed/>
    <w:rsid w:val="00500F6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00F62"/>
    <w:rPr>
      <w:rFonts w:ascii="Calibri" w:hAnsi="Calibri"/>
      <w:szCs w:val="21"/>
    </w:rPr>
  </w:style>
  <w:style w:type="paragraph" w:styleId="Tekstprzypisukocowego">
    <w:name w:val="endnote text"/>
    <w:basedOn w:val="Normalny"/>
    <w:link w:val="TekstprzypisukocowegoZnak"/>
    <w:uiPriority w:val="99"/>
    <w:semiHidden/>
    <w:unhideWhenUsed/>
    <w:rsid w:val="005A4C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4CB4"/>
    <w:rPr>
      <w:sz w:val="20"/>
      <w:szCs w:val="20"/>
    </w:rPr>
  </w:style>
  <w:style w:type="character" w:styleId="Odwoanieprzypisukocowego">
    <w:name w:val="endnote reference"/>
    <w:basedOn w:val="Domylnaczcionkaakapitu"/>
    <w:uiPriority w:val="99"/>
    <w:semiHidden/>
    <w:unhideWhenUsed/>
    <w:rsid w:val="005A4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korska@um.warsza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195.edupage.org/a/przetargizamowien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195.edupage.org/a/przetargizamowien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195.edupage.org/a/przetargizamowienia" TargetMode="External"/><Relationship Id="rId4" Type="http://schemas.openxmlformats.org/officeDocument/2006/relationships/webSettings" Target="webSettings.xml"/><Relationship Id="rId9" Type="http://schemas.openxmlformats.org/officeDocument/2006/relationships/hyperlink" Target="mailto:a.sikorska@um.warsza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6273</Words>
  <Characters>37640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Wicik Małgorzata (BE)</dc:creator>
  <cp:lastModifiedBy>Basia</cp:lastModifiedBy>
  <cp:revision>2</cp:revision>
  <cp:lastPrinted>2019-12-02T12:37:00Z</cp:lastPrinted>
  <dcterms:created xsi:type="dcterms:W3CDTF">2019-12-23T11:13:00Z</dcterms:created>
  <dcterms:modified xsi:type="dcterms:W3CDTF">2019-12-23T11:13:00Z</dcterms:modified>
</cp:coreProperties>
</file>