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85C" w:rsidRDefault="008D785C" w:rsidP="00B42C03">
      <w:pPr>
        <w:shd w:val="clear" w:color="auto" w:fill="FFFFFF"/>
        <w:spacing w:after="0" w:line="240" w:lineRule="auto"/>
        <w:outlineLvl w:val="1"/>
        <w:rPr>
          <w:rFonts w:ascii="Tahoma" w:eastAsia="Times New Roman" w:hAnsi="Tahoma" w:cs="Tahoma"/>
          <w:color w:val="2D4FC2"/>
          <w:sz w:val="24"/>
          <w:szCs w:val="24"/>
          <w:lang w:eastAsia="pl-PL"/>
        </w:rPr>
      </w:pPr>
    </w:p>
    <w:p w:rsidR="004F7181" w:rsidRDefault="004F7181" w:rsidP="004F7181">
      <w:pPr>
        <w:shd w:val="clear" w:color="auto" w:fill="FFFFFF"/>
        <w:spacing w:after="0" w:line="240" w:lineRule="auto"/>
        <w:outlineLvl w:val="1"/>
        <w:rPr>
          <w:rFonts w:ascii="Tahoma" w:eastAsia="Times New Roman" w:hAnsi="Tahoma" w:cs="Tahoma"/>
          <w:color w:val="2D4FC2"/>
          <w:sz w:val="24"/>
          <w:szCs w:val="24"/>
          <w:lang w:eastAsia="pl-PL"/>
        </w:rPr>
      </w:pPr>
    </w:p>
    <w:p w:rsidR="004F7181" w:rsidRDefault="004F7181" w:rsidP="004F7181">
      <w:r>
        <w:rPr>
          <w:noProof/>
          <w:lang w:eastAsia="pl-PL"/>
        </w:rPr>
        <w:drawing>
          <wp:inline distT="0" distB="0" distL="0" distR="0">
            <wp:extent cx="2406650" cy="1670050"/>
            <wp:effectExtent l="0" t="0" r="0" b="635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6650" cy="1670050"/>
                    </a:xfrm>
                    <a:prstGeom prst="rect">
                      <a:avLst/>
                    </a:prstGeom>
                    <a:noFill/>
                    <a:ln>
                      <a:noFill/>
                    </a:ln>
                  </pic:spPr>
                </pic:pic>
              </a:graphicData>
            </a:graphic>
          </wp:inline>
        </w:drawing>
      </w:r>
    </w:p>
    <w:p w:rsidR="004F7181" w:rsidRDefault="004F7181" w:rsidP="004F7181">
      <w:pPr>
        <w:shd w:val="clear" w:color="auto" w:fill="FFFFFF"/>
        <w:spacing w:after="0" w:line="240" w:lineRule="auto"/>
        <w:outlineLvl w:val="1"/>
        <w:rPr>
          <w:rFonts w:ascii="Tahoma" w:eastAsia="Times New Roman" w:hAnsi="Tahoma" w:cs="Tahoma"/>
          <w:color w:val="2D4FC2"/>
          <w:sz w:val="24"/>
          <w:szCs w:val="24"/>
          <w:lang w:eastAsia="pl-PL"/>
        </w:rPr>
      </w:pPr>
    </w:p>
    <w:p w:rsidR="004F7181" w:rsidRDefault="004F7181" w:rsidP="004F7181">
      <w:pPr>
        <w:shd w:val="clear" w:color="auto" w:fill="FFFFFF"/>
        <w:spacing w:after="0" w:line="240" w:lineRule="auto"/>
        <w:outlineLvl w:val="1"/>
        <w:rPr>
          <w:rFonts w:ascii="Tahoma" w:eastAsia="Times New Roman" w:hAnsi="Tahoma" w:cs="Tahoma"/>
          <w:color w:val="2D4FC2"/>
          <w:sz w:val="24"/>
          <w:szCs w:val="24"/>
          <w:lang w:eastAsia="pl-PL"/>
        </w:rPr>
      </w:pPr>
    </w:p>
    <w:p w:rsidR="004F7181" w:rsidRDefault="004F7181" w:rsidP="004F7181">
      <w:pPr>
        <w:shd w:val="clear" w:color="auto" w:fill="FFFFFF"/>
        <w:spacing w:after="0" w:line="240" w:lineRule="auto"/>
        <w:outlineLvl w:val="1"/>
        <w:rPr>
          <w:rFonts w:ascii="Tahoma" w:eastAsia="Times New Roman" w:hAnsi="Tahoma" w:cs="Tahoma"/>
          <w:color w:val="2D4FC2"/>
          <w:sz w:val="24"/>
          <w:szCs w:val="24"/>
          <w:lang w:eastAsia="pl-PL"/>
        </w:rPr>
      </w:pPr>
    </w:p>
    <w:p w:rsidR="004F7181" w:rsidRDefault="004F7181" w:rsidP="004F7181">
      <w:pPr>
        <w:shd w:val="clear" w:color="auto" w:fill="FFFFFF"/>
        <w:spacing w:after="0" w:line="240" w:lineRule="auto"/>
        <w:outlineLvl w:val="1"/>
        <w:rPr>
          <w:rFonts w:ascii="Tahoma" w:eastAsia="Times New Roman" w:hAnsi="Tahoma" w:cs="Tahoma"/>
          <w:color w:val="2D4FC2"/>
          <w:sz w:val="24"/>
          <w:szCs w:val="24"/>
          <w:lang w:eastAsia="pl-PL"/>
        </w:rPr>
      </w:pPr>
    </w:p>
    <w:p w:rsidR="004F7181" w:rsidRDefault="004F7181" w:rsidP="004F7181">
      <w:pPr>
        <w:shd w:val="clear" w:color="auto" w:fill="FFFFFF"/>
        <w:spacing w:after="0" w:line="240" w:lineRule="auto"/>
        <w:outlineLvl w:val="1"/>
        <w:rPr>
          <w:rFonts w:ascii="Tahoma" w:eastAsia="Times New Roman" w:hAnsi="Tahoma" w:cs="Tahoma"/>
          <w:color w:val="2D4FC2"/>
          <w:sz w:val="24"/>
          <w:szCs w:val="24"/>
          <w:lang w:eastAsia="pl-PL"/>
        </w:rPr>
      </w:pPr>
    </w:p>
    <w:p w:rsidR="004F7181" w:rsidRDefault="004F7181" w:rsidP="004F7181">
      <w:pPr>
        <w:shd w:val="clear" w:color="auto" w:fill="FFFFFF"/>
        <w:spacing w:after="0" w:line="240" w:lineRule="auto"/>
        <w:outlineLvl w:val="1"/>
        <w:rPr>
          <w:rFonts w:ascii="Tahoma" w:eastAsia="Times New Roman" w:hAnsi="Tahoma" w:cs="Tahoma"/>
          <w:b/>
          <w:color w:val="2D4FC2"/>
          <w:sz w:val="56"/>
          <w:szCs w:val="56"/>
          <w:lang w:eastAsia="pl-PL"/>
        </w:rPr>
      </w:pPr>
      <w:r>
        <w:rPr>
          <w:rFonts w:ascii="Tahoma" w:eastAsia="Times New Roman" w:hAnsi="Tahoma" w:cs="Tahoma"/>
          <w:b/>
          <w:color w:val="2D4FC2"/>
          <w:sz w:val="56"/>
          <w:szCs w:val="56"/>
          <w:lang w:eastAsia="pl-PL"/>
        </w:rPr>
        <w:t xml:space="preserve">                        Statut </w:t>
      </w:r>
    </w:p>
    <w:p w:rsidR="004F7181" w:rsidRDefault="004F7181" w:rsidP="004F7181">
      <w:pPr>
        <w:shd w:val="clear" w:color="auto" w:fill="FFFFFF"/>
        <w:spacing w:after="0" w:line="240" w:lineRule="auto"/>
        <w:outlineLvl w:val="1"/>
        <w:rPr>
          <w:rFonts w:ascii="Tahoma" w:eastAsia="Times New Roman" w:hAnsi="Tahoma" w:cs="Tahoma"/>
          <w:b/>
          <w:color w:val="2D4FC2"/>
          <w:sz w:val="56"/>
          <w:szCs w:val="56"/>
          <w:lang w:eastAsia="pl-PL"/>
        </w:rPr>
      </w:pPr>
      <w:r>
        <w:rPr>
          <w:rFonts w:ascii="Tahoma" w:eastAsia="Times New Roman" w:hAnsi="Tahoma" w:cs="Tahoma"/>
          <w:b/>
          <w:color w:val="2D4FC2"/>
          <w:sz w:val="56"/>
          <w:szCs w:val="56"/>
          <w:lang w:eastAsia="pl-PL"/>
        </w:rPr>
        <w:t xml:space="preserve">                  Zespołu Szkół </w:t>
      </w:r>
    </w:p>
    <w:p w:rsidR="004F7181" w:rsidRDefault="004F7181" w:rsidP="004F7181">
      <w:pPr>
        <w:shd w:val="clear" w:color="auto" w:fill="FFFFFF"/>
        <w:spacing w:after="0" w:line="240" w:lineRule="auto"/>
        <w:outlineLvl w:val="1"/>
        <w:rPr>
          <w:rFonts w:ascii="Tahoma" w:eastAsia="Times New Roman" w:hAnsi="Tahoma" w:cs="Tahoma"/>
          <w:b/>
          <w:color w:val="2D4FC2"/>
          <w:sz w:val="56"/>
          <w:szCs w:val="56"/>
          <w:lang w:eastAsia="pl-PL"/>
        </w:rPr>
      </w:pPr>
      <w:r>
        <w:rPr>
          <w:rFonts w:ascii="Tahoma" w:eastAsia="Times New Roman" w:hAnsi="Tahoma" w:cs="Tahoma"/>
          <w:b/>
          <w:color w:val="2D4FC2"/>
          <w:sz w:val="56"/>
          <w:szCs w:val="56"/>
          <w:lang w:eastAsia="pl-PL"/>
        </w:rPr>
        <w:t xml:space="preserve">                       w Libiążu</w:t>
      </w:r>
    </w:p>
    <w:p w:rsidR="004F7181" w:rsidRDefault="004F7181" w:rsidP="004F7181">
      <w:pPr>
        <w:shd w:val="clear" w:color="auto" w:fill="FFFFFF"/>
        <w:spacing w:after="0" w:line="240" w:lineRule="auto"/>
        <w:outlineLvl w:val="1"/>
        <w:rPr>
          <w:rFonts w:ascii="Tahoma" w:eastAsia="Times New Roman" w:hAnsi="Tahoma" w:cs="Tahoma"/>
          <w:b/>
          <w:color w:val="2D4FC2"/>
          <w:sz w:val="44"/>
          <w:szCs w:val="44"/>
          <w:lang w:eastAsia="pl-PL"/>
        </w:rPr>
      </w:pPr>
    </w:p>
    <w:p w:rsidR="004F7181" w:rsidRDefault="004F7181" w:rsidP="004F7181">
      <w:pPr>
        <w:shd w:val="clear" w:color="auto" w:fill="FFFFFF"/>
        <w:spacing w:after="0" w:line="240" w:lineRule="auto"/>
        <w:outlineLvl w:val="1"/>
        <w:rPr>
          <w:rFonts w:ascii="Tahoma" w:eastAsia="Times New Roman" w:hAnsi="Tahoma" w:cs="Tahoma"/>
          <w:b/>
          <w:color w:val="2D4FC2"/>
          <w:sz w:val="44"/>
          <w:szCs w:val="44"/>
          <w:lang w:eastAsia="pl-PL"/>
        </w:rPr>
      </w:pPr>
    </w:p>
    <w:p w:rsidR="004F7181" w:rsidRDefault="004F7181" w:rsidP="004F7181">
      <w:pPr>
        <w:shd w:val="clear" w:color="auto" w:fill="FFFFFF"/>
        <w:spacing w:after="0" w:line="240" w:lineRule="auto"/>
        <w:outlineLvl w:val="1"/>
        <w:rPr>
          <w:rFonts w:ascii="Tahoma" w:eastAsia="Times New Roman" w:hAnsi="Tahoma" w:cs="Tahoma"/>
          <w:b/>
          <w:color w:val="2D4FC2"/>
          <w:sz w:val="44"/>
          <w:szCs w:val="44"/>
          <w:lang w:eastAsia="pl-PL"/>
        </w:rPr>
      </w:pPr>
    </w:p>
    <w:p w:rsidR="004F7181" w:rsidRDefault="004F7181" w:rsidP="004F7181">
      <w:pPr>
        <w:shd w:val="clear" w:color="auto" w:fill="FFFFFF"/>
        <w:spacing w:after="0" w:line="240" w:lineRule="auto"/>
        <w:outlineLvl w:val="1"/>
        <w:rPr>
          <w:rFonts w:ascii="Tahoma" w:eastAsia="Times New Roman" w:hAnsi="Tahoma" w:cs="Tahoma"/>
          <w:b/>
          <w:color w:val="2D4FC2"/>
          <w:sz w:val="44"/>
          <w:szCs w:val="44"/>
          <w:lang w:eastAsia="pl-PL"/>
        </w:rPr>
      </w:pPr>
    </w:p>
    <w:p w:rsidR="004F7181" w:rsidRDefault="004F7181" w:rsidP="004F7181">
      <w:pPr>
        <w:shd w:val="clear" w:color="auto" w:fill="FFFFFF"/>
        <w:spacing w:after="0" w:line="240" w:lineRule="auto"/>
        <w:outlineLvl w:val="1"/>
        <w:rPr>
          <w:rFonts w:ascii="Tahoma" w:eastAsia="Times New Roman" w:hAnsi="Tahoma" w:cs="Tahoma"/>
          <w:b/>
          <w:color w:val="2D4FC2"/>
          <w:sz w:val="44"/>
          <w:szCs w:val="44"/>
          <w:lang w:eastAsia="pl-PL"/>
        </w:rPr>
      </w:pPr>
    </w:p>
    <w:p w:rsidR="004F7181" w:rsidRDefault="004F7181" w:rsidP="004F7181">
      <w:pPr>
        <w:shd w:val="clear" w:color="auto" w:fill="FFFFFF"/>
        <w:spacing w:after="0" w:line="240" w:lineRule="auto"/>
        <w:outlineLvl w:val="1"/>
        <w:rPr>
          <w:rFonts w:ascii="Tahoma" w:eastAsia="Times New Roman" w:hAnsi="Tahoma" w:cs="Tahoma"/>
          <w:b/>
          <w:color w:val="2D4FC2"/>
          <w:sz w:val="44"/>
          <w:szCs w:val="44"/>
          <w:lang w:eastAsia="pl-PL"/>
        </w:rPr>
      </w:pPr>
    </w:p>
    <w:p w:rsidR="004F7181" w:rsidRDefault="004F7181" w:rsidP="004F7181">
      <w:pPr>
        <w:shd w:val="clear" w:color="auto" w:fill="FFFFFF"/>
        <w:spacing w:after="0" w:line="240" w:lineRule="auto"/>
        <w:outlineLvl w:val="1"/>
        <w:rPr>
          <w:rFonts w:ascii="Tahoma" w:eastAsia="Times New Roman" w:hAnsi="Tahoma" w:cs="Tahoma"/>
          <w:lang w:eastAsia="pl-PL"/>
        </w:rPr>
      </w:pPr>
      <w:r>
        <w:rPr>
          <w:rFonts w:ascii="Tahoma" w:eastAsia="Times New Roman" w:hAnsi="Tahoma" w:cs="Tahoma"/>
          <w:color w:val="2D4FC2"/>
          <w:sz w:val="44"/>
          <w:szCs w:val="44"/>
          <w:lang w:eastAsia="pl-PL"/>
        </w:rPr>
        <w:t xml:space="preserve">                    </w:t>
      </w:r>
      <w:r>
        <w:rPr>
          <w:rFonts w:ascii="Tahoma" w:eastAsia="Times New Roman" w:hAnsi="Tahoma" w:cs="Tahoma"/>
          <w:lang w:eastAsia="pl-PL"/>
        </w:rPr>
        <w:t xml:space="preserve">stan prawny na dzień </w:t>
      </w:r>
      <w:r w:rsidR="00E214A4">
        <w:rPr>
          <w:rFonts w:ascii="Tahoma" w:eastAsia="Times New Roman" w:hAnsi="Tahoma" w:cs="Tahoma"/>
          <w:lang w:eastAsia="pl-PL"/>
        </w:rPr>
        <w:t>12</w:t>
      </w:r>
      <w:r w:rsidR="00350D0E">
        <w:rPr>
          <w:rFonts w:ascii="Tahoma" w:eastAsia="Times New Roman" w:hAnsi="Tahoma" w:cs="Tahoma"/>
          <w:lang w:eastAsia="pl-PL"/>
        </w:rPr>
        <w:t xml:space="preserve"> </w:t>
      </w:r>
      <w:r w:rsidR="00E214A4">
        <w:rPr>
          <w:rFonts w:ascii="Tahoma" w:eastAsia="Times New Roman" w:hAnsi="Tahoma" w:cs="Tahoma"/>
          <w:lang w:eastAsia="pl-PL"/>
        </w:rPr>
        <w:t>grudnia 2018</w:t>
      </w:r>
      <w:r>
        <w:rPr>
          <w:rFonts w:ascii="Tahoma" w:eastAsia="Times New Roman" w:hAnsi="Tahoma" w:cs="Tahoma"/>
          <w:lang w:eastAsia="pl-PL"/>
        </w:rPr>
        <w:t xml:space="preserve"> r.</w:t>
      </w:r>
    </w:p>
    <w:p w:rsidR="004F7181" w:rsidRDefault="004F7181" w:rsidP="004F7181">
      <w:pPr>
        <w:shd w:val="clear" w:color="auto" w:fill="FFFFFF"/>
        <w:spacing w:after="0" w:line="240" w:lineRule="auto"/>
        <w:outlineLvl w:val="1"/>
        <w:rPr>
          <w:rFonts w:ascii="Tahoma" w:eastAsia="Times New Roman" w:hAnsi="Tahoma" w:cs="Tahoma"/>
          <w:color w:val="2D4FC2"/>
          <w:sz w:val="24"/>
          <w:szCs w:val="24"/>
          <w:lang w:eastAsia="pl-PL"/>
        </w:rPr>
      </w:pPr>
    </w:p>
    <w:p w:rsidR="004F7181" w:rsidRDefault="004F7181" w:rsidP="004F7181">
      <w:pPr>
        <w:shd w:val="clear" w:color="auto" w:fill="FFFFFF"/>
        <w:spacing w:after="0" w:line="240" w:lineRule="auto"/>
        <w:outlineLvl w:val="1"/>
        <w:rPr>
          <w:rFonts w:ascii="Tahoma" w:eastAsia="Times New Roman" w:hAnsi="Tahoma" w:cs="Tahoma"/>
          <w:color w:val="2D4FC2"/>
          <w:sz w:val="24"/>
          <w:szCs w:val="24"/>
          <w:lang w:eastAsia="pl-PL"/>
        </w:rPr>
      </w:pPr>
    </w:p>
    <w:p w:rsidR="004F7181" w:rsidRDefault="004F7181" w:rsidP="004F7181">
      <w:pPr>
        <w:shd w:val="clear" w:color="auto" w:fill="FFFFFF"/>
        <w:spacing w:after="0" w:line="240" w:lineRule="auto"/>
        <w:outlineLvl w:val="1"/>
        <w:rPr>
          <w:rFonts w:ascii="Tahoma" w:eastAsia="Times New Roman" w:hAnsi="Tahoma" w:cs="Tahoma"/>
          <w:color w:val="2D4FC2"/>
          <w:sz w:val="24"/>
          <w:szCs w:val="24"/>
          <w:lang w:eastAsia="pl-PL"/>
        </w:rPr>
      </w:pPr>
    </w:p>
    <w:p w:rsidR="004F7181" w:rsidRDefault="004F7181" w:rsidP="004F7181">
      <w:pPr>
        <w:shd w:val="clear" w:color="auto" w:fill="FFFFFF"/>
        <w:spacing w:after="0" w:line="240" w:lineRule="auto"/>
        <w:outlineLvl w:val="1"/>
        <w:rPr>
          <w:rFonts w:ascii="Tahoma" w:eastAsia="Times New Roman" w:hAnsi="Tahoma" w:cs="Tahoma"/>
          <w:color w:val="2D4FC2"/>
          <w:sz w:val="24"/>
          <w:szCs w:val="24"/>
          <w:lang w:eastAsia="pl-PL"/>
        </w:rPr>
      </w:pPr>
    </w:p>
    <w:p w:rsidR="004F7181" w:rsidRDefault="004F7181" w:rsidP="004F7181">
      <w:pPr>
        <w:shd w:val="clear" w:color="auto" w:fill="FFFFFF"/>
        <w:spacing w:after="0" w:line="240" w:lineRule="auto"/>
        <w:outlineLvl w:val="1"/>
        <w:rPr>
          <w:rFonts w:ascii="Tahoma" w:eastAsia="Times New Roman" w:hAnsi="Tahoma" w:cs="Tahoma"/>
          <w:color w:val="2D4FC2"/>
          <w:sz w:val="24"/>
          <w:szCs w:val="24"/>
          <w:lang w:eastAsia="pl-PL"/>
        </w:rPr>
      </w:pPr>
    </w:p>
    <w:p w:rsidR="004F7181" w:rsidRDefault="004F7181" w:rsidP="004F7181">
      <w:pPr>
        <w:shd w:val="clear" w:color="auto" w:fill="FFFFFF"/>
        <w:spacing w:after="0" w:line="240" w:lineRule="auto"/>
        <w:outlineLvl w:val="1"/>
        <w:rPr>
          <w:rFonts w:ascii="Tahoma" w:eastAsia="Times New Roman" w:hAnsi="Tahoma" w:cs="Tahoma"/>
          <w:color w:val="2D4FC2"/>
          <w:sz w:val="24"/>
          <w:szCs w:val="24"/>
          <w:lang w:eastAsia="pl-PL"/>
        </w:rPr>
      </w:pPr>
    </w:p>
    <w:p w:rsidR="008D785C" w:rsidRDefault="008D785C" w:rsidP="00B42C03">
      <w:pPr>
        <w:shd w:val="clear" w:color="auto" w:fill="FFFFFF"/>
        <w:spacing w:after="0" w:line="240" w:lineRule="auto"/>
        <w:outlineLvl w:val="1"/>
        <w:rPr>
          <w:rFonts w:ascii="Tahoma" w:eastAsia="Times New Roman" w:hAnsi="Tahoma" w:cs="Tahoma"/>
          <w:color w:val="2D4FC2"/>
          <w:sz w:val="24"/>
          <w:szCs w:val="24"/>
          <w:lang w:eastAsia="pl-PL"/>
        </w:rPr>
      </w:pPr>
    </w:p>
    <w:p w:rsidR="008D785C" w:rsidRDefault="008D785C" w:rsidP="00B42C03">
      <w:pPr>
        <w:shd w:val="clear" w:color="auto" w:fill="FFFFFF"/>
        <w:spacing w:after="0" w:line="240" w:lineRule="auto"/>
        <w:outlineLvl w:val="1"/>
        <w:rPr>
          <w:rFonts w:ascii="Tahoma" w:eastAsia="Times New Roman" w:hAnsi="Tahoma" w:cs="Tahoma"/>
          <w:color w:val="2D4FC2"/>
          <w:sz w:val="24"/>
          <w:szCs w:val="24"/>
          <w:lang w:eastAsia="pl-PL"/>
        </w:rPr>
      </w:pPr>
    </w:p>
    <w:p w:rsidR="004F7181" w:rsidRDefault="004F7181" w:rsidP="00B42C03">
      <w:pPr>
        <w:shd w:val="clear" w:color="auto" w:fill="FFFFFF"/>
        <w:spacing w:after="0" w:line="240" w:lineRule="auto"/>
        <w:outlineLvl w:val="1"/>
        <w:rPr>
          <w:rFonts w:ascii="Tahoma" w:eastAsia="Times New Roman" w:hAnsi="Tahoma" w:cs="Tahoma"/>
          <w:color w:val="2D4FC2"/>
          <w:sz w:val="24"/>
          <w:szCs w:val="24"/>
          <w:lang w:eastAsia="pl-PL"/>
        </w:rPr>
      </w:pPr>
    </w:p>
    <w:p w:rsidR="008D785C" w:rsidRDefault="008D785C" w:rsidP="00B42C03">
      <w:pPr>
        <w:shd w:val="clear" w:color="auto" w:fill="FFFFFF"/>
        <w:spacing w:after="0" w:line="240" w:lineRule="auto"/>
        <w:outlineLvl w:val="1"/>
        <w:rPr>
          <w:rFonts w:ascii="Tahoma" w:eastAsia="Times New Roman" w:hAnsi="Tahoma" w:cs="Tahoma"/>
          <w:color w:val="2D4FC2"/>
          <w:sz w:val="24"/>
          <w:szCs w:val="24"/>
          <w:lang w:eastAsia="pl-PL"/>
        </w:rPr>
      </w:pPr>
    </w:p>
    <w:p w:rsidR="002F520D" w:rsidRDefault="002F520D" w:rsidP="00B42C03">
      <w:pPr>
        <w:shd w:val="clear" w:color="auto" w:fill="FFFFFF"/>
        <w:spacing w:after="0" w:line="240" w:lineRule="auto"/>
        <w:outlineLvl w:val="1"/>
        <w:rPr>
          <w:rFonts w:ascii="Tahoma" w:eastAsia="Times New Roman" w:hAnsi="Tahoma" w:cs="Tahoma"/>
          <w:sz w:val="24"/>
          <w:szCs w:val="24"/>
          <w:lang w:eastAsia="pl-PL"/>
        </w:rPr>
      </w:pPr>
    </w:p>
    <w:p w:rsidR="002F520D" w:rsidRDefault="002F520D" w:rsidP="00B42C03">
      <w:pPr>
        <w:shd w:val="clear" w:color="auto" w:fill="FFFFFF"/>
        <w:spacing w:after="0" w:line="240" w:lineRule="auto"/>
        <w:outlineLvl w:val="1"/>
        <w:rPr>
          <w:rFonts w:ascii="Tahoma" w:eastAsia="Times New Roman" w:hAnsi="Tahoma" w:cs="Tahoma"/>
          <w:sz w:val="24"/>
          <w:szCs w:val="24"/>
          <w:lang w:eastAsia="pl-PL"/>
        </w:rPr>
      </w:pPr>
    </w:p>
    <w:p w:rsidR="004F7181" w:rsidRDefault="004F7181" w:rsidP="00B42C03">
      <w:pPr>
        <w:shd w:val="clear" w:color="auto" w:fill="FFFFFF"/>
        <w:spacing w:after="0" w:line="240" w:lineRule="auto"/>
        <w:outlineLvl w:val="1"/>
        <w:rPr>
          <w:rFonts w:ascii="Tahoma" w:eastAsia="Times New Roman" w:hAnsi="Tahoma" w:cs="Tahoma"/>
          <w:sz w:val="24"/>
          <w:szCs w:val="24"/>
          <w:lang w:eastAsia="pl-PL"/>
        </w:rPr>
      </w:pPr>
    </w:p>
    <w:p w:rsidR="008D785C" w:rsidRDefault="008D785C" w:rsidP="00B42C03">
      <w:pPr>
        <w:shd w:val="clear" w:color="auto" w:fill="FFFFFF"/>
        <w:spacing w:after="0" w:line="240" w:lineRule="auto"/>
        <w:outlineLvl w:val="1"/>
        <w:rPr>
          <w:rFonts w:ascii="Tahoma" w:eastAsia="Times New Roman" w:hAnsi="Tahoma" w:cs="Tahoma"/>
          <w:sz w:val="24"/>
          <w:szCs w:val="24"/>
          <w:lang w:eastAsia="pl-PL"/>
        </w:rPr>
      </w:pPr>
      <w:r w:rsidRPr="008D785C">
        <w:rPr>
          <w:rFonts w:ascii="Tahoma" w:eastAsia="Times New Roman" w:hAnsi="Tahoma" w:cs="Tahoma"/>
          <w:sz w:val="24"/>
          <w:szCs w:val="24"/>
          <w:lang w:eastAsia="pl-PL"/>
        </w:rPr>
        <w:t>Spis treści:</w:t>
      </w:r>
    </w:p>
    <w:p w:rsidR="008D785C" w:rsidRDefault="008D785C" w:rsidP="00B42C03">
      <w:pPr>
        <w:shd w:val="clear" w:color="auto" w:fill="FFFFFF"/>
        <w:spacing w:after="0" w:line="240" w:lineRule="auto"/>
        <w:outlineLvl w:val="1"/>
        <w:rPr>
          <w:rFonts w:ascii="Tahoma" w:eastAsia="Times New Roman" w:hAnsi="Tahoma" w:cs="Tahoma"/>
          <w:sz w:val="24"/>
          <w:szCs w:val="24"/>
          <w:lang w:eastAsia="pl-PL"/>
        </w:rPr>
      </w:pPr>
    </w:p>
    <w:p w:rsidR="008D785C" w:rsidRDefault="008D785C" w:rsidP="00B42C03">
      <w:pPr>
        <w:shd w:val="clear" w:color="auto" w:fill="FFFFFF"/>
        <w:spacing w:after="0" w:line="240" w:lineRule="auto"/>
        <w:outlineLvl w:val="1"/>
        <w:rPr>
          <w:rFonts w:ascii="Tahoma" w:eastAsia="Times New Roman" w:hAnsi="Tahoma" w:cs="Tahoma"/>
          <w:sz w:val="24"/>
          <w:szCs w:val="24"/>
          <w:lang w:eastAsia="pl-PL"/>
        </w:rPr>
      </w:pPr>
    </w:p>
    <w:p w:rsidR="008D785C" w:rsidRDefault="008D785C" w:rsidP="00B42C03">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Rozdział I  - Nazwa szkoły ……………………………………………………………</w:t>
      </w:r>
      <w:r w:rsidR="00FF06BC">
        <w:rPr>
          <w:rFonts w:ascii="Tahoma" w:eastAsia="Times New Roman" w:hAnsi="Tahoma" w:cs="Tahoma"/>
          <w:sz w:val="24"/>
          <w:szCs w:val="24"/>
          <w:lang w:eastAsia="pl-PL"/>
        </w:rPr>
        <w:t xml:space="preserve">……………….   3      </w:t>
      </w:r>
    </w:p>
    <w:p w:rsidR="008D785C" w:rsidRDefault="008D785C" w:rsidP="00B42C03">
      <w:pPr>
        <w:shd w:val="clear" w:color="auto" w:fill="FFFFFF"/>
        <w:spacing w:after="0" w:line="240" w:lineRule="auto"/>
        <w:outlineLvl w:val="1"/>
        <w:rPr>
          <w:rFonts w:ascii="Tahoma" w:eastAsia="Times New Roman" w:hAnsi="Tahoma" w:cs="Tahoma"/>
          <w:sz w:val="24"/>
          <w:szCs w:val="24"/>
          <w:lang w:eastAsia="pl-PL"/>
        </w:rPr>
      </w:pPr>
    </w:p>
    <w:p w:rsidR="008D785C" w:rsidRDefault="00FF06BC" w:rsidP="00B42C03">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Rozdział II  </w:t>
      </w:r>
      <w:r w:rsidR="008D785C">
        <w:rPr>
          <w:rFonts w:ascii="Tahoma" w:eastAsia="Times New Roman" w:hAnsi="Tahoma" w:cs="Tahoma"/>
          <w:sz w:val="24"/>
          <w:szCs w:val="24"/>
          <w:lang w:eastAsia="pl-PL"/>
        </w:rPr>
        <w:t>Cele i zadania szkoły…………………………………………………</w:t>
      </w:r>
      <w:r>
        <w:rPr>
          <w:rFonts w:ascii="Tahoma" w:eastAsia="Times New Roman" w:hAnsi="Tahoma" w:cs="Tahoma"/>
          <w:sz w:val="24"/>
          <w:szCs w:val="24"/>
          <w:lang w:eastAsia="pl-PL"/>
        </w:rPr>
        <w:t>………………...   4</w:t>
      </w:r>
    </w:p>
    <w:p w:rsidR="008D785C" w:rsidRDefault="00FF06BC" w:rsidP="00B42C03">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Rozdział III </w:t>
      </w:r>
      <w:r w:rsidR="008D785C">
        <w:rPr>
          <w:rFonts w:ascii="Tahoma" w:eastAsia="Times New Roman" w:hAnsi="Tahoma" w:cs="Tahoma"/>
          <w:sz w:val="24"/>
          <w:szCs w:val="24"/>
          <w:lang w:eastAsia="pl-PL"/>
        </w:rPr>
        <w:t>Organy szkoły…………………………………………………………………</w:t>
      </w:r>
      <w:r>
        <w:rPr>
          <w:rFonts w:ascii="Tahoma" w:eastAsia="Times New Roman" w:hAnsi="Tahoma" w:cs="Tahoma"/>
          <w:sz w:val="24"/>
          <w:szCs w:val="24"/>
          <w:lang w:eastAsia="pl-PL"/>
        </w:rPr>
        <w:t>………...    6</w:t>
      </w:r>
    </w:p>
    <w:p w:rsidR="008D785C" w:rsidRDefault="00FF06BC" w:rsidP="00B42C03">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Rozdział IV</w:t>
      </w:r>
      <w:r w:rsidR="0062481C">
        <w:rPr>
          <w:rFonts w:ascii="Tahoma" w:eastAsia="Times New Roman" w:hAnsi="Tahoma" w:cs="Tahoma"/>
          <w:sz w:val="24"/>
          <w:szCs w:val="24"/>
          <w:lang w:eastAsia="pl-PL"/>
        </w:rPr>
        <w:t xml:space="preserve">  Organizacja szkoły………………………………………………………</w:t>
      </w:r>
      <w:r w:rsidR="00F51C13">
        <w:rPr>
          <w:rFonts w:ascii="Tahoma" w:eastAsia="Times New Roman" w:hAnsi="Tahoma" w:cs="Tahoma"/>
          <w:sz w:val="24"/>
          <w:szCs w:val="24"/>
          <w:lang w:eastAsia="pl-PL"/>
        </w:rPr>
        <w:t xml:space="preserve">……………..  </w:t>
      </w:r>
      <w:r w:rsidR="00C67A04">
        <w:rPr>
          <w:rFonts w:ascii="Tahoma" w:eastAsia="Times New Roman" w:hAnsi="Tahoma" w:cs="Tahoma"/>
          <w:sz w:val="24"/>
          <w:szCs w:val="24"/>
          <w:lang w:eastAsia="pl-PL"/>
        </w:rPr>
        <w:t>10</w:t>
      </w:r>
    </w:p>
    <w:p w:rsidR="0062481C" w:rsidRDefault="00FF06BC" w:rsidP="00B42C03">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Rozdział V </w:t>
      </w:r>
      <w:r w:rsidR="0062481C">
        <w:rPr>
          <w:rFonts w:ascii="Tahoma" w:eastAsia="Times New Roman" w:hAnsi="Tahoma" w:cs="Tahoma"/>
          <w:sz w:val="24"/>
          <w:szCs w:val="24"/>
          <w:lang w:eastAsia="pl-PL"/>
        </w:rPr>
        <w:t xml:space="preserve"> Nauczyciele i inni pracownicy szkoły…………………………………</w:t>
      </w:r>
      <w:r w:rsidR="00C67A04">
        <w:rPr>
          <w:rFonts w:ascii="Tahoma" w:eastAsia="Times New Roman" w:hAnsi="Tahoma" w:cs="Tahoma"/>
          <w:sz w:val="24"/>
          <w:szCs w:val="24"/>
          <w:lang w:eastAsia="pl-PL"/>
        </w:rPr>
        <w:t>……….....  16</w:t>
      </w:r>
    </w:p>
    <w:p w:rsidR="0062481C" w:rsidRDefault="00FF06BC" w:rsidP="0062481C">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Rozdział  VI</w:t>
      </w:r>
      <w:r w:rsidR="0062481C">
        <w:rPr>
          <w:rFonts w:ascii="Tahoma" w:eastAsia="Times New Roman" w:hAnsi="Tahoma" w:cs="Tahoma"/>
          <w:sz w:val="24"/>
          <w:szCs w:val="24"/>
          <w:lang w:eastAsia="pl-PL"/>
        </w:rPr>
        <w:t xml:space="preserve"> Uczniowie szkoły</w:t>
      </w:r>
    </w:p>
    <w:p w:rsidR="0062481C" w:rsidRPr="0062481C" w:rsidRDefault="00E912FF" w:rsidP="0062481C">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  </w:t>
      </w:r>
      <w:r w:rsidR="0062481C" w:rsidRPr="00E912FF">
        <w:rPr>
          <w:rFonts w:ascii="Tahoma" w:eastAsia="Times New Roman" w:hAnsi="Tahoma" w:cs="Tahoma"/>
          <w:sz w:val="24"/>
          <w:szCs w:val="24"/>
          <w:lang w:eastAsia="pl-PL"/>
        </w:rPr>
        <w:t xml:space="preserve"> </w:t>
      </w:r>
      <w:r w:rsidR="0062481C" w:rsidRPr="00E912FF">
        <w:rPr>
          <w:rFonts w:ascii="Tahoma" w:eastAsia="Times New Roman" w:hAnsi="Tahoma" w:cs="Tahoma"/>
          <w:bCs/>
          <w:color w:val="000000"/>
          <w:sz w:val="24"/>
          <w:szCs w:val="24"/>
          <w:lang w:eastAsia="pl-PL"/>
        </w:rPr>
        <w:t>§</w:t>
      </w:r>
      <w:r w:rsidR="0062481C">
        <w:rPr>
          <w:rFonts w:ascii="Tahoma" w:eastAsia="Times New Roman" w:hAnsi="Tahoma" w:cs="Tahoma"/>
          <w:b/>
          <w:bCs/>
          <w:color w:val="000000"/>
          <w:sz w:val="24"/>
          <w:szCs w:val="24"/>
          <w:lang w:eastAsia="pl-PL"/>
        </w:rPr>
        <w:t xml:space="preserve"> </w:t>
      </w:r>
      <w:r w:rsidR="0062481C" w:rsidRPr="0062481C">
        <w:rPr>
          <w:rFonts w:ascii="Tahoma" w:eastAsia="Times New Roman" w:hAnsi="Tahoma" w:cs="Tahoma"/>
          <w:sz w:val="24"/>
          <w:szCs w:val="24"/>
          <w:lang w:eastAsia="pl-PL"/>
        </w:rPr>
        <w:t>22</w:t>
      </w:r>
      <w:r w:rsidR="0062481C">
        <w:rPr>
          <w:rFonts w:ascii="Tahoma" w:eastAsia="Times New Roman" w:hAnsi="Tahoma" w:cs="Tahoma"/>
          <w:sz w:val="24"/>
          <w:szCs w:val="24"/>
          <w:lang w:eastAsia="pl-PL"/>
        </w:rPr>
        <w:t xml:space="preserve"> Obowiązki uczniów…………………………</w:t>
      </w:r>
      <w:r w:rsidR="00F51C13">
        <w:rPr>
          <w:rFonts w:ascii="Tahoma" w:eastAsia="Times New Roman" w:hAnsi="Tahoma" w:cs="Tahoma"/>
          <w:sz w:val="24"/>
          <w:szCs w:val="24"/>
          <w:lang w:eastAsia="pl-PL"/>
        </w:rPr>
        <w:t>………………………………………………….   20</w:t>
      </w:r>
    </w:p>
    <w:p w:rsidR="00E912FF" w:rsidRDefault="00E912FF" w:rsidP="00E912FF">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  </w:t>
      </w:r>
      <w:r w:rsidR="0062481C">
        <w:rPr>
          <w:rFonts w:ascii="Tahoma" w:eastAsia="Times New Roman" w:hAnsi="Tahoma" w:cs="Tahoma"/>
          <w:sz w:val="24"/>
          <w:szCs w:val="24"/>
          <w:lang w:eastAsia="pl-PL"/>
        </w:rPr>
        <w:t xml:space="preserve"> </w:t>
      </w:r>
      <w:r>
        <w:rPr>
          <w:rFonts w:ascii="Tahoma" w:eastAsia="Times New Roman" w:hAnsi="Tahoma" w:cs="Tahoma"/>
          <w:sz w:val="24"/>
          <w:szCs w:val="24"/>
          <w:lang w:eastAsia="pl-PL"/>
        </w:rPr>
        <w:t xml:space="preserve">§ </w:t>
      </w:r>
      <w:r w:rsidR="0062481C">
        <w:rPr>
          <w:rFonts w:ascii="Tahoma" w:eastAsia="Times New Roman" w:hAnsi="Tahoma" w:cs="Tahoma"/>
          <w:sz w:val="24"/>
          <w:szCs w:val="24"/>
          <w:lang w:eastAsia="pl-PL"/>
        </w:rPr>
        <w:t>23 Prawa uczniów……………………………………</w:t>
      </w:r>
      <w:r w:rsidR="00F51C13">
        <w:rPr>
          <w:rFonts w:ascii="Tahoma" w:eastAsia="Times New Roman" w:hAnsi="Tahoma" w:cs="Tahoma"/>
          <w:sz w:val="24"/>
          <w:szCs w:val="24"/>
          <w:lang w:eastAsia="pl-PL"/>
        </w:rPr>
        <w:t>…………………………………………….   21</w:t>
      </w:r>
    </w:p>
    <w:p w:rsidR="0062481C" w:rsidRPr="00E912FF" w:rsidRDefault="00E912FF" w:rsidP="00E912FF">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   § </w:t>
      </w:r>
      <w:r w:rsidR="0062481C">
        <w:rPr>
          <w:rFonts w:ascii="Tahoma" w:eastAsia="Times New Roman" w:hAnsi="Tahoma" w:cs="Tahoma"/>
          <w:sz w:val="24"/>
          <w:szCs w:val="24"/>
          <w:lang w:eastAsia="pl-PL"/>
        </w:rPr>
        <w:t>24 Nagrody………………………………………</w:t>
      </w:r>
      <w:r w:rsidR="00C67A04">
        <w:rPr>
          <w:rFonts w:ascii="Tahoma" w:eastAsia="Times New Roman" w:hAnsi="Tahoma" w:cs="Tahoma"/>
          <w:sz w:val="24"/>
          <w:szCs w:val="24"/>
          <w:lang w:eastAsia="pl-PL"/>
        </w:rPr>
        <w:t>……………………………………………………   21</w:t>
      </w:r>
    </w:p>
    <w:p w:rsidR="0062481C" w:rsidRDefault="00E912FF" w:rsidP="00B42C03">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 </w:t>
      </w:r>
      <w:r w:rsidR="0062481C">
        <w:rPr>
          <w:rFonts w:ascii="Tahoma" w:eastAsia="Times New Roman" w:hAnsi="Tahoma" w:cs="Tahoma"/>
          <w:sz w:val="24"/>
          <w:szCs w:val="24"/>
          <w:lang w:eastAsia="pl-PL"/>
        </w:rPr>
        <w:t xml:space="preserve">  </w:t>
      </w:r>
      <w:r>
        <w:rPr>
          <w:rFonts w:ascii="Tahoma" w:eastAsia="Times New Roman" w:hAnsi="Tahoma" w:cs="Tahoma"/>
          <w:sz w:val="24"/>
          <w:szCs w:val="24"/>
          <w:lang w:eastAsia="pl-PL"/>
        </w:rPr>
        <w:t>§ 25 K</w:t>
      </w:r>
      <w:r w:rsidR="0062481C">
        <w:rPr>
          <w:rFonts w:ascii="Tahoma" w:eastAsia="Times New Roman" w:hAnsi="Tahoma" w:cs="Tahoma"/>
          <w:sz w:val="24"/>
          <w:szCs w:val="24"/>
          <w:lang w:eastAsia="pl-PL"/>
        </w:rPr>
        <w:t>ary</w:t>
      </w:r>
      <w:r>
        <w:rPr>
          <w:rFonts w:ascii="Tahoma" w:eastAsia="Times New Roman" w:hAnsi="Tahoma" w:cs="Tahoma"/>
          <w:sz w:val="24"/>
          <w:szCs w:val="24"/>
          <w:lang w:eastAsia="pl-PL"/>
        </w:rPr>
        <w:t>……………………………………………………………………………………………</w:t>
      </w:r>
      <w:r w:rsidR="00F51C13">
        <w:rPr>
          <w:rFonts w:ascii="Tahoma" w:eastAsia="Times New Roman" w:hAnsi="Tahoma" w:cs="Tahoma"/>
          <w:sz w:val="24"/>
          <w:szCs w:val="24"/>
          <w:lang w:eastAsia="pl-PL"/>
        </w:rPr>
        <w:t>…….  22</w:t>
      </w:r>
    </w:p>
    <w:p w:rsidR="00E912FF" w:rsidRDefault="00E912FF" w:rsidP="00B42C03">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  </w:t>
      </w:r>
      <w:r w:rsidR="0062481C">
        <w:rPr>
          <w:rFonts w:ascii="Tahoma" w:eastAsia="Times New Roman" w:hAnsi="Tahoma" w:cs="Tahoma"/>
          <w:sz w:val="24"/>
          <w:szCs w:val="24"/>
          <w:lang w:eastAsia="pl-PL"/>
        </w:rPr>
        <w:t xml:space="preserve"> </w:t>
      </w:r>
      <w:r>
        <w:rPr>
          <w:rFonts w:ascii="Tahoma" w:eastAsia="Times New Roman" w:hAnsi="Tahoma" w:cs="Tahoma"/>
          <w:sz w:val="24"/>
          <w:szCs w:val="24"/>
          <w:lang w:eastAsia="pl-PL"/>
        </w:rPr>
        <w:t>§ 26</w:t>
      </w:r>
      <w:r w:rsidR="0062481C">
        <w:rPr>
          <w:rFonts w:ascii="Tahoma" w:eastAsia="Times New Roman" w:hAnsi="Tahoma" w:cs="Tahoma"/>
          <w:sz w:val="24"/>
          <w:szCs w:val="24"/>
          <w:lang w:eastAsia="pl-PL"/>
        </w:rPr>
        <w:t xml:space="preserve"> Procedury postepowania dotyczącego skreślenia ucznia z listy</w:t>
      </w:r>
    </w:p>
    <w:p w:rsidR="0062481C" w:rsidRDefault="00E912FF" w:rsidP="00B42C03">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      </w:t>
      </w:r>
      <w:r w:rsidR="0062481C">
        <w:rPr>
          <w:rFonts w:ascii="Tahoma" w:eastAsia="Times New Roman" w:hAnsi="Tahoma" w:cs="Tahoma"/>
          <w:sz w:val="24"/>
          <w:szCs w:val="24"/>
          <w:lang w:eastAsia="pl-PL"/>
        </w:rPr>
        <w:t xml:space="preserve"> </w:t>
      </w:r>
      <w:r>
        <w:rPr>
          <w:rFonts w:ascii="Tahoma" w:eastAsia="Times New Roman" w:hAnsi="Tahoma" w:cs="Tahoma"/>
          <w:sz w:val="24"/>
          <w:szCs w:val="24"/>
          <w:lang w:eastAsia="pl-PL"/>
        </w:rPr>
        <w:t xml:space="preserve">   </w:t>
      </w:r>
      <w:r w:rsidR="0062481C">
        <w:rPr>
          <w:rFonts w:ascii="Tahoma" w:eastAsia="Times New Roman" w:hAnsi="Tahoma" w:cs="Tahoma"/>
          <w:sz w:val="24"/>
          <w:szCs w:val="24"/>
          <w:lang w:eastAsia="pl-PL"/>
        </w:rPr>
        <w:t>uczniów/słuchaczy</w:t>
      </w:r>
      <w:r>
        <w:rPr>
          <w:rFonts w:ascii="Tahoma" w:eastAsia="Times New Roman" w:hAnsi="Tahoma" w:cs="Tahoma"/>
          <w:sz w:val="24"/>
          <w:szCs w:val="24"/>
          <w:lang w:eastAsia="pl-PL"/>
        </w:rPr>
        <w:t>…</w:t>
      </w:r>
      <w:r w:rsidR="00FF06BC">
        <w:rPr>
          <w:rFonts w:ascii="Tahoma" w:eastAsia="Times New Roman" w:hAnsi="Tahoma" w:cs="Tahoma"/>
          <w:sz w:val="24"/>
          <w:szCs w:val="24"/>
          <w:lang w:eastAsia="pl-PL"/>
        </w:rPr>
        <w:t>…</w:t>
      </w:r>
      <w:r w:rsidR="00F51C13">
        <w:rPr>
          <w:rFonts w:ascii="Tahoma" w:eastAsia="Times New Roman" w:hAnsi="Tahoma" w:cs="Tahoma"/>
          <w:sz w:val="24"/>
          <w:szCs w:val="24"/>
          <w:lang w:eastAsia="pl-PL"/>
        </w:rPr>
        <w:t>…………………………………………………………………………  22</w:t>
      </w:r>
    </w:p>
    <w:p w:rsidR="0062481C" w:rsidRDefault="0062481C" w:rsidP="00B42C03">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Rozdział VII  - Szczegółowe zasady rekrutacji</w:t>
      </w:r>
      <w:r w:rsidR="00E912FF">
        <w:rPr>
          <w:rFonts w:ascii="Tahoma" w:eastAsia="Times New Roman" w:hAnsi="Tahoma" w:cs="Tahoma"/>
          <w:sz w:val="24"/>
          <w:szCs w:val="24"/>
          <w:lang w:eastAsia="pl-PL"/>
        </w:rPr>
        <w:t>……………………………………</w:t>
      </w:r>
      <w:r w:rsidR="00F51C13">
        <w:rPr>
          <w:rFonts w:ascii="Tahoma" w:eastAsia="Times New Roman" w:hAnsi="Tahoma" w:cs="Tahoma"/>
          <w:sz w:val="24"/>
          <w:szCs w:val="24"/>
          <w:lang w:eastAsia="pl-PL"/>
        </w:rPr>
        <w:t>…………….  23</w:t>
      </w:r>
    </w:p>
    <w:p w:rsidR="00E912FF" w:rsidRDefault="0062481C" w:rsidP="00B42C03">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Rozdział VIII  - Szczegółowe warunki i sposób oceniania wewnątrzszkolnego, </w:t>
      </w:r>
      <w:r w:rsidR="00E912FF">
        <w:rPr>
          <w:rFonts w:ascii="Tahoma" w:eastAsia="Times New Roman" w:hAnsi="Tahoma" w:cs="Tahoma"/>
          <w:sz w:val="24"/>
          <w:szCs w:val="24"/>
          <w:lang w:eastAsia="pl-PL"/>
        </w:rPr>
        <w:t xml:space="preserve">  </w:t>
      </w:r>
    </w:p>
    <w:p w:rsidR="00E912FF" w:rsidRDefault="00E912FF" w:rsidP="00B42C03">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          </w:t>
      </w:r>
      <w:r w:rsidR="0062481C">
        <w:rPr>
          <w:rFonts w:ascii="Tahoma" w:eastAsia="Times New Roman" w:hAnsi="Tahoma" w:cs="Tahoma"/>
          <w:sz w:val="24"/>
          <w:szCs w:val="24"/>
          <w:lang w:eastAsia="pl-PL"/>
        </w:rPr>
        <w:t xml:space="preserve">klasyfikowania i promowania uczniów oraz przeprowadzania egzaminów i </w:t>
      </w:r>
    </w:p>
    <w:p w:rsidR="0062481C" w:rsidRDefault="00E912FF" w:rsidP="00B42C03">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          </w:t>
      </w:r>
      <w:r w:rsidR="0062481C">
        <w:rPr>
          <w:rFonts w:ascii="Tahoma" w:eastAsia="Times New Roman" w:hAnsi="Tahoma" w:cs="Tahoma"/>
          <w:sz w:val="24"/>
          <w:szCs w:val="24"/>
          <w:lang w:eastAsia="pl-PL"/>
        </w:rPr>
        <w:t>sprawdzianów</w:t>
      </w:r>
      <w:r>
        <w:rPr>
          <w:rFonts w:ascii="Tahoma" w:eastAsia="Times New Roman" w:hAnsi="Tahoma" w:cs="Tahoma"/>
          <w:sz w:val="24"/>
          <w:szCs w:val="24"/>
          <w:lang w:eastAsia="pl-PL"/>
        </w:rPr>
        <w:t>……………………………………………………</w:t>
      </w:r>
      <w:r w:rsidR="00D40BC7">
        <w:rPr>
          <w:rFonts w:ascii="Tahoma" w:eastAsia="Times New Roman" w:hAnsi="Tahoma" w:cs="Tahoma"/>
          <w:sz w:val="24"/>
          <w:szCs w:val="24"/>
          <w:lang w:eastAsia="pl-PL"/>
        </w:rPr>
        <w:t>……………………………….  26</w:t>
      </w:r>
    </w:p>
    <w:p w:rsidR="00E912FF" w:rsidRDefault="00E912FF" w:rsidP="00B42C03">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    § 31 Zadania i obowiązki nauczyciela </w:t>
      </w:r>
      <w:r w:rsidR="00FF06BC">
        <w:rPr>
          <w:rFonts w:ascii="Tahoma" w:eastAsia="Times New Roman" w:hAnsi="Tahoma" w:cs="Tahoma"/>
          <w:sz w:val="24"/>
          <w:szCs w:val="24"/>
          <w:lang w:eastAsia="pl-PL"/>
        </w:rPr>
        <w:t>w zakresie ocenian</w:t>
      </w:r>
      <w:r w:rsidR="00C67A04">
        <w:rPr>
          <w:rFonts w:ascii="Tahoma" w:eastAsia="Times New Roman" w:hAnsi="Tahoma" w:cs="Tahoma"/>
          <w:sz w:val="24"/>
          <w:szCs w:val="24"/>
          <w:lang w:eastAsia="pl-PL"/>
        </w:rPr>
        <w:t>ia</w:t>
      </w:r>
      <w:r w:rsidR="00D40BC7">
        <w:rPr>
          <w:rFonts w:ascii="Tahoma" w:eastAsia="Times New Roman" w:hAnsi="Tahoma" w:cs="Tahoma"/>
          <w:sz w:val="24"/>
          <w:szCs w:val="24"/>
          <w:lang w:eastAsia="pl-PL"/>
        </w:rPr>
        <w:t>……………………………  27</w:t>
      </w:r>
    </w:p>
    <w:p w:rsidR="00E912FF" w:rsidRDefault="00E912FF" w:rsidP="00B42C03">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    § 32 Obowiązki ucznia w zakresie oceniania……………………………………………</w:t>
      </w:r>
      <w:r w:rsidR="00D40BC7">
        <w:rPr>
          <w:rFonts w:ascii="Tahoma" w:eastAsia="Times New Roman" w:hAnsi="Tahoma" w:cs="Tahoma"/>
          <w:sz w:val="24"/>
          <w:szCs w:val="24"/>
          <w:lang w:eastAsia="pl-PL"/>
        </w:rPr>
        <w:t>…..  29</w:t>
      </w:r>
    </w:p>
    <w:p w:rsidR="001B239E" w:rsidRDefault="00E912FF" w:rsidP="00B42C03">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    § 33 warunki i sposób przekazywania rodzicom informacji o </w:t>
      </w:r>
      <w:r w:rsidR="001B239E">
        <w:rPr>
          <w:rFonts w:ascii="Tahoma" w:eastAsia="Times New Roman" w:hAnsi="Tahoma" w:cs="Tahoma"/>
          <w:sz w:val="24"/>
          <w:szCs w:val="24"/>
          <w:lang w:eastAsia="pl-PL"/>
        </w:rPr>
        <w:t xml:space="preserve">postępach i </w:t>
      </w:r>
    </w:p>
    <w:p w:rsidR="00E912FF" w:rsidRDefault="001B239E" w:rsidP="00B42C03">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           trudnościach w nauce………………………………………………………………</w:t>
      </w:r>
      <w:r w:rsidR="00D40BC7">
        <w:rPr>
          <w:rFonts w:ascii="Tahoma" w:eastAsia="Times New Roman" w:hAnsi="Tahoma" w:cs="Tahoma"/>
          <w:sz w:val="24"/>
          <w:szCs w:val="24"/>
          <w:lang w:eastAsia="pl-PL"/>
        </w:rPr>
        <w:t>…………  29</w:t>
      </w:r>
    </w:p>
    <w:p w:rsidR="001B239E" w:rsidRDefault="001B239E" w:rsidP="00B42C03">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    § 35 Ocenianie na zajęciach edukacyjnych………………………………………</w:t>
      </w:r>
      <w:r w:rsidR="00D40BC7">
        <w:rPr>
          <w:rFonts w:ascii="Tahoma" w:eastAsia="Times New Roman" w:hAnsi="Tahoma" w:cs="Tahoma"/>
          <w:sz w:val="24"/>
          <w:szCs w:val="24"/>
          <w:lang w:eastAsia="pl-PL"/>
        </w:rPr>
        <w:t>…………..  30</w:t>
      </w:r>
    </w:p>
    <w:p w:rsidR="001B239E" w:rsidRDefault="001B239E" w:rsidP="00B42C03">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    § 37 Egzamin klasyfikacyjny……………………………………………………………</w:t>
      </w:r>
      <w:r w:rsidR="00C67A04">
        <w:rPr>
          <w:rFonts w:ascii="Tahoma" w:eastAsia="Times New Roman" w:hAnsi="Tahoma" w:cs="Tahoma"/>
          <w:sz w:val="24"/>
          <w:szCs w:val="24"/>
          <w:lang w:eastAsia="pl-PL"/>
        </w:rPr>
        <w:t>………….  31</w:t>
      </w:r>
    </w:p>
    <w:p w:rsidR="002A00BF" w:rsidRDefault="001B239E" w:rsidP="00B42C03">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    § 3</w:t>
      </w:r>
      <w:r w:rsidR="00FF06BC">
        <w:rPr>
          <w:rFonts w:ascii="Tahoma" w:eastAsia="Times New Roman" w:hAnsi="Tahoma" w:cs="Tahoma"/>
          <w:sz w:val="24"/>
          <w:szCs w:val="24"/>
          <w:lang w:eastAsia="pl-PL"/>
        </w:rPr>
        <w:t>9 W</w:t>
      </w:r>
      <w:r>
        <w:rPr>
          <w:rFonts w:ascii="Tahoma" w:eastAsia="Times New Roman" w:hAnsi="Tahoma" w:cs="Tahoma"/>
          <w:sz w:val="24"/>
          <w:szCs w:val="24"/>
          <w:lang w:eastAsia="pl-PL"/>
        </w:rPr>
        <w:t xml:space="preserve">arunki i tryb uzyskania wyższej niż przewidywana rocznej oceny </w:t>
      </w:r>
    </w:p>
    <w:p w:rsidR="001B239E" w:rsidRDefault="002A00BF" w:rsidP="00B42C03">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           </w:t>
      </w:r>
      <w:r w:rsidR="001B239E">
        <w:rPr>
          <w:rFonts w:ascii="Tahoma" w:eastAsia="Times New Roman" w:hAnsi="Tahoma" w:cs="Tahoma"/>
          <w:sz w:val="24"/>
          <w:szCs w:val="24"/>
          <w:lang w:eastAsia="pl-PL"/>
        </w:rPr>
        <w:t>klasyfikacyjnej z zajęć edukacyjnych i zachowania………………………</w:t>
      </w:r>
      <w:r w:rsidR="00C67A04">
        <w:rPr>
          <w:rFonts w:ascii="Tahoma" w:eastAsia="Times New Roman" w:hAnsi="Tahoma" w:cs="Tahoma"/>
          <w:sz w:val="24"/>
          <w:szCs w:val="24"/>
          <w:lang w:eastAsia="pl-PL"/>
        </w:rPr>
        <w:t>…………  32</w:t>
      </w:r>
    </w:p>
    <w:p w:rsidR="002A00BF" w:rsidRDefault="002A00BF" w:rsidP="00B42C03">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Rozdział IX – Kształcenie dorosłych………………………………………</w:t>
      </w:r>
      <w:r w:rsidR="00D40BC7">
        <w:rPr>
          <w:rFonts w:ascii="Tahoma" w:eastAsia="Times New Roman" w:hAnsi="Tahoma" w:cs="Tahoma"/>
          <w:sz w:val="24"/>
          <w:szCs w:val="24"/>
          <w:lang w:eastAsia="pl-PL"/>
        </w:rPr>
        <w:t>…………………………  34</w:t>
      </w:r>
    </w:p>
    <w:p w:rsidR="002A00BF" w:rsidRDefault="000B698A" w:rsidP="00B42C03">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Rozdział X – P</w:t>
      </w:r>
      <w:r w:rsidR="002A00BF">
        <w:rPr>
          <w:rFonts w:ascii="Tahoma" w:eastAsia="Times New Roman" w:hAnsi="Tahoma" w:cs="Tahoma"/>
          <w:sz w:val="24"/>
          <w:szCs w:val="24"/>
          <w:lang w:eastAsia="pl-PL"/>
        </w:rPr>
        <w:t>ostanowienia końcowe…………………………………………</w:t>
      </w:r>
      <w:r w:rsidR="00D40BC7">
        <w:rPr>
          <w:rFonts w:ascii="Tahoma" w:eastAsia="Times New Roman" w:hAnsi="Tahoma" w:cs="Tahoma"/>
          <w:sz w:val="24"/>
          <w:szCs w:val="24"/>
          <w:lang w:eastAsia="pl-PL"/>
        </w:rPr>
        <w:t>……………………  39</w:t>
      </w:r>
    </w:p>
    <w:p w:rsidR="0062481C" w:rsidRPr="008D785C" w:rsidRDefault="0062481C" w:rsidP="00B42C03">
      <w:pPr>
        <w:shd w:val="clear" w:color="auto" w:fill="FFFFFF"/>
        <w:spacing w:after="0" w:line="240" w:lineRule="auto"/>
        <w:outlineLvl w:val="1"/>
        <w:rPr>
          <w:rFonts w:ascii="Tahoma" w:eastAsia="Times New Roman" w:hAnsi="Tahoma" w:cs="Tahoma"/>
          <w:sz w:val="24"/>
          <w:szCs w:val="24"/>
          <w:lang w:eastAsia="pl-PL"/>
        </w:rPr>
      </w:pPr>
    </w:p>
    <w:p w:rsidR="008D785C" w:rsidRDefault="008D785C" w:rsidP="00B42C03">
      <w:pPr>
        <w:shd w:val="clear" w:color="auto" w:fill="FFFFFF"/>
        <w:spacing w:after="0" w:line="240" w:lineRule="auto"/>
        <w:outlineLvl w:val="1"/>
        <w:rPr>
          <w:rFonts w:ascii="Tahoma" w:eastAsia="Times New Roman" w:hAnsi="Tahoma" w:cs="Tahoma"/>
          <w:color w:val="2D4FC2"/>
          <w:sz w:val="24"/>
          <w:szCs w:val="24"/>
          <w:lang w:eastAsia="pl-PL"/>
        </w:rPr>
      </w:pPr>
    </w:p>
    <w:p w:rsidR="00FF06BC" w:rsidRDefault="00FF06BC" w:rsidP="00B42C03">
      <w:pPr>
        <w:shd w:val="clear" w:color="auto" w:fill="FFFFFF"/>
        <w:spacing w:after="0" w:line="240" w:lineRule="auto"/>
        <w:outlineLvl w:val="1"/>
        <w:rPr>
          <w:rFonts w:ascii="Tahoma" w:eastAsia="Times New Roman" w:hAnsi="Tahoma" w:cs="Tahoma"/>
          <w:color w:val="2D4FC2"/>
          <w:sz w:val="24"/>
          <w:szCs w:val="24"/>
          <w:lang w:eastAsia="pl-PL"/>
        </w:rPr>
      </w:pPr>
    </w:p>
    <w:p w:rsidR="00FF06BC" w:rsidRDefault="00FF06BC" w:rsidP="00B42C03">
      <w:pPr>
        <w:shd w:val="clear" w:color="auto" w:fill="FFFFFF"/>
        <w:spacing w:after="0" w:line="240" w:lineRule="auto"/>
        <w:outlineLvl w:val="1"/>
        <w:rPr>
          <w:rFonts w:ascii="Tahoma" w:eastAsia="Times New Roman" w:hAnsi="Tahoma" w:cs="Tahoma"/>
          <w:color w:val="2D4FC2"/>
          <w:sz w:val="24"/>
          <w:szCs w:val="24"/>
          <w:lang w:eastAsia="pl-PL"/>
        </w:rPr>
      </w:pPr>
    </w:p>
    <w:p w:rsidR="008D785C" w:rsidRDefault="008D785C" w:rsidP="00B42C03">
      <w:pPr>
        <w:shd w:val="clear" w:color="auto" w:fill="FFFFFF"/>
        <w:spacing w:after="0" w:line="240" w:lineRule="auto"/>
        <w:outlineLvl w:val="1"/>
        <w:rPr>
          <w:rFonts w:ascii="Tahoma" w:eastAsia="Times New Roman" w:hAnsi="Tahoma" w:cs="Tahoma"/>
          <w:color w:val="2D4FC2"/>
          <w:sz w:val="24"/>
          <w:szCs w:val="24"/>
          <w:lang w:eastAsia="pl-PL"/>
        </w:rPr>
      </w:pPr>
    </w:p>
    <w:p w:rsidR="00B42C03" w:rsidRPr="00C67A04" w:rsidRDefault="002A00BF" w:rsidP="00B42C03">
      <w:pPr>
        <w:shd w:val="clear" w:color="auto" w:fill="FFFFFF"/>
        <w:spacing w:after="0" w:line="240" w:lineRule="auto"/>
        <w:outlineLvl w:val="1"/>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WSTĘP</w:t>
      </w:r>
    </w:p>
    <w:p w:rsidR="00C52E30" w:rsidRPr="00B42C03" w:rsidRDefault="00C52E30" w:rsidP="00B42C03">
      <w:pPr>
        <w:shd w:val="clear" w:color="auto" w:fill="FFFFFF"/>
        <w:spacing w:after="0" w:line="240" w:lineRule="auto"/>
        <w:outlineLvl w:val="1"/>
        <w:rPr>
          <w:rFonts w:ascii="Tahoma" w:eastAsia="Times New Roman" w:hAnsi="Tahoma" w:cs="Tahoma"/>
          <w:color w:val="2D4FC2"/>
          <w:sz w:val="24"/>
          <w:szCs w:val="24"/>
          <w:lang w:eastAsia="pl-PL"/>
        </w:rPr>
      </w:pPr>
    </w:p>
    <w:p w:rsidR="00B42C03" w:rsidRPr="002A00BF" w:rsidRDefault="00B42C03" w:rsidP="00B42C03">
      <w:pPr>
        <w:shd w:val="clear" w:color="auto" w:fill="FFFFFF"/>
        <w:spacing w:after="0" w:line="240" w:lineRule="atLeast"/>
        <w:rPr>
          <w:rFonts w:ascii="Tahoma" w:eastAsia="Times New Roman" w:hAnsi="Tahoma" w:cs="Tahoma"/>
          <w:color w:val="000000"/>
          <w:sz w:val="24"/>
          <w:szCs w:val="24"/>
          <w:lang w:eastAsia="pl-PL"/>
        </w:rPr>
      </w:pPr>
      <w:r w:rsidRPr="002A00BF">
        <w:rPr>
          <w:rFonts w:ascii="Tahoma" w:eastAsia="Times New Roman" w:hAnsi="Tahoma" w:cs="Tahoma"/>
          <w:color w:val="000000"/>
          <w:sz w:val="24"/>
          <w:szCs w:val="24"/>
          <w:lang w:eastAsia="pl-PL"/>
        </w:rPr>
        <w:t>Statut został opracowany na podstawie Ustawy z dnia 07 września 1991r. o Systemie Oświaty i Rozporządzenia MEN z dnia 21 maja 2001r. w sprawie ramowych statutów publicznego przedszkola oraz publicznych szkół (Dz.U. Nr 61 poz. 624 z dnia 19 czerwca 2001r. z późniejszymi zmianami) oraz</w:t>
      </w:r>
    </w:p>
    <w:p w:rsidR="00B42C03" w:rsidRPr="002A00BF" w:rsidRDefault="00B42C03" w:rsidP="00B42C03">
      <w:pPr>
        <w:numPr>
          <w:ilvl w:val="0"/>
          <w:numId w:val="1"/>
        </w:numPr>
        <w:shd w:val="clear" w:color="auto" w:fill="FFFFFF"/>
        <w:spacing w:after="0" w:line="240" w:lineRule="atLeast"/>
        <w:ind w:left="375"/>
        <w:rPr>
          <w:rFonts w:ascii="Tahoma" w:eastAsia="Times New Roman" w:hAnsi="Tahoma" w:cs="Tahoma"/>
          <w:color w:val="000000"/>
          <w:sz w:val="24"/>
          <w:szCs w:val="24"/>
          <w:lang w:eastAsia="pl-PL"/>
        </w:rPr>
      </w:pPr>
      <w:r w:rsidRPr="002A00BF">
        <w:rPr>
          <w:rFonts w:ascii="Tahoma" w:eastAsia="Times New Roman" w:hAnsi="Tahoma" w:cs="Tahoma"/>
          <w:color w:val="000000"/>
          <w:sz w:val="24"/>
          <w:szCs w:val="24"/>
          <w:lang w:eastAsia="pl-PL"/>
        </w:rPr>
        <w:t>Aktu utworzenia Zasadniczej Szkoły Górniczej Nr SZ-OG-276/2835/62 z dnia 18. 09. 1962</w:t>
      </w:r>
    </w:p>
    <w:p w:rsidR="00B42C03" w:rsidRPr="002A00BF" w:rsidRDefault="00B42C03" w:rsidP="00B42C03">
      <w:pPr>
        <w:numPr>
          <w:ilvl w:val="0"/>
          <w:numId w:val="1"/>
        </w:numPr>
        <w:shd w:val="clear" w:color="auto" w:fill="FFFFFF"/>
        <w:spacing w:after="0" w:line="240" w:lineRule="atLeast"/>
        <w:ind w:left="375"/>
        <w:rPr>
          <w:rFonts w:ascii="Tahoma" w:eastAsia="Times New Roman" w:hAnsi="Tahoma" w:cs="Tahoma"/>
          <w:color w:val="000000"/>
          <w:sz w:val="24"/>
          <w:szCs w:val="24"/>
          <w:lang w:eastAsia="pl-PL"/>
        </w:rPr>
      </w:pPr>
      <w:r w:rsidRPr="002A00BF">
        <w:rPr>
          <w:rFonts w:ascii="Tahoma" w:eastAsia="Times New Roman" w:hAnsi="Tahoma" w:cs="Tahoma"/>
          <w:color w:val="000000"/>
          <w:sz w:val="24"/>
          <w:szCs w:val="24"/>
          <w:lang w:eastAsia="pl-PL"/>
        </w:rPr>
        <w:t>Załącznika do aktu założycielskiego Nr DG/643/89 z dnia 12. 06. 1989r.</w:t>
      </w:r>
    </w:p>
    <w:p w:rsidR="00B42C03" w:rsidRPr="002A00BF" w:rsidRDefault="00B42C03" w:rsidP="00B42C03">
      <w:pPr>
        <w:numPr>
          <w:ilvl w:val="0"/>
          <w:numId w:val="1"/>
        </w:numPr>
        <w:shd w:val="clear" w:color="auto" w:fill="FFFFFF"/>
        <w:spacing w:after="0" w:line="240" w:lineRule="atLeast"/>
        <w:ind w:left="375"/>
        <w:rPr>
          <w:rFonts w:ascii="Tahoma" w:eastAsia="Times New Roman" w:hAnsi="Tahoma" w:cs="Tahoma"/>
          <w:color w:val="000000"/>
          <w:sz w:val="24"/>
          <w:szCs w:val="24"/>
          <w:lang w:eastAsia="pl-PL"/>
        </w:rPr>
      </w:pPr>
      <w:r w:rsidRPr="002A00BF">
        <w:rPr>
          <w:rFonts w:ascii="Tahoma" w:eastAsia="Times New Roman" w:hAnsi="Tahoma" w:cs="Tahoma"/>
          <w:color w:val="000000"/>
          <w:sz w:val="24"/>
          <w:szCs w:val="24"/>
          <w:lang w:eastAsia="pl-PL"/>
        </w:rPr>
        <w:t>Aktu założycielskiego technikum Zawodowego Nr D/DOS-50/93 z dnia 25. 05. 1993r.</w:t>
      </w:r>
    </w:p>
    <w:p w:rsidR="004F7181" w:rsidRDefault="004F7181" w:rsidP="004F7181">
      <w:pPr>
        <w:numPr>
          <w:ilvl w:val="0"/>
          <w:numId w:val="1"/>
        </w:numPr>
        <w:shd w:val="clear" w:color="auto" w:fill="FFFFFF"/>
        <w:spacing w:after="0" w:line="240" w:lineRule="atLeast"/>
        <w:ind w:left="375"/>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lastRenderedPageBreak/>
        <w:t>Aktu założycielskiego Liceum Ogólnokształcącego w Libiążu Nr KO-OR-0-0213/26/95 z dnia 01. 06. 1995 r.</w:t>
      </w:r>
    </w:p>
    <w:p w:rsidR="004F7181" w:rsidRDefault="004F7181" w:rsidP="004F7181">
      <w:pPr>
        <w:numPr>
          <w:ilvl w:val="0"/>
          <w:numId w:val="1"/>
        </w:numPr>
        <w:shd w:val="clear" w:color="auto" w:fill="FFFFFF"/>
        <w:spacing w:after="0" w:line="240" w:lineRule="atLeast"/>
        <w:ind w:left="375"/>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Uchwały Nr XIX/102/2000 Rady Powiatu Chrzanowskiego z dnia 18. 04. 2000r.</w:t>
      </w:r>
    </w:p>
    <w:p w:rsidR="004F7181" w:rsidRDefault="004F7181" w:rsidP="004F7181">
      <w:pPr>
        <w:numPr>
          <w:ilvl w:val="0"/>
          <w:numId w:val="1"/>
        </w:numPr>
        <w:shd w:val="clear" w:color="auto" w:fill="FFFFFF"/>
        <w:spacing w:after="0" w:line="240" w:lineRule="atLeast"/>
        <w:ind w:left="375"/>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Uchwały Rady Pedagogicznej Nr 8/1999/2000r. z dnia 15. 05. 2000r.</w:t>
      </w:r>
    </w:p>
    <w:p w:rsidR="004F7181" w:rsidRDefault="004F7181" w:rsidP="004F7181">
      <w:pPr>
        <w:numPr>
          <w:ilvl w:val="0"/>
          <w:numId w:val="1"/>
        </w:numPr>
        <w:shd w:val="clear" w:color="auto" w:fill="FFFFFF"/>
        <w:spacing w:after="0" w:line="240" w:lineRule="atLeast"/>
        <w:ind w:left="375"/>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Uchwały Nr XXI/112/2000r. Rady Powiatu Chrzanowskiego z dnia 20. 06. 2000r.</w:t>
      </w:r>
    </w:p>
    <w:p w:rsidR="004F7181" w:rsidRDefault="004F7181" w:rsidP="004F7181">
      <w:pPr>
        <w:numPr>
          <w:ilvl w:val="0"/>
          <w:numId w:val="1"/>
        </w:numPr>
        <w:shd w:val="clear" w:color="auto" w:fill="FFFFFF"/>
        <w:spacing w:after="0" w:line="240" w:lineRule="atLeast"/>
        <w:ind w:left="375"/>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Uchwały Nr XXXI/167/2001 Rady Powiatu Chrzanowskiego z dnia 27. 03. 2001r.</w:t>
      </w:r>
    </w:p>
    <w:p w:rsidR="004F7181" w:rsidRDefault="004F7181" w:rsidP="004F7181">
      <w:pPr>
        <w:numPr>
          <w:ilvl w:val="0"/>
          <w:numId w:val="1"/>
        </w:numPr>
        <w:shd w:val="clear" w:color="auto" w:fill="FFFFFF"/>
        <w:spacing w:after="0" w:line="240" w:lineRule="atLeast"/>
        <w:ind w:left="375"/>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Uchwały Nr XLII/260/2002 Rady Powiatu Chrzanowskiego z dnia 05. 02. 2002r.</w:t>
      </w:r>
    </w:p>
    <w:p w:rsidR="004F7181" w:rsidRDefault="004F7181" w:rsidP="004F7181">
      <w:pPr>
        <w:numPr>
          <w:ilvl w:val="0"/>
          <w:numId w:val="1"/>
        </w:numPr>
        <w:shd w:val="clear" w:color="auto" w:fill="FFFFFF"/>
        <w:spacing w:after="0" w:line="240" w:lineRule="atLeast"/>
        <w:ind w:left="375"/>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Uchwały Nr XLII/ 261/ 2002 Rady Powiatu Chrzanowskiego z dnia 05. 02. 2002r.</w:t>
      </w:r>
    </w:p>
    <w:p w:rsidR="004F7181" w:rsidRDefault="004F7181" w:rsidP="004F7181">
      <w:pPr>
        <w:numPr>
          <w:ilvl w:val="0"/>
          <w:numId w:val="1"/>
        </w:numPr>
        <w:shd w:val="clear" w:color="auto" w:fill="FFFFFF"/>
        <w:spacing w:after="0" w:line="240" w:lineRule="atLeast"/>
        <w:ind w:left="375"/>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Uchwały Nr XLII/ 273/2002 Rady Powiatu Chrzanowskiego z dnia 05. 02. 2002r.</w:t>
      </w:r>
    </w:p>
    <w:p w:rsidR="004F7181" w:rsidRDefault="004F7181" w:rsidP="004F7181">
      <w:pPr>
        <w:numPr>
          <w:ilvl w:val="0"/>
          <w:numId w:val="1"/>
        </w:numPr>
        <w:shd w:val="clear" w:color="auto" w:fill="FFFFFF"/>
        <w:spacing w:after="0" w:line="240" w:lineRule="atLeast"/>
        <w:ind w:left="375"/>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Uchwały Nr XLII/262/2002 Rady Powiatu Chrzanowskiego z dnia 05. 02. 2002r.</w:t>
      </w:r>
    </w:p>
    <w:p w:rsidR="004F7181" w:rsidRDefault="004F7181" w:rsidP="004F7181">
      <w:pPr>
        <w:numPr>
          <w:ilvl w:val="0"/>
          <w:numId w:val="1"/>
        </w:numPr>
        <w:shd w:val="clear" w:color="auto" w:fill="FFFFFF"/>
        <w:spacing w:after="0" w:line="240" w:lineRule="atLeast"/>
        <w:ind w:left="375"/>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Uchwały Nr XXXVI/128/2005 Rady Powiatu Chrzanowskiego z dnia 30. 06. 2005r.</w:t>
      </w:r>
    </w:p>
    <w:p w:rsidR="004F7181" w:rsidRDefault="004F7181" w:rsidP="004F7181">
      <w:pPr>
        <w:numPr>
          <w:ilvl w:val="0"/>
          <w:numId w:val="1"/>
        </w:numPr>
        <w:shd w:val="clear" w:color="auto" w:fill="FFFFFF"/>
        <w:spacing w:after="0" w:line="240" w:lineRule="atLeast"/>
        <w:ind w:left="375"/>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Uchwały Nr XXXVI/220/2005 Rady Powiatu Chrzanowskiego z dnia 30. 06. 2005r</w:t>
      </w:r>
    </w:p>
    <w:p w:rsidR="004F7181" w:rsidRDefault="004F7181" w:rsidP="004F7181">
      <w:pPr>
        <w:numPr>
          <w:ilvl w:val="0"/>
          <w:numId w:val="1"/>
        </w:numPr>
        <w:shd w:val="clear" w:color="auto" w:fill="FFFFFF"/>
        <w:spacing w:after="0" w:line="240" w:lineRule="atLeast"/>
        <w:ind w:left="375"/>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Uchwały Nr XXXI/166/2017 Rady Powiatu Chrzanowskiego z dnia 29.03.2017r.</w:t>
      </w:r>
    </w:p>
    <w:p w:rsidR="004F7181" w:rsidRDefault="004F7181" w:rsidP="004F7181">
      <w:pPr>
        <w:numPr>
          <w:ilvl w:val="0"/>
          <w:numId w:val="1"/>
        </w:numPr>
        <w:shd w:val="clear" w:color="auto" w:fill="FFFFFF"/>
        <w:spacing w:after="0" w:line="240" w:lineRule="atLeast"/>
        <w:ind w:left="375"/>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 xml:space="preserve">Uchwały Nr XLIII/250/2018 Rady Powiatu Chrzanowskiego z dnia 28.02.2018r. </w:t>
      </w:r>
    </w:p>
    <w:p w:rsidR="004F7181" w:rsidRDefault="004F7181" w:rsidP="004F7181">
      <w:pPr>
        <w:shd w:val="clear" w:color="auto" w:fill="FFFFFF"/>
        <w:spacing w:after="150" w:line="240" w:lineRule="atLeast"/>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w:t>
      </w:r>
    </w:p>
    <w:p w:rsidR="004F7181" w:rsidRDefault="004F7181" w:rsidP="004F7181">
      <w:pPr>
        <w:shd w:val="clear" w:color="auto" w:fill="FFFFFF"/>
        <w:spacing w:after="150" w:line="240" w:lineRule="atLeast"/>
        <w:rPr>
          <w:rFonts w:ascii="Tahoma" w:eastAsia="Times New Roman" w:hAnsi="Tahoma" w:cs="Tahoma"/>
          <w:color w:val="000000"/>
          <w:sz w:val="18"/>
          <w:szCs w:val="18"/>
          <w:lang w:eastAsia="pl-PL"/>
        </w:rPr>
      </w:pPr>
    </w:p>
    <w:p w:rsidR="004F7181" w:rsidRDefault="004F7181" w:rsidP="004F7181">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color w:val="2D4FC2"/>
          <w:sz w:val="24"/>
          <w:szCs w:val="24"/>
          <w:lang w:eastAsia="pl-PL"/>
        </w:rPr>
        <w:t xml:space="preserve">                                          </w:t>
      </w:r>
      <w:r>
        <w:rPr>
          <w:rFonts w:ascii="Tahoma" w:eastAsia="Times New Roman" w:hAnsi="Tahoma" w:cs="Tahoma"/>
          <w:sz w:val="24"/>
          <w:szCs w:val="24"/>
          <w:lang w:eastAsia="pl-PL"/>
        </w:rPr>
        <w:t xml:space="preserve">     ROZDZIAŁ I </w:t>
      </w:r>
    </w:p>
    <w:p w:rsidR="004F7181" w:rsidRDefault="004F7181" w:rsidP="004F7181">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                                            NAZWA SZKOŁY</w:t>
      </w:r>
    </w:p>
    <w:p w:rsidR="004F7181" w:rsidRDefault="004F7181" w:rsidP="004F7181">
      <w:pPr>
        <w:shd w:val="clear" w:color="auto" w:fill="FFFFFF"/>
        <w:spacing w:after="0" w:line="240" w:lineRule="atLeast"/>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w:t>
      </w:r>
    </w:p>
    <w:p w:rsidR="004F7181" w:rsidRDefault="004F7181" w:rsidP="004F7181">
      <w:pPr>
        <w:shd w:val="clear" w:color="auto" w:fill="FFFFFF"/>
        <w:spacing w:after="0" w:line="240" w:lineRule="atLeast"/>
        <w:jc w:val="center"/>
        <w:rPr>
          <w:rFonts w:ascii="Tahoma" w:eastAsia="Times New Roman" w:hAnsi="Tahoma" w:cs="Tahoma"/>
          <w:color w:val="000000"/>
          <w:sz w:val="18"/>
          <w:szCs w:val="18"/>
          <w:lang w:eastAsia="pl-PL"/>
        </w:rPr>
      </w:pPr>
      <w:r>
        <w:rPr>
          <w:rFonts w:ascii="Tahoma" w:eastAsia="Times New Roman" w:hAnsi="Tahoma" w:cs="Tahoma"/>
          <w:b/>
          <w:bCs/>
          <w:color w:val="000000"/>
          <w:sz w:val="18"/>
          <w:szCs w:val="18"/>
          <w:lang w:eastAsia="pl-PL"/>
        </w:rPr>
        <w:t>§1.</w:t>
      </w:r>
    </w:p>
    <w:p w:rsidR="004F7181" w:rsidRDefault="004F7181" w:rsidP="004F7181">
      <w:pPr>
        <w:shd w:val="clear" w:color="auto" w:fill="FFFFFF"/>
        <w:spacing w:after="0" w:line="240" w:lineRule="atLeast"/>
        <w:jc w:val="center"/>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w:t>
      </w:r>
    </w:p>
    <w:p w:rsidR="004F7181" w:rsidRDefault="004F7181" w:rsidP="0075195D">
      <w:pPr>
        <w:numPr>
          <w:ilvl w:val="0"/>
          <w:numId w:val="44"/>
        </w:numPr>
        <w:shd w:val="clear" w:color="auto" w:fill="FFFFFF"/>
        <w:spacing w:after="0" w:line="240" w:lineRule="atLeast"/>
        <w:ind w:left="375"/>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Zespół Szkół w Libiążu określony jest w dalszym ciągu statutu jako szkoła na podstawie Aktu Utworzenia Zbiorczego Zakładu Szkolnego - pismo - nr DG/643/89 z dnia 12. 06. 89r. i pisma nr KO-OR-0-0213/26/95 oraz Uchwał: Nr XIX/102/2000 Rady Powiatu Chrzanowskiego z dnia 18.04.2000 r., Rady Pedagogicznej Nr 8/1999/2000 z dnia 15.05.2000 r., Rady Powiatu Chrzanowskiego Nr XXI/112/2000 z dnia 20.06.2000 r.</w:t>
      </w:r>
    </w:p>
    <w:p w:rsidR="004F7181" w:rsidRDefault="004F7181" w:rsidP="0075195D">
      <w:pPr>
        <w:numPr>
          <w:ilvl w:val="0"/>
          <w:numId w:val="44"/>
        </w:numPr>
        <w:shd w:val="clear" w:color="auto" w:fill="FFFFFF"/>
        <w:spacing w:after="0" w:line="240" w:lineRule="atLeast"/>
        <w:ind w:left="375"/>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Organem prowadzącym szkołę jest: Powiat Chrzanowski.</w:t>
      </w:r>
    </w:p>
    <w:p w:rsidR="004F7181" w:rsidRDefault="004F7181" w:rsidP="0075195D">
      <w:pPr>
        <w:numPr>
          <w:ilvl w:val="0"/>
          <w:numId w:val="44"/>
        </w:numPr>
        <w:shd w:val="clear" w:color="auto" w:fill="FFFFFF"/>
        <w:spacing w:after="0" w:line="240" w:lineRule="atLeast"/>
        <w:ind w:left="375"/>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Nadzór pedagogiczny prowadzi Małopolski Kurator Oświaty w Krakowie.</w:t>
      </w:r>
    </w:p>
    <w:p w:rsidR="004F7181" w:rsidRDefault="004F7181" w:rsidP="0075195D">
      <w:pPr>
        <w:numPr>
          <w:ilvl w:val="0"/>
          <w:numId w:val="44"/>
        </w:numPr>
        <w:shd w:val="clear" w:color="auto" w:fill="FFFFFF"/>
        <w:spacing w:after="0" w:line="240" w:lineRule="atLeast"/>
        <w:ind w:left="375"/>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Siedziba Zespołu Szkół w Libiążu jest przy ul. Górniczej 3.</w:t>
      </w:r>
    </w:p>
    <w:p w:rsidR="004F7181" w:rsidRDefault="004F7181" w:rsidP="0075195D">
      <w:pPr>
        <w:numPr>
          <w:ilvl w:val="0"/>
          <w:numId w:val="44"/>
        </w:numPr>
        <w:shd w:val="clear" w:color="auto" w:fill="FFFFFF"/>
        <w:spacing w:after="0" w:line="240" w:lineRule="atLeast"/>
        <w:ind w:left="375"/>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W skład Zespołu Szkół w Libiążu wchodzą następujące szkoły :</w:t>
      </w:r>
    </w:p>
    <w:p w:rsidR="004F7181" w:rsidRDefault="004F7181" w:rsidP="0075195D">
      <w:pPr>
        <w:numPr>
          <w:ilvl w:val="1"/>
          <w:numId w:val="44"/>
        </w:numPr>
        <w:shd w:val="clear" w:color="auto" w:fill="FFFFFF"/>
        <w:spacing w:after="0" w:line="240" w:lineRule="atLeast"/>
        <w:ind w:left="600"/>
        <w:rPr>
          <w:rFonts w:ascii="Tahoma" w:eastAsia="Times New Roman" w:hAnsi="Tahoma" w:cs="Tahoma"/>
          <w:color w:val="000000"/>
          <w:sz w:val="24"/>
          <w:szCs w:val="24"/>
          <w:lang w:eastAsia="pl-PL"/>
        </w:rPr>
      </w:pPr>
      <w:r>
        <w:rPr>
          <w:rFonts w:ascii="Tahoma" w:eastAsia="Times New Roman" w:hAnsi="Tahoma" w:cs="Tahoma"/>
          <w:b/>
          <w:bCs/>
          <w:color w:val="000000"/>
          <w:sz w:val="24"/>
          <w:szCs w:val="24"/>
          <w:lang w:eastAsia="pl-PL"/>
        </w:rPr>
        <w:t>Liceum Ogólnokształcące</w:t>
      </w:r>
    </w:p>
    <w:p w:rsidR="004F7181" w:rsidRDefault="004F7181" w:rsidP="0075195D">
      <w:pPr>
        <w:numPr>
          <w:ilvl w:val="1"/>
          <w:numId w:val="44"/>
        </w:numPr>
        <w:shd w:val="clear" w:color="auto" w:fill="FFFFFF"/>
        <w:spacing w:after="0" w:line="240" w:lineRule="atLeast"/>
        <w:ind w:left="600"/>
        <w:rPr>
          <w:rFonts w:ascii="Tahoma" w:eastAsia="Times New Roman" w:hAnsi="Tahoma" w:cs="Tahoma"/>
          <w:sz w:val="24"/>
          <w:szCs w:val="24"/>
          <w:lang w:eastAsia="pl-PL"/>
        </w:rPr>
      </w:pPr>
      <w:r>
        <w:rPr>
          <w:rFonts w:ascii="Tahoma" w:eastAsia="Times New Roman" w:hAnsi="Tahoma" w:cs="Tahoma"/>
          <w:b/>
          <w:bCs/>
          <w:sz w:val="24"/>
          <w:szCs w:val="24"/>
          <w:lang w:eastAsia="pl-PL"/>
        </w:rPr>
        <w:t>Technikum</w:t>
      </w:r>
      <w:r>
        <w:rPr>
          <w:rFonts w:ascii="Tahoma" w:eastAsia="Times New Roman" w:hAnsi="Tahoma" w:cs="Tahoma"/>
          <w:b/>
          <w:bCs/>
          <w:sz w:val="24"/>
          <w:szCs w:val="24"/>
          <w:lang w:eastAsia="pl-PL"/>
        </w:rPr>
        <w:br/>
      </w:r>
      <w:r>
        <w:rPr>
          <w:rFonts w:ascii="Tahoma" w:eastAsia="Times New Roman" w:hAnsi="Tahoma" w:cs="Tahoma"/>
          <w:sz w:val="24"/>
          <w:szCs w:val="24"/>
          <w:lang w:eastAsia="pl-PL"/>
        </w:rPr>
        <w:t>kształcące w zawodach:</w:t>
      </w:r>
    </w:p>
    <w:p w:rsidR="004F7181" w:rsidRDefault="004F7181" w:rsidP="004F7181">
      <w:pPr>
        <w:shd w:val="clear" w:color="auto" w:fill="FFFFFF"/>
        <w:spacing w:after="0" w:line="240" w:lineRule="atLeast"/>
        <w:ind w:left="825"/>
        <w:rPr>
          <w:rFonts w:ascii="Tahoma" w:eastAsia="Times New Roman" w:hAnsi="Tahoma" w:cs="Tahoma"/>
          <w:sz w:val="24"/>
          <w:szCs w:val="24"/>
          <w:lang w:eastAsia="pl-PL"/>
        </w:rPr>
      </w:pPr>
      <w:r>
        <w:rPr>
          <w:rFonts w:ascii="Tahoma" w:eastAsia="Times New Roman" w:hAnsi="Tahoma" w:cs="Tahoma"/>
          <w:sz w:val="24"/>
          <w:szCs w:val="24"/>
          <w:lang w:eastAsia="pl-PL"/>
        </w:rPr>
        <w:t>technik ekonomista</w:t>
      </w:r>
    </w:p>
    <w:p w:rsidR="004F7181" w:rsidRDefault="004F7181" w:rsidP="004F7181">
      <w:pPr>
        <w:shd w:val="clear" w:color="auto" w:fill="FFFFFF"/>
        <w:spacing w:after="0" w:line="240" w:lineRule="atLeast"/>
        <w:ind w:left="825"/>
        <w:rPr>
          <w:rFonts w:ascii="Tahoma" w:eastAsia="Times New Roman" w:hAnsi="Tahoma" w:cs="Tahoma"/>
          <w:sz w:val="24"/>
          <w:szCs w:val="24"/>
          <w:lang w:eastAsia="pl-PL"/>
        </w:rPr>
      </w:pPr>
      <w:r>
        <w:rPr>
          <w:rFonts w:ascii="Tahoma" w:eastAsia="Times New Roman" w:hAnsi="Tahoma" w:cs="Tahoma"/>
          <w:sz w:val="24"/>
          <w:szCs w:val="24"/>
          <w:lang w:eastAsia="pl-PL"/>
        </w:rPr>
        <w:t>technik elektronik</w:t>
      </w:r>
    </w:p>
    <w:p w:rsidR="004F7181" w:rsidRDefault="004F7181" w:rsidP="004F7181">
      <w:pPr>
        <w:shd w:val="clear" w:color="auto" w:fill="FFFFFF"/>
        <w:spacing w:after="0" w:line="240" w:lineRule="atLeast"/>
        <w:ind w:left="825"/>
        <w:rPr>
          <w:rFonts w:ascii="Tahoma" w:eastAsia="Times New Roman" w:hAnsi="Tahoma" w:cs="Tahoma"/>
          <w:sz w:val="24"/>
          <w:szCs w:val="24"/>
          <w:lang w:eastAsia="pl-PL"/>
        </w:rPr>
      </w:pPr>
      <w:r>
        <w:rPr>
          <w:rFonts w:ascii="Tahoma" w:eastAsia="Times New Roman" w:hAnsi="Tahoma" w:cs="Tahoma"/>
          <w:sz w:val="24"/>
          <w:szCs w:val="24"/>
          <w:lang w:eastAsia="pl-PL"/>
        </w:rPr>
        <w:t>technik mechanik</w:t>
      </w:r>
    </w:p>
    <w:p w:rsidR="004F7181" w:rsidRDefault="004F7181" w:rsidP="004F7181">
      <w:pPr>
        <w:shd w:val="clear" w:color="auto" w:fill="FFFFFF"/>
        <w:spacing w:after="0" w:line="240" w:lineRule="atLeast"/>
        <w:ind w:left="825"/>
        <w:rPr>
          <w:rFonts w:ascii="Tahoma" w:eastAsia="Times New Roman" w:hAnsi="Tahoma" w:cs="Tahoma"/>
          <w:sz w:val="24"/>
          <w:szCs w:val="24"/>
          <w:lang w:eastAsia="pl-PL"/>
        </w:rPr>
      </w:pPr>
      <w:r>
        <w:rPr>
          <w:rFonts w:ascii="Tahoma" w:eastAsia="Times New Roman" w:hAnsi="Tahoma" w:cs="Tahoma"/>
          <w:sz w:val="24"/>
          <w:szCs w:val="24"/>
          <w:lang w:eastAsia="pl-PL"/>
        </w:rPr>
        <w:t>technik górnik</w:t>
      </w:r>
    </w:p>
    <w:p w:rsidR="004F7181" w:rsidRDefault="004F7181" w:rsidP="004F7181">
      <w:pPr>
        <w:shd w:val="clear" w:color="auto" w:fill="FFFFFF"/>
        <w:spacing w:after="0" w:line="240" w:lineRule="atLeast"/>
        <w:ind w:left="825"/>
        <w:rPr>
          <w:rFonts w:ascii="Tahoma" w:eastAsia="Times New Roman" w:hAnsi="Tahoma" w:cs="Tahoma"/>
          <w:sz w:val="24"/>
          <w:szCs w:val="24"/>
          <w:lang w:eastAsia="pl-PL"/>
        </w:rPr>
      </w:pPr>
      <w:r>
        <w:rPr>
          <w:rFonts w:ascii="Tahoma" w:eastAsia="Times New Roman" w:hAnsi="Tahoma" w:cs="Tahoma"/>
          <w:sz w:val="24"/>
          <w:szCs w:val="24"/>
          <w:lang w:eastAsia="pl-PL"/>
        </w:rPr>
        <w:t>technik obsługi turystycznej</w:t>
      </w:r>
    </w:p>
    <w:p w:rsidR="004F7181" w:rsidRDefault="004F7181" w:rsidP="004F7181">
      <w:pPr>
        <w:shd w:val="clear" w:color="auto" w:fill="FFFFFF"/>
        <w:spacing w:after="0" w:line="240" w:lineRule="atLeast"/>
        <w:ind w:left="825"/>
        <w:rPr>
          <w:rFonts w:ascii="Tahoma" w:eastAsia="Times New Roman" w:hAnsi="Tahoma" w:cs="Tahoma"/>
          <w:sz w:val="24"/>
          <w:szCs w:val="24"/>
          <w:lang w:eastAsia="pl-PL"/>
        </w:rPr>
      </w:pPr>
      <w:r>
        <w:rPr>
          <w:rFonts w:ascii="Tahoma" w:eastAsia="Times New Roman" w:hAnsi="Tahoma" w:cs="Tahoma"/>
          <w:sz w:val="24"/>
          <w:szCs w:val="24"/>
          <w:lang w:eastAsia="pl-PL"/>
        </w:rPr>
        <w:t>technik logistyk</w:t>
      </w:r>
    </w:p>
    <w:p w:rsidR="004F7181" w:rsidRDefault="004F7181" w:rsidP="004F7181">
      <w:pPr>
        <w:shd w:val="clear" w:color="auto" w:fill="FFFFFF"/>
        <w:spacing w:after="0" w:line="240" w:lineRule="atLeast"/>
        <w:ind w:left="825"/>
        <w:rPr>
          <w:rFonts w:ascii="Tahoma" w:eastAsia="Times New Roman" w:hAnsi="Tahoma" w:cs="Tahoma"/>
          <w:sz w:val="24"/>
          <w:szCs w:val="24"/>
          <w:lang w:eastAsia="pl-PL"/>
        </w:rPr>
      </w:pPr>
      <w:r>
        <w:rPr>
          <w:rFonts w:ascii="Tahoma" w:eastAsia="Times New Roman" w:hAnsi="Tahoma" w:cs="Tahoma"/>
          <w:sz w:val="24"/>
          <w:szCs w:val="24"/>
          <w:lang w:eastAsia="pl-PL"/>
        </w:rPr>
        <w:t>technik energetyk</w:t>
      </w:r>
    </w:p>
    <w:p w:rsidR="004F7181" w:rsidRDefault="004F7181" w:rsidP="0075195D">
      <w:pPr>
        <w:numPr>
          <w:ilvl w:val="1"/>
          <w:numId w:val="44"/>
        </w:numPr>
        <w:shd w:val="clear" w:color="auto" w:fill="FFFFFF"/>
        <w:spacing w:after="0" w:line="240" w:lineRule="atLeast"/>
        <w:ind w:left="600"/>
        <w:rPr>
          <w:rFonts w:ascii="Tahoma" w:eastAsia="Times New Roman" w:hAnsi="Tahoma" w:cs="Tahoma"/>
          <w:sz w:val="24"/>
          <w:szCs w:val="24"/>
          <w:lang w:eastAsia="pl-PL"/>
        </w:rPr>
      </w:pPr>
      <w:r>
        <w:rPr>
          <w:rFonts w:ascii="Tahoma" w:eastAsia="Times New Roman" w:hAnsi="Tahoma" w:cs="Tahoma"/>
          <w:b/>
          <w:bCs/>
          <w:sz w:val="24"/>
          <w:szCs w:val="24"/>
          <w:lang w:eastAsia="pl-PL"/>
        </w:rPr>
        <w:t>Szkoła Policealna dla Dorosłych</w:t>
      </w:r>
      <w:r>
        <w:rPr>
          <w:rFonts w:ascii="Tahoma" w:eastAsia="Times New Roman" w:hAnsi="Tahoma" w:cs="Tahoma"/>
          <w:sz w:val="24"/>
          <w:szCs w:val="24"/>
          <w:lang w:eastAsia="pl-PL"/>
        </w:rPr>
        <w:br/>
        <w:t>kształcąca w systemie wieczorowym</w:t>
      </w:r>
      <w:r>
        <w:rPr>
          <w:rFonts w:ascii="Tahoma" w:eastAsia="Times New Roman" w:hAnsi="Tahoma" w:cs="Tahoma"/>
          <w:sz w:val="24"/>
          <w:szCs w:val="24"/>
          <w:lang w:eastAsia="pl-PL"/>
        </w:rPr>
        <w:br/>
        <w:t>w zawodach:</w:t>
      </w:r>
    </w:p>
    <w:p w:rsidR="004F7181" w:rsidRDefault="004F7181" w:rsidP="004F7181">
      <w:pPr>
        <w:shd w:val="clear" w:color="auto" w:fill="FFFFFF"/>
        <w:spacing w:after="0" w:line="240" w:lineRule="atLeast"/>
        <w:ind w:left="825"/>
        <w:rPr>
          <w:rFonts w:ascii="Tahoma" w:eastAsia="Times New Roman" w:hAnsi="Tahoma" w:cs="Tahoma"/>
          <w:sz w:val="24"/>
          <w:szCs w:val="24"/>
          <w:lang w:eastAsia="pl-PL"/>
        </w:rPr>
      </w:pPr>
      <w:r>
        <w:rPr>
          <w:rFonts w:ascii="Tahoma" w:eastAsia="Times New Roman" w:hAnsi="Tahoma" w:cs="Tahoma"/>
          <w:sz w:val="24"/>
          <w:szCs w:val="24"/>
          <w:lang w:eastAsia="pl-PL"/>
        </w:rPr>
        <w:t>technik ekonomista</w:t>
      </w:r>
    </w:p>
    <w:p w:rsidR="004F7181" w:rsidRDefault="004F7181" w:rsidP="004F7181">
      <w:pPr>
        <w:shd w:val="clear" w:color="auto" w:fill="FFFFFF"/>
        <w:spacing w:after="0" w:line="240" w:lineRule="atLeast"/>
        <w:ind w:left="825"/>
        <w:rPr>
          <w:rFonts w:ascii="Tahoma" w:eastAsia="Times New Roman" w:hAnsi="Tahoma" w:cs="Tahoma"/>
          <w:sz w:val="24"/>
          <w:szCs w:val="24"/>
          <w:lang w:eastAsia="pl-PL"/>
        </w:rPr>
      </w:pPr>
      <w:r>
        <w:rPr>
          <w:rFonts w:ascii="Tahoma" w:eastAsia="Times New Roman" w:hAnsi="Tahoma" w:cs="Tahoma"/>
          <w:sz w:val="24"/>
          <w:szCs w:val="24"/>
          <w:lang w:eastAsia="pl-PL"/>
        </w:rPr>
        <w:t>technik administracji</w:t>
      </w:r>
    </w:p>
    <w:p w:rsidR="004F7181" w:rsidRDefault="004F7181" w:rsidP="004F7181">
      <w:pPr>
        <w:shd w:val="clear" w:color="auto" w:fill="FFFFFF"/>
        <w:spacing w:after="0" w:line="240" w:lineRule="atLeast"/>
        <w:ind w:left="825"/>
        <w:rPr>
          <w:rFonts w:ascii="Tahoma" w:eastAsia="Times New Roman" w:hAnsi="Tahoma" w:cs="Tahoma"/>
          <w:sz w:val="24"/>
          <w:szCs w:val="24"/>
          <w:lang w:eastAsia="pl-PL"/>
        </w:rPr>
      </w:pPr>
      <w:r>
        <w:rPr>
          <w:rFonts w:ascii="Tahoma" w:eastAsia="Times New Roman" w:hAnsi="Tahoma" w:cs="Tahoma"/>
          <w:sz w:val="24"/>
          <w:szCs w:val="24"/>
          <w:lang w:eastAsia="pl-PL"/>
        </w:rPr>
        <w:t>technik górnictwa podziemnego.</w:t>
      </w:r>
    </w:p>
    <w:p w:rsidR="004F7181" w:rsidRDefault="004F7181" w:rsidP="004F7181">
      <w:pPr>
        <w:shd w:val="clear" w:color="auto" w:fill="FFFFFF"/>
        <w:spacing w:after="0" w:line="240" w:lineRule="atLeast"/>
        <w:rPr>
          <w:rFonts w:ascii="Tahoma" w:eastAsia="Times New Roman" w:hAnsi="Tahoma" w:cs="Tahoma"/>
          <w:sz w:val="24"/>
          <w:szCs w:val="24"/>
          <w:lang w:eastAsia="pl-PL"/>
        </w:rPr>
      </w:pPr>
      <w:r>
        <w:rPr>
          <w:rFonts w:ascii="Tahoma" w:eastAsia="Times New Roman" w:hAnsi="Tahoma" w:cs="Tahoma"/>
          <w:sz w:val="24"/>
          <w:szCs w:val="24"/>
          <w:lang w:eastAsia="pl-PL"/>
        </w:rPr>
        <w:t>      d. </w:t>
      </w:r>
      <w:r>
        <w:rPr>
          <w:rFonts w:ascii="Tahoma" w:eastAsia="Times New Roman" w:hAnsi="Tahoma" w:cs="Tahoma"/>
          <w:b/>
          <w:bCs/>
          <w:sz w:val="24"/>
          <w:szCs w:val="24"/>
          <w:lang w:eastAsia="pl-PL"/>
        </w:rPr>
        <w:t xml:space="preserve"> Szkoła Branżowa I stopnia</w:t>
      </w:r>
    </w:p>
    <w:p w:rsidR="004F7181" w:rsidRDefault="004F7181" w:rsidP="004F7181">
      <w:pPr>
        <w:shd w:val="clear" w:color="auto" w:fill="FFFFFF"/>
        <w:spacing w:after="0" w:line="240" w:lineRule="atLeast"/>
        <w:rPr>
          <w:rFonts w:ascii="Tahoma" w:eastAsia="Times New Roman" w:hAnsi="Tahoma" w:cs="Tahoma"/>
          <w:sz w:val="24"/>
          <w:szCs w:val="24"/>
          <w:lang w:eastAsia="pl-PL"/>
        </w:rPr>
      </w:pPr>
      <w:r>
        <w:rPr>
          <w:rFonts w:ascii="Tahoma" w:eastAsia="Times New Roman" w:hAnsi="Tahoma" w:cs="Tahoma"/>
          <w:sz w:val="24"/>
          <w:szCs w:val="24"/>
          <w:lang w:eastAsia="pl-PL"/>
        </w:rPr>
        <w:lastRenderedPageBreak/>
        <w:t>6. Dyrektor szkoły w porozumieniu z organem prowadzącym szkołę, organem sprawującym nadzór pedagogiczny oraz Powiatowym Urzędem Pracy może dostosować kierunki kształcenia do potrzeb rynku pracy.</w:t>
      </w:r>
    </w:p>
    <w:p w:rsidR="004F7181" w:rsidRDefault="004F7181" w:rsidP="004F7181">
      <w:pPr>
        <w:shd w:val="clear" w:color="auto" w:fill="FFFFFF"/>
        <w:spacing w:after="0" w:line="240" w:lineRule="atLeast"/>
        <w:rPr>
          <w:rFonts w:ascii="Tahoma" w:eastAsia="Times New Roman" w:hAnsi="Tahoma" w:cs="Tahoma"/>
          <w:sz w:val="24"/>
          <w:szCs w:val="24"/>
          <w:lang w:eastAsia="pl-PL"/>
        </w:rPr>
      </w:pPr>
      <w:r>
        <w:rPr>
          <w:rFonts w:ascii="Tahoma" w:eastAsia="Times New Roman" w:hAnsi="Tahoma" w:cs="Tahoma"/>
          <w:sz w:val="24"/>
          <w:szCs w:val="24"/>
          <w:lang w:eastAsia="pl-PL"/>
        </w:rPr>
        <w:t>7. Decyzję o wprowadzeniu nowych profili kształcenia i liczbie oddziałów podejmuje Starostwo Powiatowe w Chrzanowie.</w:t>
      </w:r>
    </w:p>
    <w:p w:rsidR="004F7181" w:rsidRDefault="004F7181" w:rsidP="004F7181">
      <w:pPr>
        <w:shd w:val="clear" w:color="auto" w:fill="FFFFFF"/>
        <w:spacing w:after="0" w:line="240" w:lineRule="atLeast"/>
        <w:rPr>
          <w:rFonts w:ascii="Tahoma" w:eastAsia="Times New Roman" w:hAnsi="Tahoma" w:cs="Tahoma"/>
          <w:sz w:val="24"/>
          <w:szCs w:val="24"/>
          <w:lang w:eastAsia="pl-PL"/>
        </w:rPr>
      </w:pPr>
      <w:r>
        <w:rPr>
          <w:rFonts w:ascii="Tahoma" w:eastAsia="Times New Roman" w:hAnsi="Tahoma" w:cs="Tahoma"/>
          <w:sz w:val="24"/>
          <w:szCs w:val="24"/>
          <w:lang w:eastAsia="pl-PL"/>
        </w:rPr>
        <w:t>8. Dyrektor szkoły w porozumieniu z organem prowadzącym może organizować:</w:t>
      </w:r>
    </w:p>
    <w:p w:rsidR="004F7181" w:rsidRDefault="004F7181" w:rsidP="0075195D">
      <w:pPr>
        <w:numPr>
          <w:ilvl w:val="0"/>
          <w:numId w:val="45"/>
        </w:numPr>
        <w:shd w:val="clear" w:color="auto" w:fill="FFFFFF"/>
        <w:spacing w:after="0" w:line="240" w:lineRule="atLeast"/>
        <w:ind w:left="375"/>
        <w:rPr>
          <w:rFonts w:ascii="Tahoma" w:eastAsia="Times New Roman" w:hAnsi="Tahoma" w:cs="Tahoma"/>
          <w:sz w:val="24"/>
          <w:szCs w:val="24"/>
          <w:lang w:eastAsia="pl-PL"/>
        </w:rPr>
      </w:pPr>
      <w:r>
        <w:rPr>
          <w:rFonts w:ascii="Tahoma" w:eastAsia="Times New Roman" w:hAnsi="Tahoma" w:cs="Tahoma"/>
          <w:sz w:val="24"/>
          <w:szCs w:val="24"/>
          <w:lang w:eastAsia="pl-PL"/>
        </w:rPr>
        <w:t>kwalifikacyjne kursy zawodowe</w:t>
      </w:r>
    </w:p>
    <w:p w:rsidR="004F7181" w:rsidRDefault="004F7181" w:rsidP="004F7181">
      <w:pPr>
        <w:shd w:val="clear" w:color="auto" w:fill="FFFFFF"/>
        <w:spacing w:after="0" w:line="240" w:lineRule="atLeast"/>
        <w:jc w:val="center"/>
        <w:rPr>
          <w:rFonts w:ascii="Tahoma" w:eastAsia="Times New Roman" w:hAnsi="Tahoma" w:cs="Tahoma"/>
          <w:sz w:val="24"/>
          <w:szCs w:val="24"/>
          <w:lang w:eastAsia="pl-PL"/>
        </w:rPr>
      </w:pPr>
      <w:r>
        <w:rPr>
          <w:rFonts w:ascii="Tahoma" w:eastAsia="Times New Roman" w:hAnsi="Tahoma" w:cs="Tahoma"/>
          <w:sz w:val="24"/>
          <w:szCs w:val="24"/>
          <w:lang w:eastAsia="pl-PL"/>
        </w:rPr>
        <w:t> </w:t>
      </w:r>
    </w:p>
    <w:p w:rsidR="004F7181" w:rsidRDefault="004F7181" w:rsidP="004F7181">
      <w:pPr>
        <w:shd w:val="clear" w:color="auto" w:fill="FFFFFF"/>
        <w:spacing w:after="0" w:line="240" w:lineRule="atLeast"/>
        <w:jc w:val="center"/>
        <w:rPr>
          <w:rFonts w:ascii="Tahoma" w:eastAsia="Times New Roman" w:hAnsi="Tahoma" w:cs="Tahoma"/>
          <w:sz w:val="24"/>
          <w:szCs w:val="24"/>
          <w:lang w:eastAsia="pl-PL"/>
        </w:rPr>
      </w:pPr>
      <w:r>
        <w:rPr>
          <w:rFonts w:ascii="Tahoma" w:eastAsia="Times New Roman" w:hAnsi="Tahoma" w:cs="Tahoma"/>
          <w:b/>
          <w:bCs/>
          <w:sz w:val="24"/>
          <w:szCs w:val="24"/>
          <w:lang w:eastAsia="pl-PL"/>
        </w:rPr>
        <w:t>§2.</w:t>
      </w:r>
    </w:p>
    <w:p w:rsidR="004F7181" w:rsidRDefault="004F7181" w:rsidP="004F7181">
      <w:pPr>
        <w:shd w:val="clear" w:color="auto" w:fill="FFFFFF"/>
        <w:spacing w:after="0" w:line="240" w:lineRule="atLeast"/>
        <w:jc w:val="center"/>
        <w:rPr>
          <w:rFonts w:ascii="Tahoma" w:eastAsia="Times New Roman" w:hAnsi="Tahoma" w:cs="Tahoma"/>
          <w:sz w:val="24"/>
          <w:szCs w:val="24"/>
          <w:lang w:eastAsia="pl-PL"/>
        </w:rPr>
      </w:pPr>
      <w:r>
        <w:rPr>
          <w:rFonts w:ascii="Tahoma" w:eastAsia="Times New Roman" w:hAnsi="Tahoma" w:cs="Tahoma"/>
          <w:sz w:val="24"/>
          <w:szCs w:val="24"/>
          <w:lang w:eastAsia="pl-PL"/>
        </w:rPr>
        <w:t> </w:t>
      </w:r>
    </w:p>
    <w:p w:rsidR="004F7181" w:rsidRDefault="004F7181" w:rsidP="004F7181">
      <w:pPr>
        <w:shd w:val="clear" w:color="auto" w:fill="FFFFFF"/>
        <w:spacing w:after="0" w:line="240" w:lineRule="atLeast"/>
        <w:rPr>
          <w:rFonts w:ascii="Tahoma" w:eastAsia="Times New Roman" w:hAnsi="Tahoma" w:cs="Tahoma"/>
          <w:sz w:val="24"/>
          <w:szCs w:val="24"/>
          <w:lang w:eastAsia="pl-PL"/>
        </w:rPr>
      </w:pPr>
      <w:r>
        <w:rPr>
          <w:rFonts w:ascii="Tahoma" w:eastAsia="Times New Roman" w:hAnsi="Tahoma" w:cs="Tahoma"/>
          <w:sz w:val="24"/>
          <w:szCs w:val="24"/>
          <w:lang w:eastAsia="pl-PL"/>
        </w:rPr>
        <w:t>Szkoła używa pieczęci okrągłej o następującym brzmieniu:</w:t>
      </w:r>
    </w:p>
    <w:p w:rsidR="004F7181" w:rsidRDefault="004F7181" w:rsidP="004F7181">
      <w:pPr>
        <w:shd w:val="clear" w:color="auto" w:fill="FFFFFF"/>
        <w:spacing w:after="0" w:line="240" w:lineRule="atLeast"/>
        <w:rPr>
          <w:rFonts w:ascii="Tahoma" w:eastAsia="Times New Roman" w:hAnsi="Tahoma" w:cs="Tahoma"/>
          <w:sz w:val="24"/>
          <w:szCs w:val="24"/>
          <w:lang w:eastAsia="pl-PL"/>
        </w:rPr>
      </w:pPr>
      <w:r>
        <w:rPr>
          <w:rFonts w:ascii="Tahoma" w:eastAsia="Times New Roman" w:hAnsi="Tahoma" w:cs="Tahoma"/>
          <w:b/>
          <w:bCs/>
          <w:sz w:val="24"/>
          <w:szCs w:val="24"/>
          <w:lang w:eastAsia="pl-PL"/>
        </w:rPr>
        <w:t>ZESPÓŁ SZKÓŁ w LIBIĄŻU</w:t>
      </w:r>
    </w:p>
    <w:p w:rsidR="004F7181" w:rsidRDefault="004F7181" w:rsidP="004F7181">
      <w:pPr>
        <w:shd w:val="clear" w:color="auto" w:fill="FFFFFF"/>
        <w:spacing w:after="0" w:line="240" w:lineRule="atLeast"/>
        <w:rPr>
          <w:rFonts w:ascii="Tahoma" w:eastAsia="Times New Roman" w:hAnsi="Tahoma" w:cs="Tahoma"/>
          <w:sz w:val="24"/>
          <w:szCs w:val="24"/>
          <w:lang w:eastAsia="pl-PL"/>
        </w:rPr>
      </w:pPr>
      <w:r>
        <w:rPr>
          <w:rFonts w:ascii="Tahoma" w:eastAsia="Times New Roman" w:hAnsi="Tahoma" w:cs="Tahoma"/>
          <w:sz w:val="24"/>
          <w:szCs w:val="24"/>
          <w:lang w:eastAsia="pl-PL"/>
        </w:rPr>
        <w:t>oraz stempli szkolnych o brzmieniu:</w:t>
      </w:r>
    </w:p>
    <w:p w:rsidR="004F7181" w:rsidRDefault="004F7181" w:rsidP="004F7181">
      <w:pPr>
        <w:shd w:val="clear" w:color="auto" w:fill="FFFFFF"/>
        <w:spacing w:after="0" w:line="240" w:lineRule="atLeast"/>
        <w:rPr>
          <w:rFonts w:ascii="Tahoma" w:eastAsia="Times New Roman" w:hAnsi="Tahoma" w:cs="Tahoma"/>
          <w:sz w:val="24"/>
          <w:szCs w:val="24"/>
          <w:lang w:eastAsia="pl-PL"/>
        </w:rPr>
      </w:pPr>
    </w:p>
    <w:p w:rsidR="004F7181" w:rsidRDefault="004F7181" w:rsidP="004F7181">
      <w:pPr>
        <w:shd w:val="clear" w:color="auto" w:fill="FFFFFF"/>
        <w:spacing w:after="0" w:line="240" w:lineRule="atLeast"/>
        <w:rPr>
          <w:rFonts w:ascii="Tahoma" w:eastAsia="Times New Roman" w:hAnsi="Tahoma" w:cs="Tahoma"/>
          <w:sz w:val="24"/>
          <w:szCs w:val="24"/>
          <w:lang w:eastAsia="pl-PL"/>
        </w:rPr>
      </w:pPr>
      <w:r>
        <w:rPr>
          <w:rFonts w:ascii="Tahoma" w:eastAsia="Times New Roman" w:hAnsi="Tahoma" w:cs="Tahoma"/>
          <w:sz w:val="24"/>
          <w:szCs w:val="24"/>
          <w:lang w:eastAsia="pl-PL"/>
        </w:rPr>
        <w:t>ZESPÓŁ SZKÓŁ W LIBIĄŻU</w:t>
      </w:r>
      <w:r>
        <w:rPr>
          <w:rFonts w:ascii="Tahoma" w:eastAsia="Times New Roman" w:hAnsi="Tahoma" w:cs="Tahoma"/>
          <w:sz w:val="24"/>
          <w:szCs w:val="24"/>
          <w:lang w:eastAsia="pl-PL"/>
        </w:rPr>
        <w:br/>
        <w:t>32-590 Libiąż ul. Górnicza 3</w:t>
      </w:r>
      <w:r>
        <w:rPr>
          <w:rFonts w:ascii="Tahoma" w:eastAsia="Times New Roman" w:hAnsi="Tahoma" w:cs="Tahoma"/>
          <w:sz w:val="24"/>
          <w:szCs w:val="24"/>
          <w:lang w:eastAsia="pl-PL"/>
        </w:rPr>
        <w:br/>
        <w:t>tel.(32)627-79-61,627-79-63</w:t>
      </w:r>
      <w:r>
        <w:rPr>
          <w:rFonts w:ascii="Tahoma" w:eastAsia="Times New Roman" w:hAnsi="Tahoma" w:cs="Tahoma"/>
          <w:sz w:val="24"/>
          <w:szCs w:val="24"/>
          <w:lang w:eastAsia="pl-PL"/>
        </w:rPr>
        <w:br/>
        <w:t>fax.627-79-61</w:t>
      </w:r>
      <w:r>
        <w:rPr>
          <w:rFonts w:ascii="Tahoma" w:eastAsia="Times New Roman" w:hAnsi="Tahoma" w:cs="Tahoma"/>
          <w:sz w:val="24"/>
          <w:szCs w:val="24"/>
          <w:lang w:eastAsia="pl-PL"/>
        </w:rPr>
        <w:br/>
        <w:t>REGON 000024236</w:t>
      </w:r>
    </w:p>
    <w:p w:rsidR="004F7181" w:rsidRDefault="004F7181" w:rsidP="004F7181">
      <w:pPr>
        <w:shd w:val="clear" w:color="auto" w:fill="FFFFFF"/>
        <w:spacing w:after="0" w:line="240" w:lineRule="atLeast"/>
        <w:rPr>
          <w:rFonts w:ascii="Tahoma" w:eastAsia="Times New Roman" w:hAnsi="Tahoma" w:cs="Tahoma"/>
          <w:sz w:val="24"/>
          <w:szCs w:val="24"/>
          <w:lang w:eastAsia="pl-PL"/>
        </w:rPr>
      </w:pPr>
    </w:p>
    <w:p w:rsidR="004F7181" w:rsidRDefault="004F7181" w:rsidP="004F7181">
      <w:pPr>
        <w:shd w:val="clear" w:color="auto" w:fill="FFFFFF"/>
        <w:spacing w:after="0" w:line="240" w:lineRule="atLeast"/>
        <w:rPr>
          <w:rFonts w:ascii="Tahoma" w:eastAsia="Times New Roman" w:hAnsi="Tahoma" w:cs="Tahoma"/>
          <w:sz w:val="24"/>
          <w:szCs w:val="24"/>
          <w:lang w:eastAsia="pl-PL"/>
        </w:rPr>
      </w:pPr>
      <w:r>
        <w:rPr>
          <w:rFonts w:ascii="Tahoma" w:eastAsia="Times New Roman" w:hAnsi="Tahoma" w:cs="Tahoma"/>
          <w:sz w:val="24"/>
          <w:szCs w:val="24"/>
          <w:lang w:eastAsia="pl-PL"/>
        </w:rPr>
        <w:t>ZESPÓŁ SZKÓŁ w LIBIĄŻU</w:t>
      </w:r>
      <w:r>
        <w:rPr>
          <w:rFonts w:ascii="Tahoma" w:eastAsia="Times New Roman" w:hAnsi="Tahoma" w:cs="Tahoma"/>
          <w:sz w:val="24"/>
          <w:szCs w:val="24"/>
          <w:lang w:eastAsia="pl-PL"/>
        </w:rPr>
        <w:br/>
      </w:r>
      <w:r>
        <w:rPr>
          <w:rFonts w:ascii="Tahoma" w:eastAsia="Times New Roman" w:hAnsi="Tahoma" w:cs="Tahoma"/>
          <w:i/>
          <w:iCs/>
          <w:sz w:val="24"/>
          <w:szCs w:val="24"/>
          <w:lang w:eastAsia="pl-PL"/>
        </w:rPr>
        <w:t>Liceum Ogólnokształcące</w:t>
      </w:r>
      <w:r>
        <w:rPr>
          <w:rFonts w:ascii="Tahoma" w:eastAsia="Times New Roman" w:hAnsi="Tahoma" w:cs="Tahoma"/>
          <w:sz w:val="24"/>
          <w:szCs w:val="24"/>
          <w:lang w:eastAsia="pl-PL"/>
        </w:rPr>
        <w:br/>
        <w:t>32-590 Libiąż ul. Górnicza 3</w:t>
      </w:r>
    </w:p>
    <w:p w:rsidR="004F7181" w:rsidRDefault="004F7181" w:rsidP="004F7181">
      <w:pPr>
        <w:shd w:val="clear" w:color="auto" w:fill="FFFFFF"/>
        <w:spacing w:after="0" w:line="240" w:lineRule="atLeast"/>
        <w:rPr>
          <w:rFonts w:ascii="Tahoma" w:eastAsia="Times New Roman" w:hAnsi="Tahoma" w:cs="Tahoma"/>
          <w:sz w:val="24"/>
          <w:szCs w:val="24"/>
          <w:lang w:eastAsia="pl-PL"/>
        </w:rPr>
      </w:pPr>
    </w:p>
    <w:p w:rsidR="004F7181" w:rsidRDefault="004F7181" w:rsidP="004F7181">
      <w:pPr>
        <w:shd w:val="clear" w:color="auto" w:fill="FFFFFF"/>
        <w:spacing w:after="0" w:line="24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           Technikum</w:t>
      </w:r>
    </w:p>
    <w:p w:rsidR="004F7181" w:rsidRDefault="004F7181" w:rsidP="004F7181">
      <w:pPr>
        <w:shd w:val="clear" w:color="auto" w:fill="FFFFFF"/>
        <w:spacing w:after="0" w:line="240" w:lineRule="atLeast"/>
        <w:rPr>
          <w:rFonts w:ascii="Arial" w:eastAsia="Times New Roman" w:hAnsi="Arial" w:cs="Arial"/>
          <w:lang w:eastAsia="pl-PL"/>
        </w:rPr>
      </w:pPr>
      <w:r>
        <w:rPr>
          <w:rFonts w:ascii="Arial" w:eastAsia="Times New Roman" w:hAnsi="Arial" w:cs="Arial"/>
          <w:lang w:eastAsia="pl-PL"/>
        </w:rPr>
        <w:t>Im. Marszałka Józefa Piłsudskiego</w:t>
      </w:r>
    </w:p>
    <w:p w:rsidR="004F7181" w:rsidRDefault="004F7181" w:rsidP="004F7181">
      <w:pPr>
        <w:shd w:val="clear" w:color="auto" w:fill="FFFFFF"/>
        <w:spacing w:after="0" w:line="240" w:lineRule="atLeast"/>
        <w:rPr>
          <w:rFonts w:ascii="Tahoma" w:eastAsia="Times New Roman" w:hAnsi="Tahoma" w:cs="Tahoma"/>
          <w:sz w:val="24"/>
          <w:szCs w:val="24"/>
          <w:lang w:eastAsia="pl-PL"/>
        </w:rPr>
      </w:pPr>
      <w:r>
        <w:rPr>
          <w:rFonts w:ascii="Arial" w:eastAsia="Times New Roman" w:hAnsi="Arial" w:cs="Arial"/>
          <w:bCs/>
          <w:sz w:val="24"/>
          <w:szCs w:val="24"/>
          <w:lang w:eastAsia="pl-PL"/>
        </w:rPr>
        <w:t>w Zespole Szkół w Libiążu</w:t>
      </w:r>
      <w:r>
        <w:rPr>
          <w:rFonts w:ascii="Arial" w:eastAsia="Times New Roman" w:hAnsi="Arial" w:cs="Arial"/>
          <w:bCs/>
          <w:lang w:eastAsia="pl-PL"/>
        </w:rPr>
        <w:t xml:space="preserve"> </w:t>
      </w:r>
      <w:r>
        <w:rPr>
          <w:rFonts w:ascii="Tahoma" w:eastAsia="Times New Roman" w:hAnsi="Tahoma" w:cs="Tahoma"/>
          <w:sz w:val="24"/>
          <w:szCs w:val="24"/>
          <w:lang w:eastAsia="pl-PL"/>
        </w:rPr>
        <w:br/>
      </w:r>
      <w:r>
        <w:rPr>
          <w:rFonts w:ascii="Arial" w:eastAsia="Times New Roman" w:hAnsi="Arial" w:cs="Arial"/>
          <w:sz w:val="24"/>
          <w:szCs w:val="24"/>
          <w:lang w:eastAsia="pl-PL"/>
        </w:rPr>
        <w:t>32-590 Libiąż, ul. Górnicza 3</w:t>
      </w:r>
    </w:p>
    <w:p w:rsidR="004F7181" w:rsidRDefault="004F7181" w:rsidP="004F7181">
      <w:pPr>
        <w:shd w:val="clear" w:color="auto" w:fill="FFFFFF"/>
        <w:spacing w:after="0" w:line="240" w:lineRule="atLeast"/>
        <w:rPr>
          <w:rFonts w:ascii="Tahoma" w:eastAsia="Times New Roman" w:hAnsi="Tahoma" w:cs="Tahoma"/>
          <w:sz w:val="24"/>
          <w:szCs w:val="24"/>
          <w:lang w:eastAsia="pl-PL"/>
        </w:rPr>
      </w:pPr>
    </w:p>
    <w:p w:rsidR="004F7181" w:rsidRDefault="004F7181" w:rsidP="004F7181">
      <w:pPr>
        <w:shd w:val="clear" w:color="auto" w:fill="FFFFFF"/>
        <w:spacing w:after="0" w:line="240" w:lineRule="atLeast"/>
        <w:rPr>
          <w:rFonts w:ascii="Tahoma" w:eastAsia="Times New Roman" w:hAnsi="Tahoma" w:cs="Tahoma"/>
          <w:sz w:val="24"/>
          <w:szCs w:val="24"/>
          <w:lang w:eastAsia="pl-PL"/>
        </w:rPr>
      </w:pPr>
      <w:r>
        <w:rPr>
          <w:rFonts w:ascii="Tahoma" w:eastAsia="Times New Roman" w:hAnsi="Tahoma" w:cs="Tahoma"/>
          <w:sz w:val="24"/>
          <w:szCs w:val="24"/>
          <w:lang w:eastAsia="pl-PL"/>
        </w:rPr>
        <w:t>Zespół Szkół w Libiążu</w:t>
      </w:r>
      <w:r>
        <w:rPr>
          <w:rFonts w:ascii="Tahoma" w:eastAsia="Times New Roman" w:hAnsi="Tahoma" w:cs="Tahoma"/>
          <w:sz w:val="24"/>
          <w:szCs w:val="24"/>
          <w:lang w:eastAsia="pl-PL"/>
        </w:rPr>
        <w:br/>
      </w:r>
      <w:r>
        <w:rPr>
          <w:rFonts w:ascii="Tahoma" w:eastAsia="Times New Roman" w:hAnsi="Tahoma" w:cs="Tahoma"/>
          <w:b/>
          <w:bCs/>
          <w:sz w:val="24"/>
          <w:szCs w:val="24"/>
          <w:lang w:eastAsia="pl-PL"/>
        </w:rPr>
        <w:t>Szkoła Policealna dla Dorosłych</w:t>
      </w:r>
      <w:r>
        <w:rPr>
          <w:rFonts w:ascii="Tahoma" w:eastAsia="Times New Roman" w:hAnsi="Tahoma" w:cs="Tahoma"/>
          <w:sz w:val="24"/>
          <w:szCs w:val="24"/>
          <w:lang w:eastAsia="pl-PL"/>
        </w:rPr>
        <w:br/>
        <w:t>32-590 Libiąż ul. Górnicza 3</w:t>
      </w:r>
    </w:p>
    <w:p w:rsidR="004F7181" w:rsidRDefault="004F7181" w:rsidP="004F7181">
      <w:pPr>
        <w:shd w:val="clear" w:color="auto" w:fill="FFFFFF"/>
        <w:spacing w:after="0" w:line="240" w:lineRule="atLeast"/>
        <w:jc w:val="center"/>
        <w:rPr>
          <w:rFonts w:ascii="Tahoma" w:eastAsia="Times New Roman" w:hAnsi="Tahoma" w:cs="Tahoma"/>
          <w:sz w:val="24"/>
          <w:szCs w:val="24"/>
          <w:lang w:eastAsia="pl-PL"/>
        </w:rPr>
      </w:pPr>
      <w:r>
        <w:rPr>
          <w:rFonts w:ascii="Tahoma" w:eastAsia="Times New Roman" w:hAnsi="Tahoma" w:cs="Tahoma"/>
          <w:sz w:val="24"/>
          <w:szCs w:val="24"/>
          <w:lang w:eastAsia="pl-PL"/>
        </w:rPr>
        <w:t> </w:t>
      </w:r>
    </w:p>
    <w:p w:rsidR="004F7181" w:rsidRDefault="004F7181" w:rsidP="004F7181">
      <w:pPr>
        <w:shd w:val="clear" w:color="auto" w:fill="FFFFFF"/>
        <w:spacing w:after="0" w:line="240" w:lineRule="atLeast"/>
        <w:jc w:val="center"/>
        <w:rPr>
          <w:rFonts w:ascii="Tahoma" w:eastAsia="Times New Roman" w:hAnsi="Tahoma" w:cs="Tahoma"/>
          <w:sz w:val="24"/>
          <w:szCs w:val="24"/>
          <w:lang w:eastAsia="pl-PL"/>
        </w:rPr>
      </w:pPr>
      <w:r>
        <w:rPr>
          <w:rFonts w:ascii="Tahoma" w:eastAsia="Times New Roman" w:hAnsi="Tahoma" w:cs="Tahoma"/>
          <w:b/>
          <w:bCs/>
          <w:sz w:val="24"/>
          <w:szCs w:val="24"/>
          <w:lang w:eastAsia="pl-PL"/>
        </w:rPr>
        <w:t>§3.</w:t>
      </w:r>
    </w:p>
    <w:p w:rsidR="004F7181" w:rsidRDefault="004F7181" w:rsidP="004F7181">
      <w:pPr>
        <w:shd w:val="clear" w:color="auto" w:fill="FFFFFF"/>
        <w:spacing w:after="0" w:line="240" w:lineRule="atLeast"/>
        <w:jc w:val="center"/>
        <w:rPr>
          <w:rFonts w:ascii="Tahoma" w:eastAsia="Times New Roman" w:hAnsi="Tahoma" w:cs="Tahoma"/>
          <w:sz w:val="24"/>
          <w:szCs w:val="24"/>
          <w:lang w:eastAsia="pl-PL"/>
        </w:rPr>
      </w:pPr>
      <w:r>
        <w:rPr>
          <w:rFonts w:ascii="Tahoma" w:eastAsia="Times New Roman" w:hAnsi="Tahoma" w:cs="Tahoma"/>
          <w:sz w:val="24"/>
          <w:szCs w:val="24"/>
          <w:lang w:eastAsia="pl-PL"/>
        </w:rPr>
        <w:t> </w:t>
      </w:r>
    </w:p>
    <w:p w:rsidR="004F7181" w:rsidRDefault="004F7181" w:rsidP="0075195D">
      <w:pPr>
        <w:numPr>
          <w:ilvl w:val="0"/>
          <w:numId w:val="46"/>
        </w:numPr>
        <w:shd w:val="clear" w:color="auto" w:fill="FFFFFF"/>
        <w:spacing w:after="0" w:line="240" w:lineRule="atLeast"/>
        <w:ind w:left="375"/>
        <w:rPr>
          <w:rFonts w:ascii="Tahoma" w:eastAsia="Times New Roman" w:hAnsi="Tahoma" w:cs="Tahoma"/>
          <w:sz w:val="24"/>
          <w:szCs w:val="24"/>
          <w:lang w:eastAsia="pl-PL"/>
        </w:rPr>
      </w:pPr>
      <w:r>
        <w:rPr>
          <w:rFonts w:ascii="Tahoma" w:eastAsia="Times New Roman" w:hAnsi="Tahoma" w:cs="Tahoma"/>
          <w:sz w:val="24"/>
          <w:szCs w:val="24"/>
          <w:lang w:eastAsia="pl-PL"/>
        </w:rPr>
        <w:t>Czas trwania cyklu kształcenia w poszczególnych szkołach określają odrębne przepisy MEN /plany nauczania/.</w:t>
      </w:r>
    </w:p>
    <w:p w:rsidR="004F7181" w:rsidRDefault="004F7181" w:rsidP="0075195D">
      <w:pPr>
        <w:numPr>
          <w:ilvl w:val="0"/>
          <w:numId w:val="46"/>
        </w:numPr>
        <w:shd w:val="clear" w:color="auto" w:fill="FFFFFF"/>
        <w:spacing w:after="0" w:line="240" w:lineRule="atLeast"/>
        <w:ind w:left="375"/>
        <w:rPr>
          <w:rFonts w:ascii="Tahoma" w:eastAsia="Times New Roman" w:hAnsi="Tahoma" w:cs="Tahoma"/>
          <w:sz w:val="24"/>
          <w:szCs w:val="24"/>
          <w:lang w:eastAsia="pl-PL"/>
        </w:rPr>
      </w:pPr>
      <w:r>
        <w:rPr>
          <w:rFonts w:ascii="Tahoma" w:eastAsia="Times New Roman" w:hAnsi="Tahoma" w:cs="Tahoma"/>
          <w:sz w:val="24"/>
          <w:szCs w:val="24"/>
          <w:lang w:eastAsia="pl-PL"/>
        </w:rPr>
        <w:t>Szkoła prowadzi warsztaty szkolne według odrębnych zasad, dostosowane do poszczególnych typów szkół.</w:t>
      </w:r>
    </w:p>
    <w:p w:rsidR="004F7181" w:rsidRDefault="004F7181" w:rsidP="004F7181">
      <w:pPr>
        <w:shd w:val="clear" w:color="auto" w:fill="FFFFFF"/>
        <w:spacing w:after="150" w:line="240" w:lineRule="atLeast"/>
        <w:rPr>
          <w:rFonts w:ascii="Tahoma" w:eastAsia="Times New Roman" w:hAnsi="Tahoma" w:cs="Tahoma"/>
          <w:sz w:val="24"/>
          <w:szCs w:val="24"/>
          <w:lang w:eastAsia="pl-PL"/>
        </w:rPr>
      </w:pPr>
      <w:r>
        <w:rPr>
          <w:rFonts w:ascii="Tahoma" w:eastAsia="Times New Roman" w:hAnsi="Tahoma" w:cs="Tahoma"/>
          <w:sz w:val="24"/>
          <w:szCs w:val="24"/>
          <w:lang w:eastAsia="pl-PL"/>
        </w:rPr>
        <w:t> </w:t>
      </w:r>
    </w:p>
    <w:p w:rsidR="004F7181" w:rsidRDefault="004F7181" w:rsidP="004F7181">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                                                </w:t>
      </w:r>
    </w:p>
    <w:p w:rsidR="004F7181" w:rsidRDefault="004F7181" w:rsidP="004F7181">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                                                  ROZDZIAŁ II</w:t>
      </w:r>
    </w:p>
    <w:p w:rsidR="004F7181" w:rsidRDefault="004F7181" w:rsidP="004F7181">
      <w:pPr>
        <w:shd w:val="clear" w:color="auto" w:fill="FFFFFF"/>
        <w:spacing w:after="0" w:line="240" w:lineRule="auto"/>
        <w:outlineLvl w:val="1"/>
        <w:rPr>
          <w:rFonts w:ascii="Tahoma" w:eastAsia="Times New Roman" w:hAnsi="Tahoma" w:cs="Tahoma"/>
          <w:sz w:val="24"/>
          <w:szCs w:val="24"/>
          <w:lang w:eastAsia="pl-PL"/>
        </w:rPr>
      </w:pPr>
      <w:r>
        <w:rPr>
          <w:rFonts w:ascii="Tahoma" w:eastAsia="Times New Roman" w:hAnsi="Tahoma" w:cs="Tahoma"/>
          <w:sz w:val="24"/>
          <w:szCs w:val="24"/>
          <w:lang w:eastAsia="pl-PL"/>
        </w:rPr>
        <w:t xml:space="preserve">                                           CELE I ZADANIA SZKOŁY</w:t>
      </w:r>
    </w:p>
    <w:p w:rsidR="004F7181" w:rsidRDefault="004F7181" w:rsidP="004F7181">
      <w:pPr>
        <w:shd w:val="clear" w:color="auto" w:fill="FFFFFF"/>
        <w:spacing w:after="0" w:line="240" w:lineRule="atLeast"/>
        <w:rPr>
          <w:rFonts w:ascii="Tahoma" w:eastAsia="Times New Roman" w:hAnsi="Tahoma" w:cs="Tahoma"/>
          <w:sz w:val="24"/>
          <w:szCs w:val="24"/>
          <w:lang w:eastAsia="pl-PL"/>
        </w:rPr>
      </w:pPr>
      <w:r>
        <w:rPr>
          <w:rFonts w:ascii="Tahoma" w:eastAsia="Times New Roman" w:hAnsi="Tahoma" w:cs="Tahoma"/>
          <w:sz w:val="18"/>
          <w:szCs w:val="18"/>
          <w:lang w:eastAsia="pl-PL"/>
        </w:rPr>
        <w:t> </w:t>
      </w:r>
    </w:p>
    <w:p w:rsidR="004F7181" w:rsidRDefault="004F7181" w:rsidP="004F7181">
      <w:pPr>
        <w:shd w:val="clear" w:color="auto" w:fill="FFFFFF"/>
        <w:spacing w:after="0" w:line="240" w:lineRule="atLeast"/>
        <w:jc w:val="center"/>
        <w:rPr>
          <w:rFonts w:ascii="Tahoma" w:eastAsia="Times New Roman" w:hAnsi="Tahoma" w:cs="Tahoma"/>
          <w:sz w:val="24"/>
          <w:szCs w:val="24"/>
          <w:lang w:eastAsia="pl-PL"/>
        </w:rPr>
      </w:pPr>
      <w:r>
        <w:rPr>
          <w:rFonts w:ascii="Tahoma" w:eastAsia="Times New Roman" w:hAnsi="Tahoma" w:cs="Tahoma"/>
          <w:b/>
          <w:bCs/>
          <w:sz w:val="24"/>
          <w:szCs w:val="24"/>
          <w:lang w:eastAsia="pl-PL"/>
        </w:rPr>
        <w:t>§4.</w:t>
      </w:r>
    </w:p>
    <w:p w:rsidR="004F7181" w:rsidRDefault="004F7181" w:rsidP="004F7181">
      <w:pPr>
        <w:shd w:val="clear" w:color="auto" w:fill="FFFFFF"/>
        <w:spacing w:after="0" w:line="240" w:lineRule="atLeast"/>
        <w:jc w:val="center"/>
        <w:rPr>
          <w:rFonts w:ascii="Tahoma" w:eastAsia="Times New Roman" w:hAnsi="Tahoma" w:cs="Tahoma"/>
          <w:sz w:val="24"/>
          <w:szCs w:val="24"/>
          <w:lang w:eastAsia="pl-PL"/>
        </w:rPr>
      </w:pPr>
      <w:r>
        <w:rPr>
          <w:rFonts w:ascii="Tahoma" w:eastAsia="Times New Roman" w:hAnsi="Tahoma" w:cs="Tahoma"/>
          <w:sz w:val="24"/>
          <w:szCs w:val="24"/>
          <w:lang w:eastAsia="pl-PL"/>
        </w:rPr>
        <w:t> </w:t>
      </w:r>
    </w:p>
    <w:p w:rsidR="00B42C03" w:rsidRPr="00C67A04" w:rsidRDefault="004F7181" w:rsidP="0075195D">
      <w:pPr>
        <w:numPr>
          <w:ilvl w:val="0"/>
          <w:numId w:val="3"/>
        </w:numPr>
        <w:shd w:val="clear" w:color="auto" w:fill="FFFFFF"/>
        <w:spacing w:after="0" w:line="240" w:lineRule="atLeast"/>
        <w:ind w:left="375"/>
        <w:rPr>
          <w:rFonts w:ascii="Tahoma" w:eastAsia="Times New Roman" w:hAnsi="Tahoma" w:cs="Tahoma"/>
          <w:sz w:val="24"/>
          <w:szCs w:val="24"/>
          <w:lang w:eastAsia="pl-PL"/>
        </w:rPr>
      </w:pPr>
      <w:r>
        <w:rPr>
          <w:rFonts w:ascii="Tahoma" w:eastAsia="Times New Roman" w:hAnsi="Tahoma" w:cs="Tahoma"/>
          <w:sz w:val="24"/>
          <w:szCs w:val="24"/>
          <w:lang w:eastAsia="pl-PL"/>
        </w:rPr>
        <w:t>Szkoła realizuje cele i zadania określone w ustawie oraz w przepisach wydanych na jej podstawie, w szczególności:</w:t>
      </w:r>
      <w:r w:rsidR="00B42C03" w:rsidRPr="00C67A04">
        <w:rPr>
          <w:rFonts w:ascii="Tahoma" w:eastAsia="Times New Roman" w:hAnsi="Tahoma" w:cs="Tahoma"/>
          <w:sz w:val="24"/>
          <w:szCs w:val="24"/>
          <w:lang w:eastAsia="pl-PL"/>
        </w:rPr>
        <w:t xml:space="preserve">umożliwia zdobycie wiedzy i umiejętności </w:t>
      </w:r>
      <w:r w:rsidR="00B42C03" w:rsidRPr="00C67A04">
        <w:rPr>
          <w:rFonts w:ascii="Tahoma" w:eastAsia="Times New Roman" w:hAnsi="Tahoma" w:cs="Tahoma"/>
          <w:sz w:val="24"/>
          <w:szCs w:val="24"/>
          <w:lang w:eastAsia="pl-PL"/>
        </w:rPr>
        <w:lastRenderedPageBreak/>
        <w:t xml:space="preserve">niezbędnych do uzyskania świadectwa ukończenia szkoły oraz świadectwa maturalnego oraz dyplomu potwierdzającego zdobycie </w:t>
      </w:r>
      <w:r w:rsidR="00B42C03" w:rsidRPr="00C67A04">
        <w:rPr>
          <w:rFonts w:ascii="Tahoma" w:eastAsia="Times New Roman" w:hAnsi="Tahoma" w:cs="Tahoma"/>
          <w:sz w:val="24"/>
          <w:szCs w:val="24"/>
          <w:u w:val="single"/>
          <w:lang w:eastAsia="pl-PL"/>
        </w:rPr>
        <w:t xml:space="preserve">kwalifikacji </w:t>
      </w:r>
      <w:r w:rsidR="00336846" w:rsidRPr="00C67A04">
        <w:rPr>
          <w:rFonts w:ascii="Tahoma" w:eastAsia="Times New Roman" w:hAnsi="Tahoma" w:cs="Tahoma"/>
          <w:sz w:val="24"/>
          <w:szCs w:val="24"/>
          <w:u w:val="single"/>
          <w:lang w:eastAsia="pl-PL"/>
        </w:rPr>
        <w:t>w zawodzie</w:t>
      </w:r>
      <w:r w:rsidR="00B42C03" w:rsidRPr="00C67A04">
        <w:rPr>
          <w:rFonts w:ascii="Tahoma" w:eastAsia="Times New Roman" w:hAnsi="Tahoma" w:cs="Tahoma"/>
          <w:sz w:val="24"/>
          <w:szCs w:val="24"/>
          <w:u w:val="single"/>
          <w:lang w:eastAsia="pl-PL"/>
        </w:rPr>
        <w:t>;</w:t>
      </w:r>
    </w:p>
    <w:p w:rsidR="00B42C03" w:rsidRPr="00C67A04" w:rsidRDefault="00B42C03" w:rsidP="0075195D">
      <w:pPr>
        <w:numPr>
          <w:ilvl w:val="0"/>
          <w:numId w:val="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umożliwia absolwentom dokonania świadomego wyboru dalszego kierunku kształcenia lub wykonywania wybranego zawodu,</w:t>
      </w:r>
    </w:p>
    <w:p w:rsidR="00B42C03" w:rsidRPr="00C67A04" w:rsidRDefault="00B42C03" w:rsidP="0075195D">
      <w:pPr>
        <w:numPr>
          <w:ilvl w:val="0"/>
          <w:numId w:val="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kształtuje środowisko wychowawcze stosownie do warunków szkoły i wieku uczniów, sprawuje opiekę nad uczniami odpowiednio do ich potrzeb oraz możliwości szkoły,</w:t>
      </w:r>
    </w:p>
    <w:p w:rsidR="00B42C03" w:rsidRPr="00C67A04" w:rsidRDefault="00B42C03" w:rsidP="0075195D">
      <w:pPr>
        <w:numPr>
          <w:ilvl w:val="0"/>
          <w:numId w:val="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zapewnia dobrze zorganizowany proces dydaktyczny,</w:t>
      </w:r>
    </w:p>
    <w:p w:rsidR="00B42C03" w:rsidRPr="00C67A04" w:rsidRDefault="00B42C03" w:rsidP="0075195D">
      <w:pPr>
        <w:numPr>
          <w:ilvl w:val="0"/>
          <w:numId w:val="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pomaga w rozwoju talentów, zdolności,</w:t>
      </w:r>
    </w:p>
    <w:p w:rsidR="00B42C03" w:rsidRPr="00C67A04" w:rsidRDefault="00B42C03" w:rsidP="0075195D">
      <w:pPr>
        <w:numPr>
          <w:ilvl w:val="0"/>
          <w:numId w:val="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uczy, jak pracować nad własnym rozwojem, osobowością, wizerunkiem,</w:t>
      </w:r>
    </w:p>
    <w:p w:rsidR="00B42C03" w:rsidRPr="00C67A04" w:rsidRDefault="00B42C03" w:rsidP="0075195D">
      <w:pPr>
        <w:numPr>
          <w:ilvl w:val="0"/>
          <w:numId w:val="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wspomaga rodziców w wychowaniu ku wartościom.</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§5.</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Zadania szkoły są zgodne z zasadami zawartymi w Konstytucji Rzeczypospolitej Polskiej, Ustawie o Systemie Oświaty z dnia 7 września 1991 r.</w:t>
      </w:r>
      <w:r w:rsidR="00336846" w:rsidRPr="00C67A04">
        <w:rPr>
          <w:rFonts w:ascii="Tahoma" w:eastAsia="Times New Roman" w:hAnsi="Tahoma" w:cs="Tahoma"/>
          <w:sz w:val="24"/>
          <w:szCs w:val="24"/>
          <w:lang w:eastAsia="pl-PL"/>
        </w:rPr>
        <w:t>, Ustawie  z dnia 14 grudnia 2016r. Prawo oświatowe (Dz.U. z 2017. poz 59 i 949)</w:t>
      </w:r>
      <w:r w:rsidRPr="00C67A04">
        <w:rPr>
          <w:rFonts w:ascii="Tahoma" w:eastAsia="Times New Roman" w:hAnsi="Tahoma" w:cs="Tahoma"/>
          <w:sz w:val="24"/>
          <w:szCs w:val="24"/>
          <w:lang w:eastAsia="pl-PL"/>
        </w:rPr>
        <w:t xml:space="preserve">, </w:t>
      </w:r>
      <w:r w:rsidR="00336846" w:rsidRPr="00C67A04">
        <w:rPr>
          <w:rFonts w:ascii="Tahoma" w:eastAsia="Times New Roman" w:hAnsi="Tahoma" w:cs="Tahoma"/>
          <w:sz w:val="24"/>
          <w:szCs w:val="24"/>
          <w:lang w:eastAsia="pl-PL"/>
        </w:rPr>
        <w:t xml:space="preserve">Ustawie  z dnia 14 grudnia 2016r. Przepisy wprowadzające ustawę-Prawo oświatowe (Dz.U. z 2017. poz 60 i 949), Ustawie z dnia 26 stycznia 1982 r. Karta Nauczyciela ( Dz. U. z 2017 r. poz. 1189), </w:t>
      </w:r>
      <w:r w:rsidRPr="00C67A04">
        <w:rPr>
          <w:rFonts w:ascii="Tahoma" w:eastAsia="Times New Roman" w:hAnsi="Tahoma" w:cs="Tahoma"/>
          <w:sz w:val="24"/>
          <w:szCs w:val="24"/>
          <w:lang w:eastAsia="pl-PL"/>
        </w:rPr>
        <w:t>Międzynarodowej Konwencji o Prawach Dziecka, Deklaracji Praw Człowieka ONZ, a w szczególności:</w:t>
      </w:r>
    </w:p>
    <w:p w:rsidR="00B42C03" w:rsidRPr="00C67A04" w:rsidRDefault="000E5C4D" w:rsidP="0075195D">
      <w:pPr>
        <w:pStyle w:val="Akapitzlist"/>
        <w:numPr>
          <w:ilvl w:val="0"/>
          <w:numId w:val="42"/>
        </w:num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umożliwia harmonijny rozwój osobowości ucznia,</w:t>
      </w:r>
    </w:p>
    <w:p w:rsidR="00B42C03" w:rsidRPr="00C67A04" w:rsidRDefault="00B42C03" w:rsidP="0075195D">
      <w:pPr>
        <w:pStyle w:val="Akapitzlist"/>
        <w:numPr>
          <w:ilvl w:val="0"/>
          <w:numId w:val="42"/>
        </w:num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w nauczaniu i wychowaniu przyjmuje uniwersalne zasady etyki,</w:t>
      </w:r>
    </w:p>
    <w:p w:rsidR="00B42C03" w:rsidRPr="00C67A04" w:rsidRDefault="00B42C03" w:rsidP="000E5C4D">
      <w:pPr>
        <w:shd w:val="clear" w:color="auto" w:fill="FFFFFF"/>
        <w:spacing w:after="0" w:line="240" w:lineRule="atLeast"/>
        <w:ind w:left="360"/>
        <w:rPr>
          <w:rFonts w:ascii="Tahoma" w:eastAsia="Times New Roman" w:hAnsi="Tahoma" w:cs="Tahoma"/>
          <w:sz w:val="24"/>
          <w:szCs w:val="24"/>
          <w:lang w:eastAsia="pl-PL"/>
        </w:rPr>
      </w:pPr>
      <w:r w:rsidRPr="00C67A04">
        <w:rPr>
          <w:rFonts w:ascii="Tahoma" w:eastAsia="Times New Roman" w:hAnsi="Tahoma" w:cs="Tahoma"/>
          <w:sz w:val="24"/>
          <w:szCs w:val="24"/>
          <w:lang w:eastAsia="pl-PL"/>
        </w:rPr>
        <w:t>rozwija u młodzieży poczucie odpowiedzialności i miłości do ojczyzny,</w:t>
      </w:r>
    </w:p>
    <w:p w:rsidR="00B42C03" w:rsidRPr="00C67A04" w:rsidRDefault="000E5C4D" w:rsidP="000E5C4D">
      <w:p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3.   </w:t>
      </w:r>
      <w:r w:rsidR="00B42C03" w:rsidRPr="00C67A04">
        <w:rPr>
          <w:rFonts w:ascii="Tahoma" w:eastAsia="Times New Roman" w:hAnsi="Tahoma" w:cs="Tahoma"/>
          <w:sz w:val="24"/>
          <w:szCs w:val="24"/>
          <w:lang w:eastAsia="pl-PL"/>
        </w:rPr>
        <w:t>zapewnia każdemu uczniowi niezbędne warunki do jego rozwoju,</w:t>
      </w:r>
    </w:p>
    <w:p w:rsidR="00B42C03" w:rsidRPr="00C67A04" w:rsidRDefault="000E5C4D" w:rsidP="000E5C4D">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4.   </w:t>
      </w:r>
      <w:r w:rsidR="00B42C03" w:rsidRPr="00C67A04">
        <w:rPr>
          <w:rFonts w:ascii="Tahoma" w:eastAsia="Times New Roman" w:hAnsi="Tahoma" w:cs="Tahoma"/>
          <w:sz w:val="24"/>
          <w:szCs w:val="24"/>
          <w:lang w:eastAsia="pl-PL"/>
        </w:rPr>
        <w:t xml:space="preserve">organizuje opiekę nad uczniami niepełnosprawnymi poprzez: dostosowanie </w:t>
      </w: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warunków do możliwości psychofizycznych uczniów, podejmowanie działań mających na celu pełną integrację ucznia niepełnosprawnego z zespołem klasowym, udzielanie pomocy dydaktycznej, wychowawczej i opiekuńczej tym uczniom i ich rodzinom,</w:t>
      </w:r>
    </w:p>
    <w:p w:rsidR="00B42C03" w:rsidRPr="00C67A04" w:rsidRDefault="000E5C4D" w:rsidP="000E5C4D">
      <w:pPr>
        <w:shd w:val="clear" w:color="auto" w:fill="FFFFFF"/>
        <w:spacing w:after="0" w:line="240" w:lineRule="atLeast"/>
        <w:ind w:left="360"/>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5.  </w:t>
      </w:r>
      <w:r w:rsidR="00B42C03" w:rsidRPr="00C67A04">
        <w:rPr>
          <w:rFonts w:ascii="Tahoma" w:eastAsia="Times New Roman" w:hAnsi="Tahoma" w:cs="Tahoma"/>
          <w:sz w:val="24"/>
          <w:szCs w:val="24"/>
          <w:lang w:eastAsia="pl-PL"/>
        </w:rPr>
        <w:t>opiekuje się uczniami szczególnie uzdolnionymi poprzez umożliwienie im realizowania indywidualnego toku nauczania zgodnie z przepisami prawa oświatowego.</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§6.</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0"/>
          <w:numId w:val="4"/>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Opiekę nad uczniami przebywającymi w szkole podczas zajęć obowiązkowych, nadobowiązkowych i pozalekcyjnych sprawuje nauczyciel prowadzący zajęcia z konkretną klasą lub grupą.</w:t>
      </w:r>
    </w:p>
    <w:p w:rsidR="00B42C03" w:rsidRPr="00C67A04" w:rsidRDefault="00B42C03" w:rsidP="0075195D">
      <w:pPr>
        <w:numPr>
          <w:ilvl w:val="0"/>
          <w:numId w:val="4"/>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Opiekę nad uczniami w czasie przerw międzylekcyjnych sprawuje nauczyciel dyżurny zgodnie z harmonogramem opracowanym na dany rok szkolny.</w:t>
      </w:r>
    </w:p>
    <w:p w:rsidR="00B42C03" w:rsidRPr="00C67A04" w:rsidRDefault="00B42C03" w:rsidP="0075195D">
      <w:pPr>
        <w:numPr>
          <w:ilvl w:val="0"/>
          <w:numId w:val="4"/>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W czasie wycieczek uczniowie mają zapewnioną opiekę, którą sprawują wyznaczeni nauczyciele.</w:t>
      </w:r>
    </w:p>
    <w:p w:rsidR="00B42C03" w:rsidRPr="00C67A04" w:rsidRDefault="00B42C03" w:rsidP="0075195D">
      <w:pPr>
        <w:numPr>
          <w:ilvl w:val="0"/>
          <w:numId w:val="4"/>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Uczniom mającym trudne warunki materialne szkoła organizuje pomoc materialną w miarę swoich możliwości.</w:t>
      </w:r>
    </w:p>
    <w:p w:rsidR="00B42C03" w:rsidRPr="00C67A04" w:rsidRDefault="00B42C03" w:rsidP="0075195D">
      <w:pPr>
        <w:numPr>
          <w:ilvl w:val="0"/>
          <w:numId w:val="4"/>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Dla uczniów klas pierwszych zapewnia się wzmożoną opiekę ze strony wychowawców, nauczycieli oraz samorządu uczniowskiego.</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2F520D" w:rsidRPr="00C67A04" w:rsidRDefault="002F520D" w:rsidP="00B42C03">
      <w:pPr>
        <w:shd w:val="clear" w:color="auto" w:fill="FFFFFF"/>
        <w:spacing w:after="0" w:line="240" w:lineRule="atLeast"/>
        <w:jc w:val="center"/>
        <w:rPr>
          <w:rFonts w:ascii="Tahoma" w:eastAsia="Times New Roman" w:hAnsi="Tahoma" w:cs="Tahoma"/>
          <w:b/>
          <w:bCs/>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lastRenderedPageBreak/>
        <w:t>§7.</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0"/>
          <w:numId w:val="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Dyrektor szkoły powierza każdy oddział szczególnej opiece wychowawczej jednemu z nauczycieli, uczącemu w tym oddziale zwanemu dalej wychowawcą.</w:t>
      </w:r>
    </w:p>
    <w:p w:rsidR="00B42C03" w:rsidRPr="00C67A04" w:rsidRDefault="00B42C03" w:rsidP="0075195D">
      <w:pPr>
        <w:numPr>
          <w:ilvl w:val="0"/>
          <w:numId w:val="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Dla zapewnienia ciągłości pracy wychowawczej i jej skuteczności wychowawca powinien prowadzić swoją klasę przez cały tok nauczania w danym typie szkoły.</w:t>
      </w:r>
    </w:p>
    <w:p w:rsidR="00B42C03" w:rsidRPr="00C67A04" w:rsidRDefault="00B42C03" w:rsidP="0075195D">
      <w:pPr>
        <w:numPr>
          <w:ilvl w:val="0"/>
          <w:numId w:val="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Jeden nauczyciel powinien być wychowawcą jednego oddziału.</w:t>
      </w:r>
    </w:p>
    <w:p w:rsidR="00B42C03" w:rsidRPr="00C67A04" w:rsidRDefault="00B42C03" w:rsidP="0075195D">
      <w:pPr>
        <w:numPr>
          <w:ilvl w:val="0"/>
          <w:numId w:val="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Dopuszcza się możliwość prowadzenia przez jednego nauczyciela dwóch oddziałów w przypadku niedoboru kadr.</w:t>
      </w:r>
    </w:p>
    <w:p w:rsidR="00B42C03" w:rsidRPr="00C67A04" w:rsidRDefault="00B42C03" w:rsidP="0075195D">
      <w:pPr>
        <w:numPr>
          <w:ilvl w:val="0"/>
          <w:numId w:val="5"/>
        </w:numPr>
        <w:shd w:val="clear" w:color="auto" w:fill="FFFFFF"/>
        <w:spacing w:after="15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Na pisemną i uzasadnioną prośbę rodziców i uczniów danego oddziału Dyrektor szkoły może powierzyć obowiązki wychowawcy innemu nauczycielowi. Decyzję w tej sprawie przedstawia Radzie Pedagogicznej.</w:t>
      </w:r>
      <w:r w:rsidRPr="00C67A04">
        <w:rPr>
          <w:rFonts w:ascii="Tahoma" w:eastAsia="Times New Roman" w:hAnsi="Tahoma" w:cs="Tahoma"/>
          <w:sz w:val="24"/>
          <w:szCs w:val="24"/>
          <w:lang w:eastAsia="pl-PL"/>
        </w:rPr>
        <w:br/>
      </w:r>
    </w:p>
    <w:p w:rsidR="00406787" w:rsidRPr="00C67A04" w:rsidRDefault="00406787" w:rsidP="00B42C03">
      <w:pPr>
        <w:shd w:val="clear" w:color="auto" w:fill="FFFFFF"/>
        <w:spacing w:after="0" w:line="240" w:lineRule="auto"/>
        <w:outlineLvl w:val="1"/>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p>
    <w:p w:rsidR="00406787" w:rsidRPr="00C67A04" w:rsidRDefault="00406787" w:rsidP="00B42C03">
      <w:pPr>
        <w:shd w:val="clear" w:color="auto" w:fill="FFFFFF"/>
        <w:spacing w:after="0" w:line="240" w:lineRule="auto"/>
        <w:outlineLvl w:val="1"/>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ROZDZIAŁ III</w:t>
      </w:r>
    </w:p>
    <w:p w:rsidR="00B42C03" w:rsidRPr="00C67A04" w:rsidRDefault="00406787" w:rsidP="00B42C03">
      <w:pPr>
        <w:shd w:val="clear" w:color="auto" w:fill="FFFFFF"/>
        <w:spacing w:after="0" w:line="240" w:lineRule="auto"/>
        <w:outlineLvl w:val="1"/>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 xml:space="preserve"> ORGANY SZKOŁY</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§8.</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0"/>
          <w:numId w:val="6"/>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Organami szkoły są :</w:t>
      </w:r>
    </w:p>
    <w:p w:rsidR="00B42C03" w:rsidRPr="00C67A04" w:rsidRDefault="00B42C03"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dyrektor szkoły,</w:t>
      </w:r>
    </w:p>
    <w:p w:rsidR="00B42C03" w:rsidRPr="00C67A04" w:rsidRDefault="00B42C03"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rada pedagogiczna,</w:t>
      </w:r>
    </w:p>
    <w:p w:rsidR="00B42C03" w:rsidRPr="00C67A04" w:rsidRDefault="00B42C03"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rada rodziców,</w:t>
      </w:r>
    </w:p>
    <w:p w:rsidR="00B42C03" w:rsidRPr="00C67A04" w:rsidRDefault="00B42C03"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samorząd uczniowski.</w:t>
      </w:r>
    </w:p>
    <w:p w:rsidR="00B42C03" w:rsidRPr="00C67A04" w:rsidRDefault="00B42C03" w:rsidP="0075195D">
      <w:pPr>
        <w:numPr>
          <w:ilvl w:val="0"/>
          <w:numId w:val="6"/>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Organy szkoły działają na podstawie swoich regulaminów, które muszą być zgodne z Ustawą o Systemie Oświaty z dnia 7 września 1991 r.</w:t>
      </w:r>
    </w:p>
    <w:p w:rsidR="00B42C03" w:rsidRPr="00C67A04" w:rsidRDefault="00B42C03" w:rsidP="0075195D">
      <w:pPr>
        <w:numPr>
          <w:ilvl w:val="0"/>
          <w:numId w:val="6"/>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Dyrektor szkoły zapewnia na bieżąco wymianę informacji pomiędzy organami szkoły o podejmowanych i planowanych działaniach lub decyzjach.</w:t>
      </w:r>
    </w:p>
    <w:p w:rsidR="00B42C03" w:rsidRPr="00C67A04" w:rsidRDefault="00B42C03" w:rsidP="0075195D">
      <w:pPr>
        <w:numPr>
          <w:ilvl w:val="0"/>
          <w:numId w:val="6"/>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Sytuacje konfliktowe między poszczególnymi organami szkoły rozwiązywane będą wewnątrz szkoły z udziałem wszystkich zainteresowanych. W przypadku nie osiągnięcia porozumienia dopuszcza się ingerencję organów nadzorujących szkołę.</w:t>
      </w:r>
    </w:p>
    <w:p w:rsidR="00B42C03" w:rsidRPr="00C67A04" w:rsidRDefault="00B42C03" w:rsidP="0075195D">
      <w:pPr>
        <w:numPr>
          <w:ilvl w:val="0"/>
          <w:numId w:val="6"/>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Zasady powoływania na stanowisko dyrektora szkoły określa art. 36 Ustawy o Systemie Oświaty z dnia 7 września 1991 r.</w:t>
      </w:r>
    </w:p>
    <w:p w:rsidR="00324E70" w:rsidRPr="00C67A04" w:rsidRDefault="00324E70" w:rsidP="00324E70">
      <w:pPr>
        <w:shd w:val="clear" w:color="auto" w:fill="FFFFFF"/>
        <w:spacing w:after="0" w:line="240" w:lineRule="atLeast"/>
        <w:ind w:left="375"/>
        <w:rPr>
          <w:rFonts w:ascii="Tahoma" w:eastAsia="Times New Roman" w:hAnsi="Tahoma" w:cs="Tahoma"/>
          <w:sz w:val="24"/>
          <w:szCs w:val="24"/>
          <w:lang w:eastAsia="pl-PL"/>
        </w:rPr>
      </w:pPr>
    </w:p>
    <w:p w:rsidR="00406787" w:rsidRPr="00C67A04" w:rsidRDefault="00B42C03" w:rsidP="0075195D">
      <w:pPr>
        <w:numPr>
          <w:ilvl w:val="0"/>
          <w:numId w:val="6"/>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Dyrektor szkoły</w:t>
      </w:r>
      <w:r w:rsidRPr="00C67A04">
        <w:rPr>
          <w:rFonts w:ascii="Tahoma" w:eastAsia="Times New Roman" w:hAnsi="Tahoma" w:cs="Tahoma"/>
          <w:sz w:val="24"/>
          <w:szCs w:val="24"/>
          <w:lang w:eastAsia="pl-PL"/>
        </w:rPr>
        <w:t> w szczególności:</w:t>
      </w:r>
    </w:p>
    <w:p w:rsidR="00B42C03" w:rsidRPr="00C67A04" w:rsidRDefault="00B42C03"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kieruje na bieżąco działalnością dydaktyczno-wychowawczą szkoły,</w:t>
      </w:r>
    </w:p>
    <w:p w:rsidR="00B42C03" w:rsidRPr="00C67A04" w:rsidRDefault="00B42C03"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reprezentuje szkołę na zewnątrz,</w:t>
      </w:r>
    </w:p>
    <w:p w:rsidR="00B42C03" w:rsidRPr="00C67A04" w:rsidRDefault="00B42C03"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sprawuje nadzór pedagogiczny w stosunku do nauczycieli,</w:t>
      </w:r>
    </w:p>
    <w:p w:rsidR="00B42C03" w:rsidRPr="00C67A04" w:rsidRDefault="00B42C03"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sprawuje opiekę nad uczniami oraz stwarza warunk</w:t>
      </w:r>
      <w:r w:rsidR="00406787" w:rsidRPr="00C67A04">
        <w:rPr>
          <w:rFonts w:ascii="Tahoma" w:eastAsia="Times New Roman" w:hAnsi="Tahoma" w:cs="Tahoma"/>
          <w:sz w:val="24"/>
          <w:szCs w:val="24"/>
          <w:lang w:eastAsia="pl-PL"/>
        </w:rPr>
        <w:t>i harmonijnego rozwoju psycho</w:t>
      </w:r>
      <w:r w:rsidRPr="00C67A04">
        <w:rPr>
          <w:rFonts w:ascii="Tahoma" w:eastAsia="Times New Roman" w:hAnsi="Tahoma" w:cs="Tahoma"/>
          <w:sz w:val="24"/>
          <w:szCs w:val="24"/>
          <w:lang w:eastAsia="pl-PL"/>
        </w:rPr>
        <w:t>fizycznego poprzez aktywne działania prozdrowotne,</w:t>
      </w:r>
    </w:p>
    <w:p w:rsidR="00B42C03" w:rsidRPr="00C67A04" w:rsidRDefault="00B42C03"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reali</w:t>
      </w:r>
      <w:r w:rsidR="008E515F" w:rsidRPr="00C67A04">
        <w:rPr>
          <w:rFonts w:ascii="Tahoma" w:eastAsia="Times New Roman" w:hAnsi="Tahoma" w:cs="Tahoma"/>
          <w:sz w:val="24"/>
          <w:szCs w:val="24"/>
          <w:lang w:eastAsia="pl-PL"/>
        </w:rPr>
        <w:t>zuje uchwały rady p</w:t>
      </w:r>
      <w:r w:rsidRPr="00C67A04">
        <w:rPr>
          <w:rFonts w:ascii="Tahoma" w:eastAsia="Times New Roman" w:hAnsi="Tahoma" w:cs="Tahoma"/>
          <w:sz w:val="24"/>
          <w:szCs w:val="24"/>
          <w:lang w:eastAsia="pl-PL"/>
        </w:rPr>
        <w:t>edagogicznej i organu prowadzącego,</w:t>
      </w:r>
    </w:p>
    <w:p w:rsidR="00B42C03" w:rsidRPr="00C67A04" w:rsidRDefault="008E515F"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kieruje pracami rady p</w:t>
      </w:r>
      <w:r w:rsidR="00B42C03" w:rsidRPr="00C67A04">
        <w:rPr>
          <w:rFonts w:ascii="Tahoma" w:eastAsia="Times New Roman" w:hAnsi="Tahoma" w:cs="Tahoma"/>
          <w:sz w:val="24"/>
          <w:szCs w:val="24"/>
          <w:lang w:eastAsia="pl-PL"/>
        </w:rPr>
        <w:t>edagogicznej jako jej przewodniczący,</w:t>
      </w:r>
    </w:p>
    <w:p w:rsidR="00B42C03" w:rsidRPr="00C67A04" w:rsidRDefault="00B42C03"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dysponuje środkami określonymi w planie finanso</w:t>
      </w:r>
      <w:r w:rsidR="008E515F" w:rsidRPr="00C67A04">
        <w:rPr>
          <w:rFonts w:ascii="Tahoma" w:eastAsia="Times New Roman" w:hAnsi="Tahoma" w:cs="Tahoma"/>
          <w:sz w:val="24"/>
          <w:szCs w:val="24"/>
          <w:lang w:eastAsia="pl-PL"/>
        </w:rPr>
        <w:t>wym szkoły zaopiniowanym przez radę p</w:t>
      </w:r>
      <w:r w:rsidRPr="00C67A04">
        <w:rPr>
          <w:rFonts w:ascii="Tahoma" w:eastAsia="Times New Roman" w:hAnsi="Tahoma" w:cs="Tahoma"/>
          <w:sz w:val="24"/>
          <w:szCs w:val="24"/>
          <w:lang w:eastAsia="pl-PL"/>
        </w:rPr>
        <w:t>edagogiczną,</w:t>
      </w:r>
    </w:p>
    <w:p w:rsidR="00B42C03" w:rsidRPr="00C67A04" w:rsidRDefault="00B42C03"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powoł</w:t>
      </w:r>
      <w:r w:rsidR="00406787" w:rsidRPr="00C67A04">
        <w:rPr>
          <w:rFonts w:ascii="Tahoma" w:eastAsia="Times New Roman" w:hAnsi="Tahoma" w:cs="Tahoma"/>
          <w:sz w:val="24"/>
          <w:szCs w:val="24"/>
          <w:lang w:eastAsia="pl-PL"/>
        </w:rPr>
        <w:t>uje</w:t>
      </w:r>
      <w:r w:rsidRPr="00C67A04">
        <w:rPr>
          <w:rFonts w:ascii="Tahoma" w:eastAsia="Times New Roman" w:hAnsi="Tahoma" w:cs="Tahoma"/>
          <w:sz w:val="24"/>
          <w:szCs w:val="24"/>
          <w:lang w:eastAsia="pl-PL"/>
        </w:rPr>
        <w:t xml:space="preserve"> i odwoł</w:t>
      </w:r>
      <w:r w:rsidR="00406787" w:rsidRPr="00C67A04">
        <w:rPr>
          <w:rFonts w:ascii="Tahoma" w:eastAsia="Times New Roman" w:hAnsi="Tahoma" w:cs="Tahoma"/>
          <w:sz w:val="24"/>
          <w:szCs w:val="24"/>
          <w:lang w:eastAsia="pl-PL"/>
        </w:rPr>
        <w:t>uje wicedyrektorów i innych nauczycieli na stanowiska kierownicze</w:t>
      </w:r>
      <w:r w:rsidR="00024B6D" w:rsidRPr="00C67A04">
        <w:rPr>
          <w:rFonts w:ascii="Tahoma" w:eastAsia="Times New Roman" w:hAnsi="Tahoma" w:cs="Tahoma"/>
          <w:sz w:val="24"/>
          <w:szCs w:val="24"/>
          <w:lang w:eastAsia="pl-PL"/>
        </w:rPr>
        <w:t>,</w:t>
      </w:r>
    </w:p>
    <w:p w:rsidR="00B42C03" w:rsidRPr="00C67A04" w:rsidRDefault="00B42C03"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lastRenderedPageBreak/>
        <w:t>m</w:t>
      </w:r>
      <w:r w:rsidR="008E515F" w:rsidRPr="00C67A04">
        <w:rPr>
          <w:rFonts w:ascii="Tahoma" w:eastAsia="Times New Roman" w:hAnsi="Tahoma" w:cs="Tahoma"/>
          <w:sz w:val="24"/>
          <w:szCs w:val="24"/>
          <w:lang w:eastAsia="pl-PL"/>
        </w:rPr>
        <w:t>oże wstrzymać wykonanie uchwał rady p</w:t>
      </w:r>
      <w:r w:rsidRPr="00C67A04">
        <w:rPr>
          <w:rFonts w:ascii="Tahoma" w:eastAsia="Times New Roman" w:hAnsi="Tahoma" w:cs="Tahoma"/>
          <w:sz w:val="24"/>
          <w:szCs w:val="24"/>
          <w:lang w:eastAsia="pl-PL"/>
        </w:rPr>
        <w:t>edagogicznej, jeżeli stwierdzi, że są one niezgodne z przepisami prawa. O fakcie wstrzymania wykonania uchwały Dyrektor niezwłocznie zaw</w:t>
      </w:r>
      <w:r w:rsidR="00406787" w:rsidRPr="00C67A04">
        <w:rPr>
          <w:rFonts w:ascii="Tahoma" w:eastAsia="Times New Roman" w:hAnsi="Tahoma" w:cs="Tahoma"/>
          <w:sz w:val="24"/>
          <w:szCs w:val="24"/>
          <w:lang w:eastAsia="pl-PL"/>
        </w:rPr>
        <w:t>iadamia organ prowadzący szkołę, d</w:t>
      </w:r>
      <w:r w:rsidRPr="00C67A04">
        <w:rPr>
          <w:rFonts w:ascii="Tahoma" w:eastAsia="Times New Roman" w:hAnsi="Tahoma" w:cs="Tahoma"/>
          <w:sz w:val="24"/>
          <w:szCs w:val="24"/>
          <w:lang w:eastAsia="pl-PL"/>
        </w:rPr>
        <w:t>ecyzja organu prowadzącego szkołę jest w tym przypadku ostateczna,</w:t>
      </w:r>
    </w:p>
    <w:p w:rsidR="00B42C03" w:rsidRPr="00C67A04" w:rsidRDefault="00B42C03"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decyduje w sprawach zatrudnienia i zwalniania nauczycieli oraz innych pracowników szkoły,</w:t>
      </w:r>
    </w:p>
    <w:p w:rsidR="00B42C03" w:rsidRPr="00C67A04" w:rsidRDefault="00B42C03"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decyduje w sprawach przyznawania nagród oraz wymierzania kar porządkowych nauczycielom i innym pracownikom szkoły,</w:t>
      </w:r>
    </w:p>
    <w:p w:rsidR="00B42C03" w:rsidRPr="00C67A04" w:rsidRDefault="00B42C03"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występuje z wnioskiem, po zasięgnięciu opinii Rady Pedagogicznej, w sprawach nagród, odznaczeń i innych wyróżnień dla nauczycieli oraz pozostałych pracowników szkoły,</w:t>
      </w:r>
    </w:p>
    <w:p w:rsidR="00B42C03" w:rsidRPr="00C67A04" w:rsidRDefault="00B42C03"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zapewnia bezpieczeństwo uczniom i nauczycielom w czasie zajęć organizowanych przez sz</w:t>
      </w:r>
      <w:r w:rsidR="00406787" w:rsidRPr="00C67A04">
        <w:rPr>
          <w:rFonts w:ascii="Tahoma" w:eastAsia="Times New Roman" w:hAnsi="Tahoma" w:cs="Tahoma"/>
          <w:sz w:val="24"/>
          <w:szCs w:val="24"/>
          <w:lang w:eastAsia="pl-PL"/>
        </w:rPr>
        <w:t>kołę,</w:t>
      </w:r>
    </w:p>
    <w:p w:rsidR="00B42C03" w:rsidRPr="00C67A04" w:rsidRDefault="00B42C03"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powiadamia Urząd Gminy o nierealizowaniu przez uczniów obowiązku nauki;</w:t>
      </w:r>
    </w:p>
    <w:p w:rsidR="006A4CE1" w:rsidRPr="00C67A04" w:rsidRDefault="00B42C03"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dopuszcza programy nauczania do użytku w szkole;</w:t>
      </w:r>
    </w:p>
    <w:p w:rsidR="00B42C03" w:rsidRPr="00C67A04" w:rsidRDefault="006A4CE1"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hAnsi="Tahoma" w:cs="Tahoma"/>
          <w:sz w:val="24"/>
          <w:szCs w:val="24"/>
        </w:rPr>
        <w:t xml:space="preserve"> odpowiada za realizację zaleceń wynikających z orzeczenia o potrzebie kształcenia specjalnego ucznia</w:t>
      </w:r>
      <w:r w:rsidR="00351F78" w:rsidRPr="00C67A04">
        <w:rPr>
          <w:rFonts w:ascii="Tahoma" w:hAnsi="Tahoma" w:cs="Tahoma"/>
          <w:sz w:val="24"/>
          <w:szCs w:val="24"/>
        </w:rPr>
        <w:t>,</w:t>
      </w:r>
    </w:p>
    <w:p w:rsidR="006A4CE1" w:rsidRPr="00C67A04" w:rsidRDefault="006A4CE1"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hAnsi="Tahoma" w:cs="Tahoma"/>
          <w:sz w:val="24"/>
          <w:szCs w:val="24"/>
        </w:rPr>
        <w:t>może, w drodze decyzji, skreślić ucznia z listy uczniów w przypadkach określonych w statucie szkoły lub placówki. Skreślenie następuje na podstawie uchwały rady pedagogicznej, po zasięgnięciu opinii samorządu uczniowskiego;</w:t>
      </w:r>
    </w:p>
    <w:p w:rsidR="00B42C03" w:rsidRPr="00C67A04" w:rsidRDefault="00B42C03"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wykonuje inne zadania wynikające z przepisów szczególnych.</w:t>
      </w:r>
    </w:p>
    <w:p w:rsidR="00324E70" w:rsidRPr="00C67A04" w:rsidRDefault="00324E70" w:rsidP="00324E70">
      <w:pPr>
        <w:shd w:val="clear" w:color="auto" w:fill="FFFFFF"/>
        <w:spacing w:after="0" w:line="240" w:lineRule="atLeast"/>
        <w:ind w:left="600"/>
        <w:rPr>
          <w:rFonts w:ascii="Tahoma" w:eastAsia="Times New Roman" w:hAnsi="Tahoma" w:cs="Tahoma"/>
          <w:sz w:val="24"/>
          <w:szCs w:val="24"/>
          <w:lang w:eastAsia="pl-PL"/>
        </w:rPr>
      </w:pPr>
    </w:p>
    <w:p w:rsidR="00B42C03" w:rsidRPr="00C67A04" w:rsidRDefault="00B42C03" w:rsidP="0075195D">
      <w:pPr>
        <w:numPr>
          <w:ilvl w:val="0"/>
          <w:numId w:val="6"/>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W skład </w:t>
      </w:r>
      <w:r w:rsidRPr="00C67A04">
        <w:rPr>
          <w:rFonts w:ascii="Tahoma" w:eastAsia="Times New Roman" w:hAnsi="Tahoma" w:cs="Tahoma"/>
          <w:b/>
          <w:bCs/>
          <w:sz w:val="24"/>
          <w:szCs w:val="24"/>
          <w:lang w:eastAsia="pl-PL"/>
        </w:rPr>
        <w:t>rady pedagogicznej</w:t>
      </w:r>
      <w:r w:rsidRPr="00C67A04">
        <w:rPr>
          <w:rFonts w:ascii="Tahoma" w:eastAsia="Times New Roman" w:hAnsi="Tahoma" w:cs="Tahoma"/>
          <w:sz w:val="24"/>
          <w:szCs w:val="24"/>
          <w:lang w:eastAsia="pl-PL"/>
        </w:rPr>
        <w:t> wchodzą wszyscy nauczyciele zatrudnieni w szkole.</w:t>
      </w:r>
    </w:p>
    <w:p w:rsidR="00B42C03" w:rsidRPr="00C67A04" w:rsidRDefault="00B42C03"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Do kompetencji </w:t>
      </w:r>
      <w:r w:rsidRPr="00C67A04">
        <w:rPr>
          <w:rFonts w:ascii="Tahoma" w:eastAsia="Times New Roman" w:hAnsi="Tahoma" w:cs="Tahoma"/>
          <w:b/>
          <w:bCs/>
          <w:sz w:val="24"/>
          <w:szCs w:val="24"/>
          <w:lang w:eastAsia="pl-PL"/>
        </w:rPr>
        <w:t>stanowiących rady pedagogicznej</w:t>
      </w:r>
      <w:r w:rsidRPr="00C67A04">
        <w:rPr>
          <w:rFonts w:ascii="Tahoma" w:eastAsia="Times New Roman" w:hAnsi="Tahoma" w:cs="Tahoma"/>
          <w:sz w:val="24"/>
          <w:szCs w:val="24"/>
          <w:lang w:eastAsia="pl-PL"/>
        </w:rPr>
        <w:t> należy w szczególności :</w:t>
      </w:r>
    </w:p>
    <w:p w:rsidR="00B42C03" w:rsidRPr="00C67A04" w:rsidRDefault="00B42C03" w:rsidP="0075195D">
      <w:pPr>
        <w:numPr>
          <w:ilvl w:val="2"/>
          <w:numId w:val="6"/>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zatwierdzanie planów pracy szkoły,</w:t>
      </w:r>
    </w:p>
    <w:p w:rsidR="00B42C03" w:rsidRPr="00C67A04" w:rsidRDefault="00B42C03" w:rsidP="0075195D">
      <w:pPr>
        <w:numPr>
          <w:ilvl w:val="2"/>
          <w:numId w:val="6"/>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zatwierdzenie wyników klasyfikacji i promocji uczniów,</w:t>
      </w:r>
    </w:p>
    <w:p w:rsidR="00B42C03" w:rsidRPr="00C67A04" w:rsidRDefault="00B42C03" w:rsidP="0075195D">
      <w:pPr>
        <w:numPr>
          <w:ilvl w:val="2"/>
          <w:numId w:val="6"/>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podejmowanie uchwał w sprawach innowacji i eksperymentów pedagogicznych,</w:t>
      </w:r>
    </w:p>
    <w:p w:rsidR="00B42C03" w:rsidRPr="00C67A04" w:rsidRDefault="00B42C03" w:rsidP="0075195D">
      <w:pPr>
        <w:numPr>
          <w:ilvl w:val="2"/>
          <w:numId w:val="6"/>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ustalanie organizacji doskonalenia zawodowego nauczycieli szkoły,</w:t>
      </w:r>
    </w:p>
    <w:p w:rsidR="00B42C03" w:rsidRPr="00C67A04" w:rsidRDefault="00B42C03" w:rsidP="0075195D">
      <w:pPr>
        <w:numPr>
          <w:ilvl w:val="2"/>
          <w:numId w:val="6"/>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podejmowanie uchwał w sprawach skreślenia z listy uczniów,</w:t>
      </w:r>
    </w:p>
    <w:p w:rsidR="00156CE6" w:rsidRPr="00C67A04" w:rsidRDefault="00156CE6" w:rsidP="0075195D">
      <w:pPr>
        <w:numPr>
          <w:ilvl w:val="2"/>
          <w:numId w:val="6"/>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ustalanie sposobu wykorzystania wyników nadzoru pedagogicznego, w tym sprawowanego nad szkołą lub placówką przez organ sprawujący nadzór pedagogiczny, w celu doskonalenia pracy szkoły lub placówki</w:t>
      </w:r>
    </w:p>
    <w:p w:rsidR="00B42C03" w:rsidRPr="00C67A04" w:rsidRDefault="00156CE6" w:rsidP="0075195D">
      <w:pPr>
        <w:numPr>
          <w:ilvl w:val="2"/>
          <w:numId w:val="6"/>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przygotowywanie projektu statutu szkoły albo jego zmian i przedstawienie do uchwalenia</w:t>
      </w:r>
    </w:p>
    <w:p w:rsidR="00B42C03" w:rsidRPr="00C67A04" w:rsidRDefault="00B42C03" w:rsidP="0075195D">
      <w:pPr>
        <w:numPr>
          <w:ilvl w:val="2"/>
          <w:numId w:val="6"/>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występowanie z wnioskiem do organu prowadzącego szkołę o odwołanie z funkcji dyrektora szkoły,</w:t>
      </w:r>
      <w:r w:rsidRPr="00C67A04">
        <w:rPr>
          <w:rFonts w:ascii="Tahoma" w:eastAsia="Times New Roman" w:hAnsi="Tahoma" w:cs="Tahoma"/>
          <w:sz w:val="24"/>
          <w:szCs w:val="24"/>
          <w:lang w:eastAsia="pl-PL"/>
        </w:rPr>
        <w:br/>
        <w:t>- organ prowadzący szkołę jest zobowiązany do przeprowadzenia postępowania wyjaśniającego w ciągu 14 dni od otrzymania uchwały rady pedagogicznej</w:t>
      </w:r>
    </w:p>
    <w:p w:rsidR="00B42C03" w:rsidRPr="00C67A04" w:rsidRDefault="00B42C03" w:rsidP="0075195D">
      <w:pPr>
        <w:numPr>
          <w:ilvl w:val="2"/>
          <w:numId w:val="6"/>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występowanie z wnioskiem do dyrektora o odwołanie nauczyciela z innej funkcji kierowniczej w szkole,</w:t>
      </w:r>
      <w:r w:rsidRPr="00C67A04">
        <w:rPr>
          <w:rFonts w:ascii="Tahoma" w:eastAsia="Times New Roman" w:hAnsi="Tahoma" w:cs="Tahoma"/>
          <w:sz w:val="24"/>
          <w:szCs w:val="24"/>
          <w:lang w:eastAsia="pl-PL"/>
        </w:rPr>
        <w:br/>
        <w:t>- dyrektor jest zobowiązany do przeprowadzenia postępowania wyjaśniającego w ciągu 14 dni od otrzymania uchwały rady pedagogicznej</w:t>
      </w:r>
    </w:p>
    <w:p w:rsidR="00B42C03" w:rsidRPr="00C67A04" w:rsidRDefault="00B42C03" w:rsidP="0075195D">
      <w:pPr>
        <w:numPr>
          <w:ilvl w:val="2"/>
          <w:numId w:val="6"/>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uchwalanie</w:t>
      </w:r>
      <w:r w:rsidR="00296EA5" w:rsidRPr="00C67A04">
        <w:rPr>
          <w:rFonts w:ascii="Tahoma" w:eastAsia="Times New Roman" w:hAnsi="Tahoma" w:cs="Tahoma"/>
          <w:sz w:val="24"/>
          <w:szCs w:val="24"/>
          <w:lang w:eastAsia="pl-PL"/>
        </w:rPr>
        <w:t xml:space="preserve"> regulaminu swojej działalności;</w:t>
      </w:r>
    </w:p>
    <w:p w:rsidR="00296EA5" w:rsidRPr="00C67A04" w:rsidRDefault="00B42C03" w:rsidP="0075195D">
      <w:pPr>
        <w:numPr>
          <w:ilvl w:val="2"/>
          <w:numId w:val="6"/>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zatwierdzenie kandydatury ucznia do wniosku o przyznanie stypendium Prezesa Rady Ministrów</w:t>
      </w:r>
      <w:r w:rsidR="00156CE6" w:rsidRPr="00C67A04">
        <w:rPr>
          <w:rFonts w:ascii="Tahoma" w:eastAsia="Times New Roman" w:hAnsi="Tahoma" w:cs="Tahoma"/>
          <w:sz w:val="24"/>
          <w:szCs w:val="24"/>
          <w:lang w:eastAsia="pl-PL"/>
        </w:rPr>
        <w:t xml:space="preserve"> i innych nagród;</w:t>
      </w:r>
    </w:p>
    <w:p w:rsidR="00296EA5" w:rsidRPr="00C67A04" w:rsidRDefault="00296EA5" w:rsidP="0075195D">
      <w:pPr>
        <w:numPr>
          <w:ilvl w:val="2"/>
          <w:numId w:val="6"/>
        </w:numPr>
        <w:shd w:val="clear" w:color="auto" w:fill="FFFFFF"/>
        <w:spacing w:after="0" w:line="240" w:lineRule="atLeast"/>
        <w:ind w:left="825"/>
        <w:rPr>
          <w:rFonts w:ascii="Tahoma" w:eastAsia="Times New Roman" w:hAnsi="Tahoma" w:cs="Tahoma"/>
          <w:sz w:val="24"/>
          <w:szCs w:val="24"/>
          <w:lang w:eastAsia="pl-PL"/>
        </w:rPr>
      </w:pPr>
      <w:r w:rsidRPr="00C67A04">
        <w:lastRenderedPageBreak/>
        <w:t xml:space="preserve"> </w:t>
      </w:r>
      <w:r w:rsidRPr="00C67A04">
        <w:rPr>
          <w:rFonts w:ascii="Tahoma" w:eastAsia="Times New Roman" w:hAnsi="Tahoma" w:cs="Tahoma"/>
          <w:sz w:val="24"/>
          <w:szCs w:val="24"/>
          <w:lang w:eastAsia="pl-PL"/>
        </w:rPr>
        <w:t>Uchwały rady pedagogicznej są podejmowane zwykłą większością głosów w obecności co najmniej połowy jej członków</w:t>
      </w:r>
    </w:p>
    <w:p w:rsidR="00B42C03" w:rsidRPr="00C67A04" w:rsidRDefault="00156CE6" w:rsidP="0075195D">
      <w:pPr>
        <w:numPr>
          <w:ilvl w:val="2"/>
          <w:numId w:val="6"/>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Osoby biorące udział w zebraniu rady pedagogicznej są obowiązane do nieujawniania spraw poruszanych na zebraniu rady pedagogicznej, które mogą naruszać dobra osobiste uczniów lub ich rodziców, a także nauczycieli i innych pracowników szkoły lub placówki</w:t>
      </w:r>
      <w:r w:rsidR="00B42C03" w:rsidRPr="00C67A04">
        <w:rPr>
          <w:rFonts w:ascii="Tahoma" w:eastAsia="Times New Roman" w:hAnsi="Tahoma" w:cs="Tahoma"/>
          <w:sz w:val="24"/>
          <w:szCs w:val="24"/>
          <w:lang w:eastAsia="pl-PL"/>
        </w:rPr>
        <w:t>.</w:t>
      </w:r>
    </w:p>
    <w:p w:rsidR="00B42C03" w:rsidRPr="00C67A04" w:rsidRDefault="00B42C03" w:rsidP="0075195D">
      <w:pPr>
        <w:numPr>
          <w:ilvl w:val="1"/>
          <w:numId w:val="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Do</w:t>
      </w:r>
      <w:r w:rsidRPr="00C67A04">
        <w:rPr>
          <w:rFonts w:ascii="Tahoma" w:eastAsia="Times New Roman" w:hAnsi="Tahoma" w:cs="Tahoma"/>
          <w:b/>
          <w:bCs/>
          <w:sz w:val="24"/>
          <w:szCs w:val="24"/>
          <w:lang w:eastAsia="pl-PL"/>
        </w:rPr>
        <w:t> kompetencji opiniodawczych rady pedagogicznej</w:t>
      </w:r>
      <w:r w:rsidRPr="00C67A04">
        <w:rPr>
          <w:rFonts w:ascii="Tahoma" w:eastAsia="Times New Roman" w:hAnsi="Tahoma" w:cs="Tahoma"/>
          <w:sz w:val="24"/>
          <w:szCs w:val="24"/>
          <w:lang w:eastAsia="pl-PL"/>
        </w:rPr>
        <w:t> należy w szczególności:</w:t>
      </w:r>
    </w:p>
    <w:p w:rsidR="00B42C03" w:rsidRPr="00C67A04" w:rsidRDefault="00B42C03" w:rsidP="0075195D">
      <w:pPr>
        <w:numPr>
          <w:ilvl w:val="2"/>
          <w:numId w:val="6"/>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organizacja pracy szkoły, w tym zwłaszcza tygodniowy rozkład zajęć </w:t>
      </w:r>
      <w:r w:rsidR="008E515F" w:rsidRPr="00C67A04">
        <w:rPr>
          <w:rFonts w:ascii="Tahoma" w:eastAsia="Times New Roman" w:hAnsi="Tahoma" w:cs="Tahoma"/>
          <w:sz w:val="24"/>
          <w:szCs w:val="24"/>
          <w:lang w:eastAsia="pl-PL"/>
        </w:rPr>
        <w:t>edukacyjnych</w:t>
      </w:r>
      <w:r w:rsidRPr="00C67A04">
        <w:rPr>
          <w:rFonts w:ascii="Tahoma" w:eastAsia="Times New Roman" w:hAnsi="Tahoma" w:cs="Tahoma"/>
          <w:sz w:val="24"/>
          <w:szCs w:val="24"/>
          <w:lang w:eastAsia="pl-PL"/>
        </w:rPr>
        <w:t xml:space="preserve"> </w:t>
      </w:r>
      <w:r w:rsidR="008E515F" w:rsidRPr="00C67A04">
        <w:rPr>
          <w:rFonts w:ascii="Tahoma" w:eastAsia="Times New Roman" w:hAnsi="Tahoma" w:cs="Tahoma"/>
          <w:sz w:val="24"/>
          <w:szCs w:val="24"/>
          <w:lang w:eastAsia="pl-PL"/>
        </w:rPr>
        <w:t>oraz organizacja kwalifikacyjnych kursów zawodowych,</w:t>
      </w:r>
    </w:p>
    <w:p w:rsidR="00B42C03" w:rsidRPr="00C67A04" w:rsidRDefault="00B42C03" w:rsidP="0075195D">
      <w:pPr>
        <w:numPr>
          <w:ilvl w:val="2"/>
          <w:numId w:val="6"/>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projekt planu finansowego szkoły,</w:t>
      </w:r>
    </w:p>
    <w:p w:rsidR="00B42C03" w:rsidRPr="00C67A04" w:rsidRDefault="00B42C03" w:rsidP="0075195D">
      <w:pPr>
        <w:numPr>
          <w:ilvl w:val="2"/>
          <w:numId w:val="6"/>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wnioski dyrektora o przyznanie nauczycielom nagród, odznaczeń i innych wyróżnień,</w:t>
      </w:r>
    </w:p>
    <w:p w:rsidR="00B42C03" w:rsidRPr="00C67A04" w:rsidRDefault="00B42C03" w:rsidP="0075195D">
      <w:pPr>
        <w:numPr>
          <w:ilvl w:val="2"/>
          <w:numId w:val="6"/>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propozycje dyrektora szkoły w sprawie przydziału nauczycielom stałych prac i zajęć w ramach wynagrodzenia zasadniczego oraz dodatkowo płatnych zajęć dydaktycznych, wychowawczych i opiekuńczych,</w:t>
      </w:r>
    </w:p>
    <w:p w:rsidR="00B42C03" w:rsidRPr="00C67A04" w:rsidRDefault="00B42C03" w:rsidP="0075195D">
      <w:pPr>
        <w:numPr>
          <w:ilvl w:val="2"/>
          <w:numId w:val="6"/>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propozycje dyrektora szkoły dotyczące kandydatów do powierzenia im funkcji kierowniczych w szkole,</w:t>
      </w:r>
    </w:p>
    <w:p w:rsidR="00B42C03" w:rsidRPr="00C67A04" w:rsidRDefault="00B42C03" w:rsidP="0075195D">
      <w:pPr>
        <w:numPr>
          <w:ilvl w:val="2"/>
          <w:numId w:val="6"/>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program profilaktyczn</w:t>
      </w:r>
      <w:r w:rsidR="00024B6D" w:rsidRPr="00C67A04">
        <w:rPr>
          <w:rFonts w:ascii="Tahoma" w:eastAsia="Times New Roman" w:hAnsi="Tahoma" w:cs="Tahoma"/>
          <w:sz w:val="24"/>
          <w:szCs w:val="24"/>
          <w:lang w:eastAsia="pl-PL"/>
        </w:rPr>
        <w:t>o-</w:t>
      </w:r>
      <w:r w:rsidRPr="00C67A04">
        <w:rPr>
          <w:rFonts w:ascii="Tahoma" w:eastAsia="Times New Roman" w:hAnsi="Tahoma" w:cs="Tahoma"/>
          <w:sz w:val="24"/>
          <w:szCs w:val="24"/>
          <w:lang w:eastAsia="pl-PL"/>
        </w:rPr>
        <w:t xml:space="preserve"> wychowawczy uchwalony przez radę rodziców.</w:t>
      </w:r>
    </w:p>
    <w:p w:rsidR="00324E70" w:rsidRPr="00C67A04" w:rsidRDefault="00324E70" w:rsidP="00324E70">
      <w:pPr>
        <w:shd w:val="clear" w:color="auto" w:fill="FFFFFF"/>
        <w:spacing w:after="0" w:line="240" w:lineRule="atLeast"/>
        <w:ind w:left="825"/>
        <w:rPr>
          <w:rFonts w:ascii="Tahoma" w:eastAsia="Times New Roman" w:hAnsi="Tahoma" w:cs="Tahoma"/>
          <w:sz w:val="24"/>
          <w:szCs w:val="24"/>
          <w:lang w:eastAsia="pl-PL"/>
        </w:rPr>
      </w:pPr>
    </w:p>
    <w:p w:rsidR="00B42C03" w:rsidRPr="00C67A04" w:rsidRDefault="000E5C4D" w:rsidP="000E5C4D">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 xml:space="preserve">8. </w:t>
      </w:r>
      <w:r w:rsidR="00B42C03" w:rsidRPr="00C67A04">
        <w:rPr>
          <w:rFonts w:ascii="Tahoma" w:eastAsia="Times New Roman" w:hAnsi="Tahoma" w:cs="Tahoma"/>
          <w:b/>
          <w:bCs/>
          <w:sz w:val="24"/>
          <w:szCs w:val="24"/>
          <w:lang w:eastAsia="pl-PL"/>
        </w:rPr>
        <w:t>Rada rodziców</w:t>
      </w:r>
      <w:r w:rsidR="00B42C03" w:rsidRPr="00C67A04">
        <w:rPr>
          <w:rFonts w:ascii="Tahoma" w:eastAsia="Times New Roman" w:hAnsi="Tahoma" w:cs="Tahoma"/>
          <w:sz w:val="24"/>
          <w:szCs w:val="24"/>
          <w:lang w:eastAsia="pl-PL"/>
        </w:rPr>
        <w:t> jest przedstawicielstwem w</w:t>
      </w:r>
      <w:r w:rsidR="008E515F" w:rsidRPr="00C67A04">
        <w:rPr>
          <w:rFonts w:ascii="Tahoma" w:eastAsia="Times New Roman" w:hAnsi="Tahoma" w:cs="Tahoma"/>
          <w:sz w:val="24"/>
          <w:szCs w:val="24"/>
          <w:lang w:eastAsia="pl-PL"/>
        </w:rPr>
        <w:t>spółdziałającym z Dyrektorem i radą p</w:t>
      </w:r>
      <w:r w:rsidR="00B42C03" w:rsidRPr="00C67A04">
        <w:rPr>
          <w:rFonts w:ascii="Tahoma" w:eastAsia="Times New Roman" w:hAnsi="Tahoma" w:cs="Tahoma"/>
          <w:sz w:val="24"/>
          <w:szCs w:val="24"/>
          <w:lang w:eastAsia="pl-PL"/>
        </w:rPr>
        <w:t>edagogiczną w organizowaniu kształcenia i wychowania uczniów.</w:t>
      </w:r>
    </w:p>
    <w:p w:rsidR="00B42C03" w:rsidRPr="00C67A04" w:rsidRDefault="00B42C03" w:rsidP="0075195D">
      <w:pPr>
        <w:pStyle w:val="Akapitzlist"/>
        <w:numPr>
          <w:ilvl w:val="1"/>
          <w:numId w:val="4"/>
        </w:num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W skład </w:t>
      </w:r>
      <w:r w:rsidR="008E515F" w:rsidRPr="00C67A04">
        <w:rPr>
          <w:rFonts w:ascii="Tahoma" w:eastAsia="Times New Roman" w:hAnsi="Tahoma" w:cs="Tahoma"/>
          <w:sz w:val="24"/>
          <w:szCs w:val="24"/>
          <w:lang w:eastAsia="pl-PL"/>
        </w:rPr>
        <w:t>rady r</w:t>
      </w:r>
      <w:r w:rsidRPr="00C67A04">
        <w:rPr>
          <w:rFonts w:ascii="Tahoma" w:eastAsia="Times New Roman" w:hAnsi="Tahoma" w:cs="Tahoma"/>
          <w:sz w:val="24"/>
          <w:szCs w:val="24"/>
          <w:lang w:eastAsia="pl-PL"/>
        </w:rPr>
        <w:t>odziców wchodzą po jednym przedstawicielu rad oddziałowych, wybranych w tajnych wyborach przez rodziców uczniów danego oddziału na początku roku szkolnego.</w:t>
      </w:r>
    </w:p>
    <w:p w:rsidR="00B42C03" w:rsidRPr="00C67A04" w:rsidRDefault="00B42C03" w:rsidP="0075195D">
      <w:pPr>
        <w:pStyle w:val="Akapitzlist"/>
        <w:numPr>
          <w:ilvl w:val="1"/>
          <w:numId w:val="4"/>
        </w:num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Rada rodziców:</w:t>
      </w:r>
    </w:p>
    <w:p w:rsidR="00B42C03" w:rsidRPr="00C67A04" w:rsidRDefault="00B42C03" w:rsidP="0075195D">
      <w:pPr>
        <w:pStyle w:val="Akapitzlist"/>
        <w:numPr>
          <w:ilvl w:val="1"/>
          <w:numId w:val="2"/>
        </w:num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może występować do Dyrektora i innych organów szkoły, organu prowadzącego szkołę oraz organu sprawującego nadzór pedagogiczny z wnioskami i opiniami dotyczącymi wszystkich spraw szkoły,</w:t>
      </w:r>
    </w:p>
    <w:p w:rsidR="000E5C4D" w:rsidRPr="00C67A04" w:rsidRDefault="00964BF9" w:rsidP="00964BF9">
      <w:pPr>
        <w:pStyle w:val="Akapitzlist"/>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b. </w:t>
      </w:r>
      <w:r w:rsidR="002B69AB" w:rsidRPr="00C67A04">
        <w:rPr>
          <w:rFonts w:ascii="Tahoma" w:eastAsia="Times New Roman" w:hAnsi="Tahoma" w:cs="Tahoma"/>
          <w:sz w:val="24"/>
          <w:szCs w:val="24"/>
          <w:lang w:eastAsia="pl-PL"/>
        </w:rPr>
        <w:t xml:space="preserve">uchwala w porozumieniu z radą pedagogiczną program </w:t>
      </w:r>
      <w:r w:rsidR="000E5C4D" w:rsidRPr="00C67A04">
        <w:rPr>
          <w:rFonts w:ascii="Tahoma" w:eastAsia="Times New Roman" w:hAnsi="Tahoma" w:cs="Tahoma"/>
          <w:sz w:val="24"/>
          <w:szCs w:val="24"/>
          <w:lang w:eastAsia="pl-PL"/>
        </w:rPr>
        <w:t xml:space="preserve">  </w:t>
      </w:r>
    </w:p>
    <w:p w:rsidR="00B42C03" w:rsidRPr="00C67A04" w:rsidRDefault="000E5C4D" w:rsidP="000E5C4D">
      <w:pPr>
        <w:pStyle w:val="Akapitzlist"/>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2B69AB" w:rsidRPr="00C67A04">
        <w:rPr>
          <w:rFonts w:ascii="Tahoma" w:eastAsia="Times New Roman" w:hAnsi="Tahoma" w:cs="Tahoma"/>
          <w:sz w:val="24"/>
          <w:szCs w:val="24"/>
          <w:lang w:eastAsia="pl-PL"/>
        </w:rPr>
        <w:t>wychowawczo-profilaktyczny szkoły</w:t>
      </w:r>
      <w:r w:rsidR="00324E70" w:rsidRPr="00C67A04">
        <w:rPr>
          <w:rFonts w:ascii="Tahoma" w:eastAsia="Times New Roman" w:hAnsi="Tahoma" w:cs="Tahoma"/>
          <w:sz w:val="24"/>
          <w:szCs w:val="24"/>
          <w:lang w:eastAsia="pl-PL"/>
        </w:rPr>
        <w:t>,</w:t>
      </w:r>
    </w:p>
    <w:p w:rsidR="00964BF9" w:rsidRPr="00C67A04" w:rsidRDefault="00964BF9" w:rsidP="00964BF9">
      <w:p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c.  </w:t>
      </w:r>
      <w:r w:rsidR="00B42C03" w:rsidRPr="00C67A04">
        <w:rPr>
          <w:rFonts w:ascii="Tahoma" w:eastAsia="Times New Roman" w:hAnsi="Tahoma" w:cs="Tahoma"/>
          <w:sz w:val="24"/>
          <w:szCs w:val="24"/>
          <w:lang w:eastAsia="pl-PL"/>
        </w:rPr>
        <w:t xml:space="preserve">może uczestniczyć w planowaniu wydatków szkoły i podejmowaniu </w:t>
      </w:r>
      <w:r w:rsidRPr="00C67A04">
        <w:rPr>
          <w:rFonts w:ascii="Tahoma" w:eastAsia="Times New Roman" w:hAnsi="Tahoma" w:cs="Tahoma"/>
          <w:sz w:val="24"/>
          <w:szCs w:val="24"/>
          <w:lang w:eastAsia="pl-PL"/>
        </w:rPr>
        <w:t xml:space="preserve">  </w:t>
      </w:r>
    </w:p>
    <w:p w:rsidR="00964BF9" w:rsidRPr="00C67A04" w:rsidRDefault="00964BF9" w:rsidP="00964BF9">
      <w:p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 xml:space="preserve">działań na rzecz pozyskiwania dodatkowych środków finansowych dla </w:t>
      </w:r>
      <w:r w:rsidRPr="00C67A04">
        <w:rPr>
          <w:rFonts w:ascii="Tahoma" w:eastAsia="Times New Roman" w:hAnsi="Tahoma" w:cs="Tahoma"/>
          <w:sz w:val="24"/>
          <w:szCs w:val="24"/>
          <w:lang w:eastAsia="pl-PL"/>
        </w:rPr>
        <w:t xml:space="preserve"> </w:t>
      </w:r>
    </w:p>
    <w:p w:rsidR="00964BF9" w:rsidRPr="00C67A04" w:rsidRDefault="00964BF9" w:rsidP="00964BF9">
      <w:p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 xml:space="preserve">szkoły, zwłaszcza na działalność opiekuńczo-wychowawczą. </w:t>
      </w:r>
      <w:r w:rsidRPr="00C67A04">
        <w:rPr>
          <w:rFonts w:ascii="Tahoma" w:eastAsia="Times New Roman" w:hAnsi="Tahoma" w:cs="Tahoma"/>
          <w:sz w:val="24"/>
          <w:szCs w:val="24"/>
          <w:lang w:eastAsia="pl-PL"/>
        </w:rPr>
        <w:t xml:space="preserve">    </w:t>
      </w:r>
    </w:p>
    <w:p w:rsidR="00964BF9" w:rsidRPr="00C67A04" w:rsidRDefault="00964BF9" w:rsidP="00964BF9">
      <w:pPr>
        <w:shd w:val="clear" w:color="auto" w:fill="FFFFFF"/>
        <w:spacing w:after="0" w:line="240" w:lineRule="atLeast"/>
        <w:ind w:left="1080"/>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 xml:space="preserve">Gromadzenie własnych funduszy pochodzących z dobrowolnych </w:t>
      </w:r>
    </w:p>
    <w:p w:rsidR="00964BF9" w:rsidRPr="00C67A04" w:rsidRDefault="00964BF9" w:rsidP="00964BF9">
      <w:p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 xml:space="preserve">składek rodziców oraz innych źródeł i ich wydatkowanie jest określone </w:t>
      </w:r>
    </w:p>
    <w:p w:rsidR="00964BF9" w:rsidRPr="00C67A04" w:rsidRDefault="00964BF9" w:rsidP="00964BF9">
      <w:p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 regulaminie Rady Rodziców,</w:t>
      </w:r>
    </w:p>
    <w:p w:rsidR="002B69AB" w:rsidRPr="00C67A04" w:rsidRDefault="00964BF9" w:rsidP="00964BF9">
      <w:p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d. </w:t>
      </w:r>
      <w:r w:rsidR="00B42C03" w:rsidRPr="00C67A04">
        <w:rPr>
          <w:rFonts w:ascii="Tahoma" w:eastAsia="Times New Roman" w:hAnsi="Tahoma" w:cs="Tahoma"/>
          <w:sz w:val="24"/>
          <w:szCs w:val="24"/>
          <w:lang w:eastAsia="pl-PL"/>
        </w:rPr>
        <w:t>uchwala regulamin swojej działalności</w:t>
      </w:r>
      <w:r w:rsidR="00296EA5" w:rsidRPr="00C67A04">
        <w:rPr>
          <w:rFonts w:ascii="Tahoma" w:eastAsia="Times New Roman" w:hAnsi="Tahoma" w:cs="Tahoma"/>
          <w:sz w:val="24"/>
          <w:szCs w:val="24"/>
          <w:lang w:eastAsia="pl-PL"/>
        </w:rPr>
        <w:t>,</w:t>
      </w:r>
    </w:p>
    <w:p w:rsidR="00964BF9" w:rsidRPr="00C67A04" w:rsidRDefault="00964BF9" w:rsidP="00964BF9">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e. </w:t>
      </w:r>
      <w:r w:rsidR="002B69AB" w:rsidRPr="00C67A04">
        <w:rPr>
          <w:rFonts w:ascii="Tahoma" w:eastAsia="Times New Roman" w:hAnsi="Tahoma" w:cs="Tahoma"/>
          <w:sz w:val="24"/>
          <w:szCs w:val="24"/>
          <w:lang w:eastAsia="pl-PL"/>
        </w:rPr>
        <w:t>opiniuje program i harmonogram</w:t>
      </w:r>
      <w:r w:rsidR="00296EA5" w:rsidRPr="00C67A04">
        <w:rPr>
          <w:rFonts w:ascii="Tahoma" w:eastAsia="Times New Roman" w:hAnsi="Tahoma" w:cs="Tahoma"/>
          <w:sz w:val="24"/>
          <w:szCs w:val="24"/>
          <w:lang w:eastAsia="pl-PL"/>
        </w:rPr>
        <w:t xml:space="preserve"> poprawy efektywności kształcenia lub </w:t>
      </w:r>
      <w:r w:rsidRPr="00C67A04">
        <w:rPr>
          <w:rFonts w:ascii="Tahoma" w:eastAsia="Times New Roman" w:hAnsi="Tahoma" w:cs="Tahoma"/>
          <w:sz w:val="24"/>
          <w:szCs w:val="24"/>
          <w:lang w:eastAsia="pl-PL"/>
        </w:rPr>
        <w:t xml:space="preserve">  </w:t>
      </w:r>
    </w:p>
    <w:p w:rsidR="00296EA5" w:rsidRPr="00C67A04" w:rsidRDefault="00964BF9" w:rsidP="00964BF9">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296EA5" w:rsidRPr="00C67A04">
        <w:rPr>
          <w:rFonts w:ascii="Tahoma" w:eastAsia="Times New Roman" w:hAnsi="Tahoma" w:cs="Tahoma"/>
          <w:sz w:val="24"/>
          <w:szCs w:val="24"/>
          <w:lang w:eastAsia="pl-PL"/>
        </w:rPr>
        <w:t>wychowania szkoły</w:t>
      </w:r>
      <w:r w:rsidR="00C67492" w:rsidRPr="00C67A04">
        <w:rPr>
          <w:rFonts w:ascii="Tahoma" w:eastAsia="Times New Roman" w:hAnsi="Tahoma" w:cs="Tahoma"/>
          <w:sz w:val="24"/>
          <w:szCs w:val="24"/>
          <w:lang w:eastAsia="pl-PL"/>
        </w:rPr>
        <w:t>.</w:t>
      </w:r>
    </w:p>
    <w:p w:rsidR="00B42C03" w:rsidRPr="00C67A04" w:rsidRDefault="00B42C03" w:rsidP="002B69AB">
      <w:pPr>
        <w:shd w:val="clear" w:color="auto" w:fill="FFFFFF"/>
        <w:spacing w:after="0" w:line="240" w:lineRule="atLeast"/>
        <w:ind w:left="825"/>
        <w:rPr>
          <w:rFonts w:ascii="Tahoma" w:eastAsia="Times New Roman" w:hAnsi="Tahoma" w:cs="Tahoma"/>
          <w:sz w:val="24"/>
          <w:szCs w:val="24"/>
          <w:lang w:eastAsia="pl-PL"/>
        </w:rPr>
      </w:pPr>
    </w:p>
    <w:p w:rsidR="00B42C03" w:rsidRPr="00C67A04" w:rsidRDefault="00964BF9" w:rsidP="00964BF9">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 xml:space="preserve">9.    </w:t>
      </w:r>
      <w:r w:rsidR="00B42C03" w:rsidRPr="00C67A04">
        <w:rPr>
          <w:rFonts w:ascii="Tahoma" w:eastAsia="Times New Roman" w:hAnsi="Tahoma" w:cs="Tahoma"/>
          <w:b/>
          <w:bCs/>
          <w:sz w:val="24"/>
          <w:szCs w:val="24"/>
          <w:lang w:eastAsia="pl-PL"/>
        </w:rPr>
        <w:t>Samorząd uczniowski</w:t>
      </w:r>
      <w:r w:rsidR="00B42C03" w:rsidRPr="00C67A04">
        <w:rPr>
          <w:rFonts w:ascii="Tahoma" w:eastAsia="Times New Roman" w:hAnsi="Tahoma" w:cs="Tahoma"/>
          <w:sz w:val="24"/>
          <w:szCs w:val="24"/>
          <w:lang w:eastAsia="pl-PL"/>
        </w:rPr>
        <w:t> tworzą wszyscy uczniowie szkoły i wybierają swoje przedstawicielstwo pod nazwą Szkolna Rada Uczniowska.</w:t>
      </w:r>
    </w:p>
    <w:p w:rsidR="00B42C03" w:rsidRPr="00C67A04" w:rsidRDefault="00B42C03" w:rsidP="0075195D">
      <w:pPr>
        <w:pStyle w:val="Akapitzlist"/>
        <w:numPr>
          <w:ilvl w:val="0"/>
          <w:numId w:val="43"/>
        </w:num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Szkolna Rada Uczniowska jest jedynym reprezentantem ogółu uczniów,</w:t>
      </w:r>
    </w:p>
    <w:p w:rsidR="00B42C03" w:rsidRPr="00C67A04" w:rsidRDefault="00964BF9" w:rsidP="00964BF9">
      <w:pPr>
        <w:shd w:val="clear" w:color="auto" w:fill="FFFFFF"/>
        <w:spacing w:after="0" w:line="240" w:lineRule="atLeast"/>
        <w:ind w:left="1080"/>
        <w:rPr>
          <w:rFonts w:ascii="Tahoma" w:eastAsia="Times New Roman" w:hAnsi="Tahoma" w:cs="Tahoma"/>
          <w:sz w:val="24"/>
          <w:szCs w:val="24"/>
          <w:lang w:eastAsia="pl-PL"/>
        </w:rPr>
      </w:pPr>
      <w:r w:rsidRPr="00C67A04">
        <w:rPr>
          <w:rFonts w:ascii="Tahoma" w:eastAsia="Times New Roman" w:hAnsi="Tahoma" w:cs="Tahoma"/>
          <w:sz w:val="24"/>
          <w:szCs w:val="24"/>
          <w:lang w:eastAsia="pl-PL"/>
        </w:rPr>
        <w:t>2.   Z</w:t>
      </w:r>
      <w:r w:rsidR="00B42C03" w:rsidRPr="00C67A04">
        <w:rPr>
          <w:rFonts w:ascii="Tahoma" w:eastAsia="Times New Roman" w:hAnsi="Tahoma" w:cs="Tahoma"/>
          <w:sz w:val="24"/>
          <w:szCs w:val="24"/>
          <w:lang w:eastAsia="pl-PL"/>
        </w:rPr>
        <w:t>asady wybierania i działania organów Szkolnej Rady Uczniowskiej określa regulamin uchwalony przez ogół w głosowaniu równym, tajnym i powszechnym,</w:t>
      </w:r>
    </w:p>
    <w:p w:rsidR="00B42C03" w:rsidRPr="00C67A04" w:rsidRDefault="00964BF9" w:rsidP="00964BF9">
      <w:p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3.  R</w:t>
      </w:r>
      <w:r w:rsidR="00B42C03" w:rsidRPr="00C67A04">
        <w:rPr>
          <w:rFonts w:ascii="Tahoma" w:eastAsia="Times New Roman" w:hAnsi="Tahoma" w:cs="Tahoma"/>
          <w:sz w:val="24"/>
          <w:szCs w:val="24"/>
          <w:lang w:eastAsia="pl-PL"/>
        </w:rPr>
        <w:t>egulamin Samorządu nie może być sprzeczny ze Statutem szkoły,</w:t>
      </w:r>
    </w:p>
    <w:p w:rsidR="00B42C03" w:rsidRPr="00C67A04" w:rsidRDefault="00964BF9" w:rsidP="00964BF9">
      <w:pPr>
        <w:pStyle w:val="Akapitzlist"/>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lastRenderedPageBreak/>
        <w:t xml:space="preserve">      4.  R</w:t>
      </w:r>
      <w:r w:rsidR="00B42C03" w:rsidRPr="00C67A04">
        <w:rPr>
          <w:rFonts w:ascii="Tahoma" w:eastAsia="Times New Roman" w:hAnsi="Tahoma" w:cs="Tahoma"/>
          <w:sz w:val="24"/>
          <w:szCs w:val="24"/>
          <w:lang w:eastAsia="pl-PL"/>
        </w:rPr>
        <w:t>egulamin samorządu znajduje się w dokumentacji szkoły,</w:t>
      </w:r>
    </w:p>
    <w:p w:rsidR="00B42C03" w:rsidRPr="00C67A04" w:rsidRDefault="00B42C03" w:rsidP="0075195D">
      <w:pPr>
        <w:numPr>
          <w:ilvl w:val="1"/>
          <w:numId w:val="4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samorząd uczniowski</w:t>
      </w:r>
      <w:r w:rsidR="00324E70" w:rsidRPr="00C67A04">
        <w:rPr>
          <w:rFonts w:ascii="Tahoma" w:eastAsia="Times New Roman" w:hAnsi="Tahoma" w:cs="Tahoma"/>
          <w:sz w:val="24"/>
          <w:szCs w:val="24"/>
          <w:lang w:eastAsia="pl-PL"/>
        </w:rPr>
        <w:t> może przedstawiać radzie p</w:t>
      </w:r>
      <w:r w:rsidRPr="00C67A04">
        <w:rPr>
          <w:rFonts w:ascii="Tahoma" w:eastAsia="Times New Roman" w:hAnsi="Tahoma" w:cs="Tahoma"/>
          <w:sz w:val="24"/>
          <w:szCs w:val="24"/>
          <w:lang w:eastAsia="pl-PL"/>
        </w:rPr>
        <w:t>edagogicznej lub dyrektorowi wnioski i opinie we wszystkich sprawach szkoły, a w szczególności tych, które dotyczą realizacji podstawowych praw uczniów, takich jak:</w:t>
      </w:r>
    </w:p>
    <w:p w:rsidR="00B42C03" w:rsidRPr="00C67A04" w:rsidRDefault="00B42C03" w:rsidP="0075195D">
      <w:pPr>
        <w:numPr>
          <w:ilvl w:val="2"/>
          <w:numId w:val="42"/>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prawo do zapoznania się z programem nauczania, z jego treścią, celem i stawianymi wymaganiami,</w:t>
      </w:r>
    </w:p>
    <w:p w:rsidR="00B42C03" w:rsidRPr="00C67A04" w:rsidRDefault="00B42C03" w:rsidP="0075195D">
      <w:pPr>
        <w:numPr>
          <w:ilvl w:val="2"/>
          <w:numId w:val="42"/>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prawo do jawnej i umotywowanej oceny postępów w nauce i zachowaniu,</w:t>
      </w:r>
    </w:p>
    <w:p w:rsidR="00B42C03" w:rsidRPr="00C67A04" w:rsidRDefault="00B42C03" w:rsidP="0075195D">
      <w:pPr>
        <w:numPr>
          <w:ilvl w:val="2"/>
          <w:numId w:val="42"/>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prawo do organizacji życia szkolnego umożliwiające zachowanie właściwych proporcji między wysiłkiem szkolnym a możliwością rozwijania i zaspokojenia własnych zainteresowań,</w:t>
      </w:r>
    </w:p>
    <w:p w:rsidR="00B42C03" w:rsidRPr="00C67A04" w:rsidRDefault="00B42C03" w:rsidP="0075195D">
      <w:pPr>
        <w:numPr>
          <w:ilvl w:val="2"/>
          <w:numId w:val="42"/>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prawo do wydawani</w:t>
      </w:r>
      <w:r w:rsidR="00324E70" w:rsidRPr="00C67A04">
        <w:rPr>
          <w:rFonts w:ascii="Tahoma" w:eastAsia="Times New Roman" w:hAnsi="Tahoma" w:cs="Tahoma"/>
          <w:sz w:val="24"/>
          <w:szCs w:val="24"/>
          <w:lang w:eastAsia="pl-PL"/>
        </w:rPr>
        <w:t>a i redagowania gazety szkolnej</w:t>
      </w:r>
      <w:r w:rsidRPr="00C67A04">
        <w:rPr>
          <w:rFonts w:ascii="Tahoma" w:eastAsia="Times New Roman" w:hAnsi="Tahoma" w:cs="Tahoma"/>
          <w:sz w:val="24"/>
          <w:szCs w:val="24"/>
          <w:lang w:eastAsia="pl-PL"/>
        </w:rPr>
        <w:t>,</w:t>
      </w:r>
    </w:p>
    <w:p w:rsidR="00B42C03" w:rsidRPr="00C67A04" w:rsidRDefault="00B42C03" w:rsidP="0075195D">
      <w:pPr>
        <w:numPr>
          <w:ilvl w:val="2"/>
          <w:numId w:val="42"/>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prawo do działalności kulturalnej, oświatowej, sportowej zgodnie z możliwościami organizacyjnymi szkoły za zgodą dyrektora,</w:t>
      </w:r>
    </w:p>
    <w:p w:rsidR="00B42C03" w:rsidRPr="00C67A04" w:rsidRDefault="00B42C03" w:rsidP="0075195D">
      <w:pPr>
        <w:numPr>
          <w:ilvl w:val="2"/>
          <w:numId w:val="42"/>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prawo wyboru nauczyciela pełniącego rolę opiekuna samorządu uczniowskiego</w:t>
      </w:r>
      <w:r w:rsidR="00324E70" w:rsidRPr="00C67A04">
        <w:rPr>
          <w:rFonts w:ascii="Tahoma" w:eastAsia="Times New Roman" w:hAnsi="Tahoma" w:cs="Tahoma"/>
          <w:sz w:val="24"/>
          <w:szCs w:val="24"/>
          <w:lang w:eastAsia="pl-PL"/>
        </w:rPr>
        <w:t>,</w:t>
      </w:r>
    </w:p>
    <w:p w:rsidR="00B42C03" w:rsidRPr="00C67A04" w:rsidRDefault="00B42C03" w:rsidP="0075195D">
      <w:pPr>
        <w:numPr>
          <w:ilvl w:val="2"/>
          <w:numId w:val="42"/>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prawo do wydawania opinii o pracy nauczyciela,</w:t>
      </w:r>
    </w:p>
    <w:p w:rsidR="00B42C03" w:rsidRPr="00C67A04" w:rsidRDefault="00B42C03" w:rsidP="0075195D">
      <w:pPr>
        <w:numPr>
          <w:ilvl w:val="2"/>
          <w:numId w:val="42"/>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prawo do wydawania opinii o uczniu przedstawionym do skreślenia z listy uczniów,</w:t>
      </w:r>
    </w:p>
    <w:p w:rsidR="00092EBA" w:rsidRPr="00C67A04" w:rsidRDefault="00B42C03" w:rsidP="0075195D">
      <w:pPr>
        <w:numPr>
          <w:ilvl w:val="2"/>
          <w:numId w:val="42"/>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prawo do zgłaszania kandydatów do stypendium Prezesa Rady Ministrów</w:t>
      </w:r>
      <w:r w:rsidR="00092EBA" w:rsidRPr="00C67A04">
        <w:rPr>
          <w:rFonts w:ascii="Tahoma" w:eastAsia="Times New Roman" w:hAnsi="Tahoma" w:cs="Tahoma"/>
          <w:sz w:val="24"/>
          <w:szCs w:val="24"/>
          <w:lang w:eastAsia="pl-PL"/>
        </w:rPr>
        <w:t>,</w:t>
      </w:r>
    </w:p>
    <w:p w:rsidR="00092EBA" w:rsidRPr="00C67A04" w:rsidRDefault="00092EBA" w:rsidP="0075195D">
      <w:pPr>
        <w:numPr>
          <w:ilvl w:val="2"/>
          <w:numId w:val="42"/>
        </w:numPr>
        <w:shd w:val="clear" w:color="auto" w:fill="FFFFFF"/>
        <w:spacing w:after="0" w:line="240" w:lineRule="atLeast"/>
        <w:ind w:left="825"/>
        <w:rPr>
          <w:rFonts w:ascii="Tahoma" w:eastAsia="Times New Roman" w:hAnsi="Tahoma" w:cs="Tahoma"/>
          <w:sz w:val="24"/>
          <w:szCs w:val="24"/>
          <w:lang w:eastAsia="pl-PL"/>
        </w:rPr>
      </w:pPr>
      <w:r w:rsidRPr="00C67A04">
        <w:t xml:space="preserve"> </w:t>
      </w:r>
      <w:r w:rsidRPr="00C67A04">
        <w:rPr>
          <w:rFonts w:ascii="Tahoma" w:eastAsia="Times New Roman" w:hAnsi="Tahoma" w:cs="Tahoma"/>
          <w:sz w:val="24"/>
          <w:szCs w:val="24"/>
          <w:lang w:eastAsia="pl-PL"/>
        </w:rPr>
        <w:t>prawo organizowania działalności kulturalnej, oświatowej, sportowej oraz rozrywkowej zgodnie z własnymi potrzebami i możliwościami organizacyjnymi w porozumie</w:t>
      </w:r>
      <w:r w:rsidR="00324E70" w:rsidRPr="00C67A04">
        <w:rPr>
          <w:rFonts w:ascii="Tahoma" w:eastAsia="Times New Roman" w:hAnsi="Tahoma" w:cs="Tahoma"/>
          <w:sz w:val="24"/>
          <w:szCs w:val="24"/>
          <w:lang w:eastAsia="pl-PL"/>
        </w:rPr>
        <w:t>niu z dyrektorem,</w:t>
      </w:r>
    </w:p>
    <w:p w:rsidR="00B42C03" w:rsidRPr="00C67A04" w:rsidRDefault="00092EBA" w:rsidP="0075195D">
      <w:pPr>
        <w:numPr>
          <w:ilvl w:val="2"/>
          <w:numId w:val="42"/>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Samorząd w porozumieniu z dyrektorem szkoły lub placówki może podejmować działania z zakresu </w:t>
      </w:r>
      <w:r w:rsidRPr="00C67A04">
        <w:rPr>
          <w:rFonts w:ascii="Tahoma" w:eastAsia="Times New Roman" w:hAnsi="Tahoma" w:cs="Tahoma"/>
          <w:b/>
          <w:sz w:val="24"/>
          <w:szCs w:val="24"/>
          <w:lang w:eastAsia="pl-PL"/>
        </w:rPr>
        <w:t>wolontariatu</w:t>
      </w:r>
      <w:r w:rsidR="00324E70" w:rsidRPr="00C67A04">
        <w:rPr>
          <w:rFonts w:ascii="Tahoma" w:eastAsia="Times New Roman" w:hAnsi="Tahoma" w:cs="Tahoma"/>
          <w:sz w:val="24"/>
          <w:szCs w:val="24"/>
          <w:lang w:eastAsia="pl-PL"/>
        </w:rPr>
        <w:t>,</w:t>
      </w:r>
      <w:r w:rsidR="00B42C03" w:rsidRPr="00C67A04">
        <w:rPr>
          <w:rFonts w:ascii="Tahoma" w:eastAsia="Times New Roman" w:hAnsi="Tahoma" w:cs="Tahoma"/>
          <w:sz w:val="24"/>
          <w:szCs w:val="24"/>
          <w:lang w:eastAsia="pl-PL"/>
        </w:rPr>
        <w:t> </w:t>
      </w:r>
    </w:p>
    <w:p w:rsidR="00C52E30" w:rsidRPr="00C67A04" w:rsidRDefault="00324E70" w:rsidP="00324E70">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b. </w:t>
      </w:r>
      <w:r w:rsidR="00C52E30" w:rsidRPr="00C67A04">
        <w:rPr>
          <w:rFonts w:ascii="Tahoma" w:eastAsia="Times New Roman" w:hAnsi="Tahoma" w:cs="Tahoma"/>
          <w:sz w:val="24"/>
          <w:szCs w:val="24"/>
          <w:lang w:eastAsia="pl-PL"/>
        </w:rPr>
        <w:t xml:space="preserve">w szkole mogą działać </w:t>
      </w:r>
      <w:r w:rsidR="00C52E30" w:rsidRPr="00C67A04">
        <w:rPr>
          <w:rFonts w:ascii="Tahoma" w:eastAsia="Times New Roman" w:hAnsi="Tahoma" w:cs="Tahoma"/>
          <w:b/>
          <w:sz w:val="24"/>
          <w:szCs w:val="24"/>
          <w:lang w:eastAsia="pl-PL"/>
        </w:rPr>
        <w:t>wolontariusze</w:t>
      </w:r>
      <w:r w:rsidR="00C52E30" w:rsidRPr="00C67A04">
        <w:rPr>
          <w:rFonts w:ascii="Tahoma" w:eastAsia="Times New Roman" w:hAnsi="Tahoma" w:cs="Tahoma"/>
          <w:sz w:val="24"/>
          <w:szCs w:val="24"/>
          <w:lang w:eastAsia="pl-PL"/>
        </w:rPr>
        <w:t>, stowarzyszenia lub organizacje ( z wyjątkiem partii i organizacji politycznych), których celem jest działalność wychowawcza lub rozszerzanie i wzbogacanie form działalności dydaktycznej, wychowawczej i opiekuńczej szkoły</w:t>
      </w:r>
      <w:r w:rsidRPr="00C67A04">
        <w:rPr>
          <w:rFonts w:ascii="Tahoma" w:eastAsia="Times New Roman" w:hAnsi="Tahoma" w:cs="Tahoma"/>
          <w:sz w:val="24"/>
          <w:szCs w:val="24"/>
          <w:lang w:eastAsia="pl-PL"/>
        </w:rPr>
        <w:t>,</w:t>
      </w:r>
    </w:p>
    <w:p w:rsidR="00324E70" w:rsidRPr="00C67A04" w:rsidRDefault="00324E70" w:rsidP="00324E70">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c. zgodę na działalność organizacji, o których mowa w podpunkcie b. wyraża dyrektor szkoły po uwzględnieniu warunków statutowych jej działalności i uzyskaniu pozytywnej opinii rady rodziców.</w:t>
      </w:r>
    </w:p>
    <w:p w:rsidR="00C52E30" w:rsidRPr="00C67A04" w:rsidRDefault="00C52E30" w:rsidP="00C52E30">
      <w:pPr>
        <w:pStyle w:val="Akapitzlist"/>
        <w:shd w:val="clear" w:color="auto" w:fill="FFFFFF"/>
        <w:spacing w:after="0" w:line="240" w:lineRule="atLeast"/>
        <w:ind w:left="1440"/>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§9.</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0"/>
          <w:numId w:val="7"/>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Rodzice i nauczyciele współdziałają ze sobą w sprawach wychowania i kształcenia młodzieży.</w:t>
      </w:r>
    </w:p>
    <w:p w:rsidR="00B42C03" w:rsidRPr="00C67A04" w:rsidRDefault="00B42C03" w:rsidP="0075195D">
      <w:pPr>
        <w:numPr>
          <w:ilvl w:val="0"/>
          <w:numId w:val="7"/>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Rodzice są informowani o zadaniach i zamierzeniach dydaktyczno – wychowawczych, działaniach profilaktycznych w danej klasie i szkole w czasie zebrań ogólnych i klasowych.</w:t>
      </w:r>
    </w:p>
    <w:p w:rsidR="002F520D" w:rsidRPr="00C67A04" w:rsidRDefault="00B42C03" w:rsidP="0075195D">
      <w:pPr>
        <w:numPr>
          <w:ilvl w:val="0"/>
          <w:numId w:val="7"/>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Na początku roku szkolnego </w:t>
      </w:r>
      <w:r w:rsidRPr="00C67A04">
        <w:rPr>
          <w:rFonts w:ascii="Tahoma" w:eastAsia="Times New Roman" w:hAnsi="Tahoma" w:cs="Tahoma"/>
          <w:b/>
          <w:bCs/>
          <w:sz w:val="24"/>
          <w:szCs w:val="24"/>
          <w:lang w:eastAsia="pl-PL"/>
        </w:rPr>
        <w:t>wychowawca klasy zapoznaje rodziców z</w:t>
      </w:r>
      <w:r w:rsidRPr="00C67A04">
        <w:rPr>
          <w:rFonts w:ascii="Tahoma" w:eastAsia="Times New Roman" w:hAnsi="Tahoma" w:cs="Tahoma"/>
          <w:sz w:val="24"/>
          <w:szCs w:val="24"/>
          <w:lang w:eastAsia="pl-PL"/>
        </w:rPr>
        <w:t>:</w:t>
      </w:r>
      <w:r w:rsidRPr="00C67A04">
        <w:rPr>
          <w:rFonts w:ascii="Tahoma" w:eastAsia="Times New Roman" w:hAnsi="Tahoma" w:cs="Tahoma"/>
          <w:sz w:val="24"/>
          <w:szCs w:val="24"/>
          <w:lang w:eastAsia="pl-PL"/>
        </w:rPr>
        <w:br/>
        <w:t xml:space="preserve">Programem </w:t>
      </w:r>
      <w:r w:rsidR="00092EBA" w:rsidRPr="00C67A04">
        <w:rPr>
          <w:rFonts w:ascii="Tahoma" w:eastAsia="Times New Roman" w:hAnsi="Tahoma" w:cs="Tahoma"/>
          <w:sz w:val="24"/>
          <w:szCs w:val="24"/>
          <w:lang w:eastAsia="pl-PL"/>
        </w:rPr>
        <w:t>profilaktyczno-</w:t>
      </w:r>
      <w:r w:rsidRPr="00C67A04">
        <w:rPr>
          <w:rFonts w:ascii="Tahoma" w:eastAsia="Times New Roman" w:hAnsi="Tahoma" w:cs="Tahoma"/>
          <w:sz w:val="24"/>
          <w:szCs w:val="24"/>
          <w:lang w:eastAsia="pl-PL"/>
        </w:rPr>
        <w:t>wychowawczym szkoły</w:t>
      </w:r>
      <w:r w:rsidR="00024B6D" w:rsidRPr="00C67A04">
        <w:rPr>
          <w:rFonts w:ascii="Tahoma" w:eastAsia="Times New Roman" w:hAnsi="Tahoma" w:cs="Tahoma"/>
          <w:sz w:val="24"/>
          <w:szCs w:val="24"/>
          <w:lang w:eastAsia="pl-PL"/>
        </w:rPr>
        <w:t xml:space="preserve">, </w:t>
      </w:r>
      <w:r w:rsidRPr="00C67A04">
        <w:rPr>
          <w:rFonts w:ascii="Tahoma" w:eastAsia="Times New Roman" w:hAnsi="Tahoma" w:cs="Tahoma"/>
          <w:sz w:val="24"/>
          <w:szCs w:val="24"/>
          <w:lang w:eastAsia="pl-PL"/>
        </w:rPr>
        <w:t>szczegółowymi warunkami i sposobem oceniania wewnątrzszkolnego, klasy</w:t>
      </w:r>
      <w:r w:rsidR="00024B6D" w:rsidRPr="00C67A04">
        <w:rPr>
          <w:rFonts w:ascii="Tahoma" w:eastAsia="Times New Roman" w:hAnsi="Tahoma" w:cs="Tahoma"/>
          <w:sz w:val="24"/>
          <w:szCs w:val="24"/>
          <w:lang w:eastAsia="pl-PL"/>
        </w:rPr>
        <w:t xml:space="preserve">fikowania i promowania uczniów, </w:t>
      </w:r>
      <w:r w:rsidRPr="00C67A04">
        <w:rPr>
          <w:rFonts w:ascii="Tahoma" w:eastAsia="Times New Roman" w:hAnsi="Tahoma" w:cs="Tahoma"/>
          <w:sz w:val="24"/>
          <w:szCs w:val="24"/>
          <w:lang w:eastAsia="pl-PL"/>
        </w:rPr>
        <w:t>szczegółowymi warunkami i sposo</w:t>
      </w:r>
      <w:r w:rsidR="00024B6D" w:rsidRPr="00C67A04">
        <w:rPr>
          <w:rFonts w:ascii="Tahoma" w:eastAsia="Times New Roman" w:hAnsi="Tahoma" w:cs="Tahoma"/>
          <w:sz w:val="24"/>
          <w:szCs w:val="24"/>
          <w:lang w:eastAsia="pl-PL"/>
        </w:rPr>
        <w:t xml:space="preserve">bem przeprowadzania egzaminów i sprawdzianów, wymaganiami edukacyjnymi, </w:t>
      </w:r>
      <w:r w:rsidRPr="00C67A04">
        <w:rPr>
          <w:rFonts w:ascii="Tahoma" w:eastAsia="Times New Roman" w:hAnsi="Tahoma" w:cs="Tahoma"/>
          <w:sz w:val="24"/>
          <w:szCs w:val="24"/>
          <w:lang w:eastAsia="pl-PL"/>
        </w:rPr>
        <w:t>możliwością uzyskania wyższej niż przewidywana oceny semestralnej i rocznej</w:t>
      </w:r>
      <w:r w:rsidR="00104D60" w:rsidRPr="00C67A04">
        <w:rPr>
          <w:rFonts w:ascii="Tahoma" w:eastAsia="Times New Roman" w:hAnsi="Tahoma" w:cs="Tahoma"/>
          <w:sz w:val="24"/>
          <w:szCs w:val="24"/>
          <w:lang w:eastAsia="pl-PL"/>
        </w:rPr>
        <w:t xml:space="preserve"> oraz </w:t>
      </w:r>
      <w:r w:rsidR="00994C19" w:rsidRPr="00C67A04">
        <w:rPr>
          <w:rFonts w:ascii="Tahoma" w:eastAsia="Times New Roman" w:hAnsi="Tahoma" w:cs="Tahoma"/>
          <w:sz w:val="24"/>
          <w:szCs w:val="24"/>
          <w:lang w:eastAsia="pl-PL"/>
        </w:rPr>
        <w:t>przekazuje login i hasło do e-dziennika</w:t>
      </w:r>
      <w:r w:rsidR="002F520D" w:rsidRPr="00C67A04">
        <w:rPr>
          <w:rFonts w:ascii="Tahoma" w:eastAsia="Times New Roman" w:hAnsi="Tahoma" w:cs="Tahoma"/>
          <w:sz w:val="24"/>
          <w:szCs w:val="24"/>
          <w:lang w:eastAsia="pl-PL"/>
        </w:rPr>
        <w:t>.</w:t>
      </w:r>
    </w:p>
    <w:p w:rsidR="00B42C03" w:rsidRPr="00C67A04" w:rsidRDefault="00B42C03" w:rsidP="002F520D">
      <w:pPr>
        <w:shd w:val="clear" w:color="auto" w:fill="FFFFFF"/>
        <w:spacing w:after="0" w:line="240" w:lineRule="atLeast"/>
        <w:ind w:left="15"/>
        <w:rPr>
          <w:rFonts w:ascii="Tahoma" w:eastAsia="Times New Roman" w:hAnsi="Tahoma" w:cs="Tahoma"/>
          <w:sz w:val="24"/>
          <w:szCs w:val="24"/>
          <w:lang w:eastAsia="pl-PL"/>
        </w:rPr>
      </w:pPr>
      <w:r w:rsidRPr="00C67A04">
        <w:rPr>
          <w:rFonts w:ascii="Tahoma" w:eastAsia="Times New Roman" w:hAnsi="Tahoma" w:cs="Tahoma"/>
          <w:sz w:val="24"/>
          <w:szCs w:val="24"/>
          <w:lang w:eastAsia="pl-PL"/>
        </w:rPr>
        <w:t>3a. Fakt zapoznania się z w/w</w:t>
      </w:r>
      <w:r w:rsidR="00374E81" w:rsidRPr="00C67A04">
        <w:rPr>
          <w:rFonts w:ascii="Tahoma" w:eastAsia="Times New Roman" w:hAnsi="Tahoma" w:cs="Tahoma"/>
          <w:sz w:val="24"/>
          <w:szCs w:val="24"/>
          <w:lang w:eastAsia="pl-PL"/>
        </w:rPr>
        <w:t xml:space="preserve"> </w:t>
      </w:r>
      <w:r w:rsidRPr="00C67A04">
        <w:rPr>
          <w:rFonts w:ascii="Tahoma" w:eastAsia="Times New Roman" w:hAnsi="Tahoma" w:cs="Tahoma"/>
          <w:sz w:val="24"/>
          <w:szCs w:val="24"/>
          <w:lang w:eastAsia="pl-PL"/>
        </w:rPr>
        <w:t xml:space="preserve">dokumentami </w:t>
      </w:r>
      <w:r w:rsidR="00961E6D" w:rsidRPr="00C67A04">
        <w:rPr>
          <w:rFonts w:ascii="Tahoma" w:eastAsia="Times New Roman" w:hAnsi="Tahoma" w:cs="Tahoma"/>
          <w:sz w:val="24"/>
          <w:szCs w:val="24"/>
          <w:lang w:eastAsia="pl-PL"/>
        </w:rPr>
        <w:t>zostaje odnotowany w e-dzienniku</w:t>
      </w:r>
      <w:r w:rsidR="00B60877" w:rsidRPr="00C67A04">
        <w:rPr>
          <w:rFonts w:ascii="Tahoma" w:eastAsia="Times New Roman" w:hAnsi="Tahoma" w:cs="Tahoma"/>
          <w:sz w:val="24"/>
          <w:szCs w:val="24"/>
          <w:lang w:eastAsia="pl-PL"/>
        </w:rPr>
        <w:t>.</w:t>
      </w:r>
      <w:r w:rsidRPr="00C67A04">
        <w:rPr>
          <w:rFonts w:ascii="Tahoma" w:eastAsia="Times New Roman" w:hAnsi="Tahoma" w:cs="Tahoma"/>
          <w:sz w:val="24"/>
          <w:szCs w:val="24"/>
          <w:lang w:eastAsia="pl-PL"/>
        </w:rPr>
        <w:br/>
      </w:r>
    </w:p>
    <w:p w:rsidR="00B42C03" w:rsidRPr="00C67A04" w:rsidRDefault="00B42C03" w:rsidP="0075195D">
      <w:pPr>
        <w:numPr>
          <w:ilvl w:val="0"/>
          <w:numId w:val="7"/>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lastRenderedPageBreak/>
        <w:t>Rodzice uczniów niepełnoletnich mają prawo do</w:t>
      </w:r>
      <w:r w:rsidRPr="00C67A04">
        <w:rPr>
          <w:rFonts w:ascii="Tahoma" w:eastAsia="Times New Roman" w:hAnsi="Tahoma" w:cs="Tahoma"/>
          <w:sz w:val="24"/>
          <w:szCs w:val="24"/>
          <w:lang w:eastAsia="pl-PL"/>
        </w:rPr>
        <w:t>:</w:t>
      </w:r>
      <w:r w:rsidRPr="00C67A04">
        <w:rPr>
          <w:rFonts w:ascii="Tahoma" w:eastAsia="Times New Roman" w:hAnsi="Tahoma" w:cs="Tahoma"/>
          <w:sz w:val="24"/>
          <w:szCs w:val="24"/>
          <w:lang w:eastAsia="pl-PL"/>
        </w:rPr>
        <w:br/>
        <w:t>1) uzyskania rzetelnej informacji na temat swego dziecka, jego zachowania, postępów i przyczyn trudności w nauce,</w:t>
      </w:r>
      <w:r w:rsidRPr="00C67A04">
        <w:rPr>
          <w:rFonts w:ascii="Tahoma" w:eastAsia="Times New Roman" w:hAnsi="Tahoma" w:cs="Tahoma"/>
          <w:sz w:val="24"/>
          <w:szCs w:val="24"/>
          <w:lang w:eastAsia="pl-PL"/>
        </w:rPr>
        <w:br/>
        <w:t>2) uzyskania informacji i porad w sprawach wychowania i dalszego kształcenia swego dziecka.</w:t>
      </w:r>
      <w:r w:rsidRPr="00C67A04">
        <w:rPr>
          <w:rFonts w:ascii="Tahoma" w:eastAsia="Times New Roman" w:hAnsi="Tahoma" w:cs="Tahoma"/>
          <w:sz w:val="24"/>
          <w:szCs w:val="24"/>
          <w:lang w:eastAsia="pl-PL"/>
        </w:rPr>
        <w:br/>
      </w:r>
    </w:p>
    <w:p w:rsidR="00B42C03" w:rsidRPr="00C67A04" w:rsidRDefault="00B42C03" w:rsidP="0075195D">
      <w:pPr>
        <w:numPr>
          <w:ilvl w:val="0"/>
          <w:numId w:val="7"/>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Rodzice uczniów niepełnoletnich mają obowiązek</w:t>
      </w:r>
      <w:r w:rsidRPr="00C67A04">
        <w:rPr>
          <w:rFonts w:ascii="Tahoma" w:eastAsia="Times New Roman" w:hAnsi="Tahoma" w:cs="Tahoma"/>
          <w:sz w:val="24"/>
          <w:szCs w:val="24"/>
          <w:lang w:eastAsia="pl-PL"/>
        </w:rPr>
        <w:t>:</w:t>
      </w:r>
      <w:r w:rsidRPr="00C67A04">
        <w:rPr>
          <w:rFonts w:ascii="Tahoma" w:eastAsia="Times New Roman" w:hAnsi="Tahoma" w:cs="Tahoma"/>
          <w:sz w:val="24"/>
          <w:szCs w:val="24"/>
          <w:lang w:eastAsia="pl-PL"/>
        </w:rPr>
        <w:br/>
        <w:t>1) zgłaszać się do szkoły na wezwania wychowawcy, nauczyciela uczącego lub dyrektora szkoły w sprawach dotyczących ich dzieci,</w:t>
      </w:r>
      <w:r w:rsidRPr="00C67A04">
        <w:rPr>
          <w:rFonts w:ascii="Tahoma" w:eastAsia="Times New Roman" w:hAnsi="Tahoma" w:cs="Tahoma"/>
          <w:sz w:val="24"/>
          <w:szCs w:val="24"/>
          <w:lang w:eastAsia="pl-PL"/>
        </w:rPr>
        <w:br/>
        <w:t>2) uczestniczyć w organizowanych stałych spotkaniach w celu wymiany informacji oraz dyskusji na tematy wychowawcze (Dniach Otwartych Szkoły),</w:t>
      </w:r>
      <w:r w:rsidRPr="00C67A04">
        <w:rPr>
          <w:rFonts w:ascii="Tahoma" w:eastAsia="Times New Roman" w:hAnsi="Tahoma" w:cs="Tahoma"/>
          <w:sz w:val="24"/>
          <w:szCs w:val="24"/>
          <w:lang w:eastAsia="pl-PL"/>
        </w:rPr>
        <w:br/>
        <w:t>3) usprawiedliwiać nieobecności do 2 tygodni po powrocie ucznia do szkoły.</w:t>
      </w:r>
    </w:p>
    <w:p w:rsidR="00B42C03" w:rsidRPr="00C67A04" w:rsidRDefault="00B42C03" w:rsidP="0075195D">
      <w:pPr>
        <w:numPr>
          <w:ilvl w:val="0"/>
          <w:numId w:val="7"/>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Dni Otwarte Szkoły organizowane są 4 razy w roku szkolnym wg harmonogramu opracowanego przed rozpoczęciem roku szkolnego.</w:t>
      </w:r>
    </w:p>
    <w:p w:rsidR="00B42C03" w:rsidRPr="00C67A04" w:rsidRDefault="00B42C03" w:rsidP="0075195D">
      <w:pPr>
        <w:numPr>
          <w:ilvl w:val="0"/>
          <w:numId w:val="7"/>
        </w:numPr>
        <w:shd w:val="clear" w:color="auto" w:fill="FFFFFF"/>
        <w:spacing w:after="15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Dyrektor szkoły opracowuje harmonogram dyżurów nauczycieli umożliwiający indywidualne kontakty z rodzicami w czasie dni otwartych szkoły.</w:t>
      </w:r>
      <w:r w:rsidRPr="00C67A04">
        <w:rPr>
          <w:rFonts w:ascii="Tahoma" w:eastAsia="Times New Roman" w:hAnsi="Tahoma" w:cs="Tahoma"/>
          <w:sz w:val="24"/>
          <w:szCs w:val="24"/>
          <w:lang w:eastAsia="pl-PL"/>
        </w:rPr>
        <w:br/>
      </w:r>
    </w:p>
    <w:p w:rsidR="00D62976" w:rsidRPr="00C67A04" w:rsidRDefault="00D62976" w:rsidP="00D62976">
      <w:pPr>
        <w:shd w:val="clear" w:color="auto" w:fill="FFFFFF"/>
        <w:spacing w:after="150" w:line="240" w:lineRule="atLeast"/>
        <w:ind w:left="375"/>
        <w:rPr>
          <w:rFonts w:ascii="Tahoma" w:eastAsia="Times New Roman" w:hAnsi="Tahoma" w:cs="Tahoma"/>
          <w:sz w:val="24"/>
          <w:szCs w:val="24"/>
          <w:lang w:eastAsia="pl-PL"/>
        </w:rPr>
      </w:pPr>
    </w:p>
    <w:p w:rsidR="008E515F" w:rsidRPr="00C67A04" w:rsidRDefault="008E515F" w:rsidP="00B42C03">
      <w:pPr>
        <w:shd w:val="clear" w:color="auto" w:fill="FFFFFF"/>
        <w:spacing w:after="0" w:line="240" w:lineRule="auto"/>
        <w:outlineLvl w:val="1"/>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ROZDZIAŁ IV</w:t>
      </w:r>
    </w:p>
    <w:p w:rsidR="00B42C03" w:rsidRPr="00C67A04" w:rsidRDefault="008E515F" w:rsidP="00B42C03">
      <w:pPr>
        <w:shd w:val="clear" w:color="auto" w:fill="FFFFFF"/>
        <w:spacing w:after="0" w:line="240" w:lineRule="auto"/>
        <w:outlineLvl w:val="1"/>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 xml:space="preserve"> ORGANIZACJA SZKOŁY</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§10.</w:t>
      </w:r>
      <w:r w:rsidRPr="00C67A04">
        <w:rPr>
          <w:rFonts w:ascii="Tahoma" w:eastAsia="Times New Roman" w:hAnsi="Tahoma" w:cs="Tahoma"/>
          <w:b/>
          <w:bCs/>
          <w:sz w:val="24"/>
          <w:szCs w:val="24"/>
          <w:lang w:eastAsia="pl-PL"/>
        </w:rPr>
        <w:br/>
      </w:r>
    </w:p>
    <w:p w:rsidR="00B42C03" w:rsidRPr="00C67A04" w:rsidRDefault="00B42C03" w:rsidP="0075195D">
      <w:pPr>
        <w:numPr>
          <w:ilvl w:val="0"/>
          <w:numId w:val="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Terminy rozpoczynania i kończenia zajęć dydaktyczno - wychowawczych, przerw świątecznych oraz ferii zimowych i letnich określają przepisy w sprawie organizacji roku szkolnego.</w:t>
      </w:r>
    </w:p>
    <w:p w:rsidR="00B42C03" w:rsidRPr="00C67A04" w:rsidRDefault="00B42C03" w:rsidP="0075195D">
      <w:pPr>
        <w:numPr>
          <w:ilvl w:val="0"/>
          <w:numId w:val="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Szczegółową organizację nauczania, wychowania i opieki w danym roku szkolnym określa arkusz organizacyjny szkoły opracowany przez Dyrektora najpóźniej do 30 kwietnia każdego roku, na podstawie planu nauczania oraz planu finansowego szkoły. Arkusz organizacyjny szkoły zatwierdza organ prowadzący szkołę.</w:t>
      </w:r>
    </w:p>
    <w:p w:rsidR="00DD7BBD" w:rsidRPr="00C67A04" w:rsidRDefault="00B42C03" w:rsidP="0075195D">
      <w:pPr>
        <w:numPr>
          <w:ilvl w:val="0"/>
          <w:numId w:val="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W arkuszu organizacyjnym zamieszcza się w szczególności liczbę pracowników szkoły łącznie z liczbą stanowisk kier</w:t>
      </w:r>
      <w:r w:rsidR="008923CD" w:rsidRPr="00C67A04">
        <w:rPr>
          <w:rFonts w:ascii="Tahoma" w:eastAsia="Times New Roman" w:hAnsi="Tahoma" w:cs="Tahoma"/>
          <w:sz w:val="24"/>
          <w:szCs w:val="24"/>
          <w:lang w:eastAsia="pl-PL"/>
        </w:rPr>
        <w:t xml:space="preserve">owniczych, ogólną liczbę godzin </w:t>
      </w:r>
      <w:r w:rsidRPr="00C67A04">
        <w:rPr>
          <w:rFonts w:ascii="Tahoma" w:eastAsia="Times New Roman" w:hAnsi="Tahoma" w:cs="Tahoma"/>
          <w:sz w:val="24"/>
          <w:szCs w:val="24"/>
          <w:lang w:eastAsia="pl-PL"/>
        </w:rPr>
        <w:t>przedmiotów, zajęć obowiązkowych i nadobowiązkowych, w tym kół zainteresowań i innych zajęć pozalekcyjnych finansowanych ze środków przydzielonych przez organ prowadzący szkołę.</w:t>
      </w:r>
    </w:p>
    <w:p w:rsidR="00B42C03" w:rsidRPr="00C67A04" w:rsidRDefault="00DD7BBD" w:rsidP="0075195D">
      <w:pPr>
        <w:numPr>
          <w:ilvl w:val="0"/>
          <w:numId w:val="8"/>
        </w:numPr>
        <w:shd w:val="clear" w:color="auto" w:fill="FFFFFF"/>
        <w:spacing w:after="0" w:line="240" w:lineRule="atLeast"/>
        <w:ind w:left="375"/>
        <w:rPr>
          <w:rFonts w:ascii="Tahoma" w:eastAsia="Times New Roman" w:hAnsi="Tahoma" w:cs="Tahoma"/>
          <w:sz w:val="24"/>
          <w:szCs w:val="24"/>
          <w:lang w:eastAsia="pl-PL"/>
        </w:rPr>
      </w:pPr>
      <w:r w:rsidRPr="00C67A04">
        <w:rPr>
          <w:rFonts w:ascii="Tahoma" w:hAnsi="Tahoma" w:cs="Tahoma"/>
          <w:sz w:val="24"/>
          <w:szCs w:val="24"/>
        </w:rPr>
        <w:t>Dyrektor Szkoły, po zasięgnięciu opinii organów szkoły, uwzględniając zawód, w którym kształci technikum, zainteresowania uczniów oraz możliwości organizacyjne, kadrowe i finansowe szkoły, ustala przedmioty real</w:t>
      </w:r>
      <w:r w:rsidR="00DC4C4E" w:rsidRPr="00C67A04">
        <w:rPr>
          <w:rFonts w:ascii="Tahoma" w:hAnsi="Tahoma" w:cs="Tahoma"/>
          <w:sz w:val="24"/>
          <w:szCs w:val="24"/>
        </w:rPr>
        <w:t>izowane w zakresie rozszerzonym.</w:t>
      </w:r>
    </w:p>
    <w:p w:rsidR="00D62976" w:rsidRPr="00C67A04" w:rsidRDefault="00D62976" w:rsidP="00B42C03">
      <w:pPr>
        <w:shd w:val="clear" w:color="auto" w:fill="FFFFFF"/>
        <w:spacing w:after="0" w:line="240" w:lineRule="atLeast"/>
        <w:jc w:val="center"/>
        <w:rPr>
          <w:rFonts w:ascii="Tahoma" w:eastAsia="Times New Roman" w:hAnsi="Tahoma" w:cs="Tahoma"/>
          <w:sz w:val="24"/>
          <w:szCs w:val="24"/>
          <w:lang w:eastAsia="pl-PL"/>
        </w:rPr>
      </w:pPr>
    </w:p>
    <w:p w:rsidR="00D62976" w:rsidRPr="00C67A04" w:rsidRDefault="00D62976" w:rsidP="00B42C03">
      <w:pPr>
        <w:shd w:val="clear" w:color="auto" w:fill="FFFFFF"/>
        <w:spacing w:after="0" w:line="240" w:lineRule="atLeast"/>
        <w:jc w:val="center"/>
        <w:rPr>
          <w:rFonts w:ascii="Tahoma" w:eastAsia="Times New Roman" w:hAnsi="Tahoma" w:cs="Tahoma"/>
          <w:sz w:val="24"/>
          <w:szCs w:val="24"/>
          <w:lang w:eastAsia="pl-PL"/>
        </w:rPr>
      </w:pPr>
    </w:p>
    <w:p w:rsidR="00D62976" w:rsidRPr="00C67A04" w:rsidRDefault="00D62976" w:rsidP="00B42C03">
      <w:pPr>
        <w:shd w:val="clear" w:color="auto" w:fill="FFFFFF"/>
        <w:spacing w:after="0" w:line="240" w:lineRule="atLeast"/>
        <w:jc w:val="center"/>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§11.</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Organizację stałych, obowiązkowych i nadobowiązkowych zajęć dydaktycznych i wychowawczych określa tygodniowy rozkład zajęć ustalony przez Dyrektora Szkoły </w:t>
      </w:r>
      <w:r w:rsidRPr="00C67A04">
        <w:rPr>
          <w:rFonts w:ascii="Tahoma" w:eastAsia="Times New Roman" w:hAnsi="Tahoma" w:cs="Tahoma"/>
          <w:sz w:val="24"/>
          <w:szCs w:val="24"/>
          <w:lang w:eastAsia="pl-PL"/>
        </w:rPr>
        <w:lastRenderedPageBreak/>
        <w:t>na podstawie zatwierdzonego arkusza organizacyjnego z uwzględnieniem zasad ochrony zdrowia i higieny pracy.</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§12.</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0"/>
          <w:numId w:val="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Podstawową formą pracy szkoły są zajęcia dydaktyczno - wychowawcze prowadzone w systemie klasowo - lekcyjnym.</w:t>
      </w:r>
    </w:p>
    <w:p w:rsidR="00B42C03" w:rsidRPr="00C67A04" w:rsidRDefault="00B42C03" w:rsidP="0075195D">
      <w:pPr>
        <w:numPr>
          <w:ilvl w:val="0"/>
          <w:numId w:val="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Godzina lekcyjna trwa 45 minut.</w:t>
      </w:r>
    </w:p>
    <w:p w:rsidR="00437384" w:rsidRPr="00C67A04" w:rsidRDefault="00B42C03" w:rsidP="0075195D">
      <w:pPr>
        <w:numPr>
          <w:ilvl w:val="0"/>
          <w:numId w:val="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W celu realizacji praktycznej nauki zawodu w Zespole Szkół działają warsztaty szkolne. Szczegółowe zasady działania warsztatów szkolnych ustala kierownik</w:t>
      </w:r>
      <w:r w:rsidR="00564FF8" w:rsidRPr="00C67A04">
        <w:rPr>
          <w:rFonts w:ascii="Tahoma" w:eastAsia="Times New Roman" w:hAnsi="Tahoma" w:cs="Tahoma"/>
          <w:sz w:val="24"/>
          <w:szCs w:val="24"/>
          <w:lang w:eastAsia="pl-PL"/>
        </w:rPr>
        <w:t xml:space="preserve"> kształcenia praktycznego</w:t>
      </w:r>
      <w:r w:rsidR="00437384" w:rsidRPr="00C67A04">
        <w:rPr>
          <w:rFonts w:ascii="Tahoma" w:eastAsia="Times New Roman" w:hAnsi="Tahoma" w:cs="Tahoma"/>
          <w:sz w:val="24"/>
          <w:szCs w:val="24"/>
          <w:lang w:eastAsia="pl-PL"/>
        </w:rPr>
        <w:t>:</w:t>
      </w:r>
    </w:p>
    <w:p w:rsidR="004D7B39" w:rsidRPr="00C67A04" w:rsidRDefault="004D7B39" w:rsidP="0075195D">
      <w:pPr>
        <w:pStyle w:val="Akapitzlist"/>
        <w:numPr>
          <w:ilvl w:val="1"/>
          <w:numId w:val="9"/>
        </w:numPr>
        <w:shd w:val="clear" w:color="auto" w:fill="FFFFFF"/>
        <w:spacing w:after="0" w:line="240" w:lineRule="atLeast"/>
        <w:rPr>
          <w:rFonts w:ascii="Tahoma" w:eastAsia="Times New Roman" w:hAnsi="Tahoma" w:cs="Tahoma"/>
          <w:sz w:val="24"/>
          <w:szCs w:val="24"/>
          <w:lang w:eastAsia="pl-PL"/>
        </w:rPr>
      </w:pPr>
      <w:r w:rsidRPr="00C67A04">
        <w:rPr>
          <w:rFonts w:ascii="Tahoma" w:hAnsi="Tahoma" w:cs="Tahoma"/>
          <w:sz w:val="24"/>
          <w:szCs w:val="24"/>
        </w:rPr>
        <w:t>praktyczna n</w:t>
      </w:r>
      <w:r w:rsidR="00057A15" w:rsidRPr="00C67A04">
        <w:rPr>
          <w:rFonts w:ascii="Tahoma" w:hAnsi="Tahoma" w:cs="Tahoma"/>
          <w:sz w:val="24"/>
          <w:szCs w:val="24"/>
        </w:rPr>
        <w:t xml:space="preserve">auka zawodu odbywa się w formie: </w:t>
      </w:r>
      <w:r w:rsidRPr="00C67A04">
        <w:rPr>
          <w:rFonts w:ascii="Tahoma" w:hAnsi="Tahoma" w:cs="Tahoma"/>
          <w:sz w:val="24"/>
          <w:szCs w:val="24"/>
        </w:rPr>
        <w:t>zajęć praktycznych,</w:t>
      </w:r>
      <w:r w:rsidR="00057A15" w:rsidRPr="00C67A04">
        <w:rPr>
          <w:rFonts w:ascii="Tahoma" w:hAnsi="Tahoma" w:cs="Tahoma"/>
          <w:sz w:val="24"/>
          <w:szCs w:val="24"/>
        </w:rPr>
        <w:t xml:space="preserve"> </w:t>
      </w:r>
      <w:r w:rsidRPr="00C67A04">
        <w:rPr>
          <w:rFonts w:ascii="Tahoma" w:hAnsi="Tahoma" w:cs="Tahoma"/>
          <w:sz w:val="24"/>
          <w:szCs w:val="24"/>
        </w:rPr>
        <w:t>praktyki zawodowej.</w:t>
      </w:r>
    </w:p>
    <w:p w:rsidR="004D7B39" w:rsidRPr="00C67A04" w:rsidRDefault="00057A15" w:rsidP="0075195D">
      <w:pPr>
        <w:pStyle w:val="Bezodstpw"/>
        <w:numPr>
          <w:ilvl w:val="1"/>
          <w:numId w:val="9"/>
        </w:numPr>
        <w:rPr>
          <w:rFonts w:ascii="Tahoma" w:hAnsi="Tahoma" w:cs="Tahoma"/>
          <w:sz w:val="24"/>
          <w:szCs w:val="24"/>
        </w:rPr>
      </w:pPr>
      <w:r w:rsidRPr="00C67A04">
        <w:rPr>
          <w:rFonts w:ascii="Tahoma" w:hAnsi="Tahoma" w:cs="Tahoma"/>
          <w:sz w:val="24"/>
          <w:szCs w:val="24"/>
        </w:rPr>
        <w:t xml:space="preserve"> </w:t>
      </w:r>
      <w:r w:rsidR="004D7B39" w:rsidRPr="00C67A04">
        <w:rPr>
          <w:rFonts w:ascii="Tahoma" w:hAnsi="Tahoma" w:cs="Tahoma"/>
          <w:sz w:val="24"/>
          <w:szCs w:val="24"/>
        </w:rPr>
        <w:t>Wymiar godzin zajęć praktycznych i praktyk zawodowych wynika z podstawy programowej                kształcenia dla poszczególnych zawodów.</w:t>
      </w:r>
    </w:p>
    <w:p w:rsidR="00794B15" w:rsidRPr="00C67A04" w:rsidRDefault="004D7B39" w:rsidP="0075195D">
      <w:pPr>
        <w:pStyle w:val="Akapitzlist"/>
        <w:numPr>
          <w:ilvl w:val="1"/>
          <w:numId w:val="9"/>
        </w:numPr>
        <w:spacing w:before="120"/>
        <w:jc w:val="both"/>
        <w:rPr>
          <w:rFonts w:ascii="Tahoma" w:hAnsi="Tahoma" w:cs="Tahoma"/>
          <w:sz w:val="24"/>
          <w:szCs w:val="24"/>
        </w:rPr>
      </w:pPr>
      <w:r w:rsidRPr="00C67A04">
        <w:rPr>
          <w:rFonts w:ascii="Tahoma" w:hAnsi="Tahoma" w:cs="Tahoma"/>
          <w:sz w:val="24"/>
          <w:szCs w:val="24"/>
        </w:rPr>
        <w:t>Zajęcia odbywają się przede wszystkim na terenie powiatu chrzanowskiego i powiatu oświęcimskiego w zakładach przemysłowych, placówkach kulturalno- oświatowych, biurach podróży w oparciu o  porozumienia i umowy podpisane z nimi</w:t>
      </w:r>
      <w:r w:rsidR="00794B15" w:rsidRPr="00C67A04">
        <w:rPr>
          <w:rFonts w:ascii="Tahoma" w:hAnsi="Tahoma" w:cs="Tahoma"/>
          <w:sz w:val="24"/>
          <w:szCs w:val="24"/>
        </w:rPr>
        <w:t>,</w:t>
      </w:r>
    </w:p>
    <w:p w:rsidR="00794B15" w:rsidRPr="00C67A04" w:rsidRDefault="00057A15" w:rsidP="0075195D">
      <w:pPr>
        <w:pStyle w:val="Akapitzlist"/>
        <w:numPr>
          <w:ilvl w:val="1"/>
          <w:numId w:val="9"/>
        </w:numPr>
        <w:spacing w:before="120"/>
        <w:jc w:val="both"/>
        <w:rPr>
          <w:rFonts w:ascii="Tahoma" w:hAnsi="Tahoma" w:cs="Tahoma"/>
          <w:sz w:val="24"/>
          <w:szCs w:val="24"/>
        </w:rPr>
      </w:pPr>
      <w:r w:rsidRPr="00C67A04">
        <w:rPr>
          <w:rFonts w:ascii="Tahoma" w:hAnsi="Tahoma" w:cs="Tahoma"/>
          <w:sz w:val="24"/>
          <w:szCs w:val="24"/>
        </w:rPr>
        <w:t>Z</w:t>
      </w:r>
      <w:r w:rsidR="00794B15" w:rsidRPr="00C67A04">
        <w:rPr>
          <w:rFonts w:ascii="Tahoma" w:hAnsi="Tahoma" w:cs="Tahoma"/>
          <w:sz w:val="24"/>
          <w:szCs w:val="24"/>
        </w:rPr>
        <w:t>ajęcia edukacyjne w ramach kształcenia zawodowego odbywają się w salach lekcyjnych, pracowniach komputerowych wyposażonych w oprogramowanie niezbędne do nauczania w poszczególnych zawodach oraz pracownie techno-dydaktyczne. Sprzęt i wyposażenie uwzględnia potrzeby kształcenia w zawodach, w których kształci się w Zespole Szkół, w oparciu o standardy wyposażenia dla zawodów publikowane corocznie przez Centralną Komisję Egzaminacyjną,</w:t>
      </w:r>
    </w:p>
    <w:p w:rsidR="00794B15" w:rsidRPr="00C67A04" w:rsidRDefault="00057A15" w:rsidP="0075195D">
      <w:pPr>
        <w:pStyle w:val="Akapitzlist"/>
        <w:numPr>
          <w:ilvl w:val="1"/>
          <w:numId w:val="9"/>
        </w:numPr>
        <w:spacing w:before="120"/>
        <w:jc w:val="both"/>
        <w:rPr>
          <w:rFonts w:ascii="Tahoma" w:hAnsi="Tahoma" w:cs="Tahoma"/>
          <w:sz w:val="24"/>
          <w:szCs w:val="24"/>
        </w:rPr>
      </w:pPr>
      <w:r w:rsidRPr="00C67A04">
        <w:rPr>
          <w:rFonts w:ascii="Tahoma" w:hAnsi="Tahoma" w:cs="Tahoma"/>
          <w:sz w:val="24"/>
          <w:szCs w:val="24"/>
        </w:rPr>
        <w:t>P</w:t>
      </w:r>
      <w:r w:rsidR="00794B15" w:rsidRPr="00C67A04">
        <w:rPr>
          <w:rFonts w:ascii="Tahoma" w:hAnsi="Tahoma" w:cs="Tahoma"/>
          <w:sz w:val="24"/>
          <w:szCs w:val="24"/>
        </w:rPr>
        <w:t xml:space="preserve">racownie szkolne do kształcenia zawodowego umożliwiają uczniom zdobycie niezbędnej wiedzy i umiejętności. Pracownie posiadają komputery podłączone do sieci Internet oraz niezbędne pomoce dydaktyczne., które umożliwiają korzystanie z innych niż podręcznikowe źródeł informacji oraz wykorzystanie </w:t>
      </w:r>
      <w:r w:rsidR="008C34AF" w:rsidRPr="00C67A04">
        <w:rPr>
          <w:rFonts w:ascii="Tahoma" w:hAnsi="Tahoma" w:cs="Tahoma"/>
          <w:sz w:val="24"/>
          <w:szCs w:val="24"/>
        </w:rPr>
        <w:t xml:space="preserve"> techniki komputerowej;</w:t>
      </w:r>
    </w:p>
    <w:p w:rsidR="00794B15" w:rsidRPr="00C67A04" w:rsidRDefault="00794B15" w:rsidP="0075195D">
      <w:pPr>
        <w:pStyle w:val="Akapitzlist"/>
        <w:numPr>
          <w:ilvl w:val="1"/>
          <w:numId w:val="9"/>
        </w:numPr>
        <w:spacing w:before="120"/>
        <w:jc w:val="both"/>
        <w:rPr>
          <w:rFonts w:ascii="Tahoma" w:hAnsi="Tahoma" w:cs="Tahoma"/>
          <w:sz w:val="24"/>
          <w:szCs w:val="24"/>
        </w:rPr>
      </w:pPr>
      <w:r w:rsidRPr="00C67A04">
        <w:rPr>
          <w:rFonts w:ascii="Tahoma" w:hAnsi="Tahoma" w:cs="Tahoma"/>
          <w:sz w:val="24"/>
          <w:szCs w:val="24"/>
        </w:rPr>
        <w:t xml:space="preserve">Najczęściej stosowaną metodą kształcenia </w:t>
      </w:r>
      <w:r w:rsidR="008C34AF" w:rsidRPr="00C67A04">
        <w:rPr>
          <w:rFonts w:ascii="Tahoma" w:hAnsi="Tahoma" w:cs="Tahoma"/>
          <w:sz w:val="24"/>
          <w:szCs w:val="24"/>
        </w:rPr>
        <w:t>jest</w:t>
      </w:r>
      <w:r w:rsidRPr="00C67A04">
        <w:rPr>
          <w:rFonts w:ascii="Tahoma" w:hAnsi="Tahoma" w:cs="Tahoma"/>
          <w:sz w:val="24"/>
          <w:szCs w:val="24"/>
        </w:rPr>
        <w:t xml:space="preserve"> me</w:t>
      </w:r>
      <w:r w:rsidR="008C34AF" w:rsidRPr="00C67A04">
        <w:rPr>
          <w:rFonts w:ascii="Tahoma" w:hAnsi="Tahoma" w:cs="Tahoma"/>
          <w:sz w:val="24"/>
          <w:szCs w:val="24"/>
        </w:rPr>
        <w:t>toda ćwiczeń i projektów. Metoda ta,</w:t>
      </w:r>
      <w:r w:rsidRPr="00C67A04">
        <w:rPr>
          <w:rFonts w:ascii="Tahoma" w:hAnsi="Tahoma" w:cs="Tahoma"/>
          <w:sz w:val="24"/>
          <w:szCs w:val="24"/>
        </w:rPr>
        <w:t xml:space="preserve"> zawierają</w:t>
      </w:r>
      <w:r w:rsidR="008C34AF" w:rsidRPr="00C67A04">
        <w:rPr>
          <w:rFonts w:ascii="Tahoma" w:hAnsi="Tahoma" w:cs="Tahoma"/>
          <w:sz w:val="24"/>
          <w:szCs w:val="24"/>
        </w:rPr>
        <w:t>ca opisy czynności niezbędnych</w:t>
      </w:r>
      <w:r w:rsidRPr="00C67A04">
        <w:rPr>
          <w:rFonts w:ascii="Tahoma" w:hAnsi="Tahoma" w:cs="Tahoma"/>
          <w:sz w:val="24"/>
          <w:szCs w:val="24"/>
        </w:rPr>
        <w:t xml:space="preserve"> do wykonania zadania,</w:t>
      </w:r>
      <w:r w:rsidR="008C34AF" w:rsidRPr="00C67A04">
        <w:rPr>
          <w:rFonts w:ascii="Tahoma" w:hAnsi="Tahoma" w:cs="Tahoma"/>
          <w:sz w:val="24"/>
          <w:szCs w:val="24"/>
        </w:rPr>
        <w:t xml:space="preserve"> jest niezbędną bazą przygotowującą do egzaminu potwierdzającego kwalifikację w zawodzie. W metodzie tej</w:t>
      </w:r>
      <w:r w:rsidRPr="00C67A04">
        <w:rPr>
          <w:rFonts w:ascii="Tahoma" w:hAnsi="Tahoma" w:cs="Tahoma"/>
          <w:sz w:val="24"/>
          <w:szCs w:val="24"/>
        </w:rPr>
        <w:t xml:space="preserve"> uczniowie mogą pra</w:t>
      </w:r>
      <w:r w:rsidR="008C34AF" w:rsidRPr="00C67A04">
        <w:rPr>
          <w:rFonts w:ascii="Tahoma" w:hAnsi="Tahoma" w:cs="Tahoma"/>
          <w:sz w:val="24"/>
          <w:szCs w:val="24"/>
        </w:rPr>
        <w:t>cować samodzielnie i w grupach;</w:t>
      </w:r>
    </w:p>
    <w:p w:rsidR="00794B15" w:rsidRPr="00C67A04" w:rsidRDefault="00794B15" w:rsidP="0075195D">
      <w:pPr>
        <w:pStyle w:val="Akapitzlist"/>
        <w:numPr>
          <w:ilvl w:val="1"/>
          <w:numId w:val="9"/>
        </w:numPr>
        <w:spacing w:before="120"/>
        <w:jc w:val="both"/>
        <w:rPr>
          <w:rFonts w:ascii="Tahoma" w:hAnsi="Tahoma" w:cs="Tahoma"/>
          <w:sz w:val="24"/>
          <w:szCs w:val="24"/>
        </w:rPr>
      </w:pPr>
      <w:r w:rsidRPr="00C67A04">
        <w:rPr>
          <w:rFonts w:ascii="Tahoma" w:hAnsi="Tahoma" w:cs="Tahoma"/>
          <w:sz w:val="24"/>
          <w:szCs w:val="24"/>
        </w:rPr>
        <w:t>Szkoła jest ośrodkiem egzaminacyjnym we wszystkich kwalifikacjach, w których odbywa się w niej kształcenie.</w:t>
      </w:r>
    </w:p>
    <w:p w:rsidR="002C50EC" w:rsidRPr="00C67A04" w:rsidRDefault="002618EC" w:rsidP="002618EC">
      <w:pPr>
        <w:spacing w:before="120"/>
        <w:jc w:val="both"/>
        <w:rPr>
          <w:rFonts w:ascii="Tahoma" w:hAnsi="Tahoma" w:cs="Tahoma"/>
          <w:sz w:val="24"/>
          <w:szCs w:val="24"/>
        </w:rPr>
      </w:pPr>
      <w:r w:rsidRPr="00C67A04">
        <w:rPr>
          <w:rFonts w:ascii="Tahoma" w:hAnsi="Tahoma" w:cs="Tahoma"/>
          <w:sz w:val="24"/>
          <w:szCs w:val="24"/>
        </w:rPr>
        <w:t>4.1. P</w:t>
      </w:r>
      <w:r w:rsidR="002C50EC" w:rsidRPr="00C67A04">
        <w:rPr>
          <w:rFonts w:ascii="Tahoma" w:hAnsi="Tahoma" w:cs="Tahoma"/>
          <w:sz w:val="24"/>
          <w:szCs w:val="24"/>
        </w:rPr>
        <w:t>o</w:t>
      </w:r>
      <w:r w:rsidRPr="00C67A04">
        <w:rPr>
          <w:rFonts w:ascii="Tahoma" w:hAnsi="Tahoma" w:cs="Tahoma"/>
          <w:sz w:val="24"/>
          <w:szCs w:val="24"/>
        </w:rPr>
        <w:t>moc psychologiczno-pedagogiczna</w:t>
      </w:r>
      <w:r w:rsidR="002C50EC" w:rsidRPr="00C67A04">
        <w:rPr>
          <w:rFonts w:ascii="Tahoma" w:hAnsi="Tahoma" w:cs="Tahoma"/>
          <w:sz w:val="24"/>
          <w:szCs w:val="24"/>
        </w:rPr>
        <w:t xml:space="preserve"> udzielana </w:t>
      </w:r>
      <w:r w:rsidRPr="00C67A04">
        <w:rPr>
          <w:rFonts w:ascii="Tahoma" w:hAnsi="Tahoma" w:cs="Tahoma"/>
          <w:sz w:val="24"/>
          <w:szCs w:val="24"/>
        </w:rPr>
        <w:t xml:space="preserve">jest </w:t>
      </w:r>
      <w:r w:rsidR="002C50EC" w:rsidRPr="00C67A04">
        <w:rPr>
          <w:rFonts w:ascii="Tahoma" w:hAnsi="Tahoma" w:cs="Tahoma"/>
          <w:sz w:val="24"/>
          <w:szCs w:val="24"/>
        </w:rPr>
        <w:t xml:space="preserve">w trakcie bieżącej pracy z uczniem oraz w formie: </w:t>
      </w:r>
    </w:p>
    <w:p w:rsidR="002C50EC" w:rsidRPr="00C67A04" w:rsidRDefault="002C50EC" w:rsidP="0075195D">
      <w:pPr>
        <w:pStyle w:val="Akapitzlist"/>
        <w:numPr>
          <w:ilvl w:val="1"/>
          <w:numId w:val="9"/>
        </w:numPr>
        <w:tabs>
          <w:tab w:val="left" w:pos="1418"/>
        </w:tabs>
        <w:spacing w:before="120"/>
        <w:jc w:val="both"/>
        <w:rPr>
          <w:rFonts w:ascii="Tahoma" w:hAnsi="Tahoma" w:cs="Tahoma"/>
          <w:sz w:val="24"/>
          <w:szCs w:val="24"/>
        </w:rPr>
      </w:pPr>
      <w:r w:rsidRPr="00C67A04">
        <w:rPr>
          <w:rFonts w:ascii="Tahoma" w:hAnsi="Tahoma" w:cs="Tahoma"/>
          <w:sz w:val="24"/>
          <w:szCs w:val="24"/>
        </w:rPr>
        <w:t>zajęć rozwijających uzdolnienia,</w:t>
      </w:r>
    </w:p>
    <w:p w:rsidR="002C50EC" w:rsidRPr="00C67A04" w:rsidRDefault="002C50EC" w:rsidP="0075195D">
      <w:pPr>
        <w:pStyle w:val="Akapitzlist"/>
        <w:numPr>
          <w:ilvl w:val="1"/>
          <w:numId w:val="9"/>
        </w:numPr>
        <w:tabs>
          <w:tab w:val="left" w:pos="1418"/>
        </w:tabs>
        <w:spacing w:before="120"/>
        <w:jc w:val="both"/>
        <w:rPr>
          <w:rFonts w:ascii="Tahoma" w:hAnsi="Tahoma" w:cs="Tahoma"/>
          <w:sz w:val="24"/>
          <w:szCs w:val="24"/>
        </w:rPr>
      </w:pPr>
      <w:r w:rsidRPr="00C67A04">
        <w:rPr>
          <w:rFonts w:ascii="Tahoma" w:hAnsi="Tahoma" w:cs="Tahoma"/>
          <w:sz w:val="24"/>
          <w:szCs w:val="24"/>
        </w:rPr>
        <w:lastRenderedPageBreak/>
        <w:t>zajęć rewalidacyjnych,</w:t>
      </w:r>
    </w:p>
    <w:p w:rsidR="002C50EC" w:rsidRPr="00C67A04" w:rsidRDefault="002C50EC" w:rsidP="0075195D">
      <w:pPr>
        <w:pStyle w:val="Akapitzlist"/>
        <w:numPr>
          <w:ilvl w:val="1"/>
          <w:numId w:val="9"/>
        </w:numPr>
        <w:tabs>
          <w:tab w:val="left" w:pos="1418"/>
        </w:tabs>
        <w:spacing w:before="120"/>
        <w:jc w:val="both"/>
        <w:rPr>
          <w:rFonts w:ascii="Tahoma" w:hAnsi="Tahoma" w:cs="Tahoma"/>
          <w:sz w:val="24"/>
          <w:szCs w:val="24"/>
        </w:rPr>
      </w:pPr>
      <w:r w:rsidRPr="00C67A04">
        <w:rPr>
          <w:rFonts w:ascii="Tahoma" w:hAnsi="Tahoma" w:cs="Tahoma"/>
          <w:sz w:val="24"/>
          <w:szCs w:val="24"/>
        </w:rPr>
        <w:t>zajęć związanych z planowaniem kształcenia i kariery zawodowej,</w:t>
      </w:r>
    </w:p>
    <w:p w:rsidR="002618EC" w:rsidRPr="00C67A04" w:rsidRDefault="002618EC" w:rsidP="0075195D">
      <w:pPr>
        <w:pStyle w:val="Akapitzlist"/>
        <w:numPr>
          <w:ilvl w:val="1"/>
          <w:numId w:val="9"/>
        </w:numPr>
        <w:tabs>
          <w:tab w:val="left" w:pos="1418"/>
        </w:tabs>
        <w:spacing w:before="120"/>
        <w:jc w:val="both"/>
        <w:rPr>
          <w:rFonts w:ascii="Tahoma" w:hAnsi="Tahoma" w:cs="Tahoma"/>
          <w:sz w:val="24"/>
          <w:szCs w:val="24"/>
        </w:rPr>
      </w:pPr>
      <w:r w:rsidRPr="00C67A04">
        <w:rPr>
          <w:rFonts w:ascii="Tahoma" w:hAnsi="Tahoma" w:cs="Tahoma"/>
          <w:sz w:val="24"/>
          <w:szCs w:val="24"/>
        </w:rPr>
        <w:t>porad, konsultacji, warsztatów i szkoleń,</w:t>
      </w:r>
    </w:p>
    <w:p w:rsidR="002618EC" w:rsidRPr="00C67A04" w:rsidRDefault="002618EC" w:rsidP="002618EC">
      <w:pPr>
        <w:tabs>
          <w:tab w:val="left" w:pos="1418"/>
        </w:tabs>
        <w:spacing w:before="120"/>
        <w:jc w:val="both"/>
        <w:rPr>
          <w:rFonts w:ascii="Tahoma" w:hAnsi="Tahoma" w:cs="Tahoma"/>
          <w:sz w:val="24"/>
          <w:szCs w:val="24"/>
        </w:rPr>
      </w:pPr>
      <w:r w:rsidRPr="00C67A04">
        <w:rPr>
          <w:rFonts w:ascii="Tahoma" w:hAnsi="Tahoma" w:cs="Tahoma"/>
          <w:sz w:val="24"/>
          <w:szCs w:val="24"/>
        </w:rPr>
        <w:t>4.2. Korzystanie z pomocy psychologiczno-pedagogicznej w szkole jest dobrowolne i nieodpłatne.</w:t>
      </w:r>
    </w:p>
    <w:p w:rsidR="002C50EC" w:rsidRPr="00C67A04" w:rsidRDefault="002618EC" w:rsidP="002618EC">
      <w:pPr>
        <w:tabs>
          <w:tab w:val="left" w:pos="1418"/>
        </w:tabs>
        <w:spacing w:before="120"/>
        <w:jc w:val="both"/>
        <w:rPr>
          <w:rFonts w:ascii="Tahoma" w:hAnsi="Tahoma" w:cs="Tahoma"/>
          <w:sz w:val="24"/>
          <w:szCs w:val="24"/>
        </w:rPr>
      </w:pPr>
      <w:r w:rsidRPr="00C67A04">
        <w:rPr>
          <w:rFonts w:ascii="Tahoma" w:hAnsi="Tahoma" w:cs="Tahoma"/>
          <w:sz w:val="24"/>
          <w:szCs w:val="24"/>
        </w:rPr>
        <w:t xml:space="preserve">4.3. </w:t>
      </w:r>
      <w:r w:rsidR="002C50EC" w:rsidRPr="00C67A04">
        <w:rPr>
          <w:rFonts w:ascii="Tahoma" w:hAnsi="Tahoma" w:cs="Tahoma"/>
          <w:sz w:val="24"/>
          <w:szCs w:val="24"/>
        </w:rPr>
        <w:t>Godzina za</w:t>
      </w:r>
      <w:r w:rsidRPr="00C67A04">
        <w:rPr>
          <w:rFonts w:ascii="Tahoma" w:hAnsi="Tahoma" w:cs="Tahoma"/>
          <w:sz w:val="24"/>
          <w:szCs w:val="24"/>
        </w:rPr>
        <w:t xml:space="preserve">jęć rozwijających uzdolnienia </w:t>
      </w:r>
      <w:r w:rsidR="002C50EC" w:rsidRPr="00C67A04">
        <w:rPr>
          <w:rFonts w:ascii="Tahoma" w:hAnsi="Tahoma" w:cs="Tahoma"/>
          <w:sz w:val="24"/>
          <w:szCs w:val="24"/>
        </w:rPr>
        <w:t>trwa 45 minut, a godzina zajęć specjalistycznych – 60 minut.</w:t>
      </w:r>
    </w:p>
    <w:p w:rsidR="002C50EC" w:rsidRPr="00C67A04" w:rsidRDefault="002618EC" w:rsidP="002618EC">
      <w:pPr>
        <w:tabs>
          <w:tab w:val="left" w:pos="1418"/>
        </w:tabs>
        <w:spacing w:before="120"/>
        <w:jc w:val="both"/>
        <w:rPr>
          <w:rFonts w:ascii="Tahoma" w:hAnsi="Tahoma" w:cs="Tahoma"/>
          <w:sz w:val="24"/>
          <w:szCs w:val="24"/>
        </w:rPr>
      </w:pPr>
      <w:r w:rsidRPr="00C67A04">
        <w:rPr>
          <w:rFonts w:ascii="Tahoma" w:hAnsi="Tahoma" w:cs="Tahoma"/>
          <w:sz w:val="24"/>
          <w:szCs w:val="24"/>
        </w:rPr>
        <w:t xml:space="preserve">4.4. </w:t>
      </w:r>
      <w:r w:rsidR="002C50EC" w:rsidRPr="00C67A04">
        <w:rPr>
          <w:rFonts w:ascii="Tahoma" w:hAnsi="Tahoma" w:cs="Tahoma"/>
          <w:sz w:val="24"/>
          <w:szCs w:val="24"/>
        </w:rPr>
        <w:t xml:space="preserve">Szkoła współpracuje z Poradnią Psychologiczno-Pedagogiczną w </w:t>
      </w:r>
      <w:r w:rsidRPr="00C67A04">
        <w:rPr>
          <w:rFonts w:ascii="Tahoma" w:hAnsi="Tahoma" w:cs="Tahoma"/>
          <w:sz w:val="24"/>
          <w:szCs w:val="24"/>
        </w:rPr>
        <w:t>Chrzanowie</w:t>
      </w:r>
      <w:r w:rsidR="002C50EC" w:rsidRPr="00C67A04">
        <w:rPr>
          <w:rFonts w:ascii="Tahoma" w:hAnsi="Tahoma" w:cs="Tahoma"/>
          <w:sz w:val="24"/>
          <w:szCs w:val="24"/>
        </w:rPr>
        <w:t xml:space="preserve"> oraz innymi placówkam</w:t>
      </w:r>
      <w:r w:rsidRPr="00C67A04">
        <w:rPr>
          <w:rFonts w:ascii="Tahoma" w:hAnsi="Tahoma" w:cs="Tahoma"/>
          <w:sz w:val="24"/>
          <w:szCs w:val="24"/>
        </w:rPr>
        <w:t xml:space="preserve">i wspierającymi pracę </w:t>
      </w:r>
      <w:r w:rsidR="002C50EC" w:rsidRPr="00C67A04">
        <w:rPr>
          <w:rFonts w:ascii="Tahoma" w:hAnsi="Tahoma" w:cs="Tahoma"/>
          <w:sz w:val="24"/>
          <w:szCs w:val="24"/>
        </w:rPr>
        <w:t>celem:</w:t>
      </w:r>
      <w:r w:rsidRPr="00C67A04">
        <w:rPr>
          <w:rFonts w:ascii="Tahoma" w:hAnsi="Tahoma" w:cs="Tahoma"/>
          <w:sz w:val="24"/>
          <w:szCs w:val="24"/>
        </w:rPr>
        <w:t xml:space="preserve"> </w:t>
      </w:r>
      <w:r w:rsidR="002C50EC" w:rsidRPr="00C67A04">
        <w:rPr>
          <w:rFonts w:ascii="Tahoma" w:hAnsi="Tahoma" w:cs="Tahoma"/>
          <w:sz w:val="24"/>
          <w:szCs w:val="24"/>
        </w:rPr>
        <w:t>uzyskania wsparcia merytorycznego dla nauczycieli i specjalistów udzielających uczniom i rodzicom pomocy psychologiczno-pedagogicznej w szkole,</w:t>
      </w:r>
      <w:r w:rsidRPr="00C67A04">
        <w:rPr>
          <w:rFonts w:ascii="Tahoma" w:hAnsi="Tahoma" w:cs="Tahoma"/>
          <w:sz w:val="24"/>
          <w:szCs w:val="24"/>
        </w:rPr>
        <w:t xml:space="preserve"> </w:t>
      </w:r>
      <w:r w:rsidR="002C50EC" w:rsidRPr="00C67A04">
        <w:rPr>
          <w:rFonts w:ascii="Tahoma" w:hAnsi="Tahoma" w:cs="Tahoma"/>
          <w:sz w:val="24"/>
          <w:szCs w:val="24"/>
        </w:rPr>
        <w:t>udzielania rodzicom i nauczycielom pomocy psychologiczno-pedagogicznej związanej z wychowywaniem i kształceniem młodzieży.</w:t>
      </w:r>
    </w:p>
    <w:p w:rsidR="002C50EC" w:rsidRPr="00C67A04" w:rsidRDefault="002618EC" w:rsidP="002618EC">
      <w:pPr>
        <w:tabs>
          <w:tab w:val="left" w:pos="1418"/>
        </w:tabs>
        <w:spacing w:before="120"/>
        <w:jc w:val="both"/>
        <w:rPr>
          <w:rFonts w:ascii="Tahoma" w:hAnsi="Tahoma" w:cs="Tahoma"/>
          <w:sz w:val="24"/>
          <w:szCs w:val="24"/>
        </w:rPr>
      </w:pPr>
      <w:r w:rsidRPr="00C67A04">
        <w:rPr>
          <w:rFonts w:ascii="Tahoma" w:hAnsi="Tahoma" w:cs="Tahoma"/>
          <w:sz w:val="24"/>
          <w:szCs w:val="24"/>
        </w:rPr>
        <w:t xml:space="preserve">4.5. </w:t>
      </w:r>
      <w:r w:rsidR="002C50EC" w:rsidRPr="00C67A04">
        <w:rPr>
          <w:rFonts w:ascii="Tahoma" w:hAnsi="Tahoma" w:cs="Tahoma"/>
          <w:sz w:val="24"/>
          <w:szCs w:val="24"/>
        </w:rPr>
        <w:t>Osobą wyznaczoną do koordynowania współpracy jest pedagog szkolny.</w:t>
      </w:r>
    </w:p>
    <w:p w:rsidR="00B42C03" w:rsidRPr="00C67A04" w:rsidRDefault="00B42C03" w:rsidP="0075195D">
      <w:pPr>
        <w:numPr>
          <w:ilvl w:val="0"/>
          <w:numId w:val="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Uchylony.</w:t>
      </w:r>
    </w:p>
    <w:p w:rsidR="00B42C03" w:rsidRPr="00C67A04" w:rsidRDefault="00B42C03" w:rsidP="0075195D">
      <w:pPr>
        <w:numPr>
          <w:ilvl w:val="0"/>
          <w:numId w:val="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Zajęcia ze słuchaczami Szkoły Policealnej dla Dorosłych oraz kursów, o których mowa w §1 pkt.8 odbywają się przez cztery dni w tygodniu.</w:t>
      </w:r>
    </w:p>
    <w:p w:rsidR="00794B15" w:rsidRPr="00C67A04" w:rsidRDefault="00B42C03" w:rsidP="00794B15">
      <w:pPr>
        <w:tabs>
          <w:tab w:val="left" w:pos="4680"/>
        </w:tabs>
        <w:spacing w:line="360" w:lineRule="auto"/>
        <w:rPr>
          <w:rFonts w:ascii="Tahoma" w:hAnsi="Tahoma" w:cs="Tahoma"/>
          <w:b/>
          <w:sz w:val="24"/>
          <w:szCs w:val="24"/>
        </w:rPr>
      </w:pPr>
      <w:r w:rsidRPr="00C67A04">
        <w:rPr>
          <w:rFonts w:ascii="Tahoma" w:eastAsia="Times New Roman" w:hAnsi="Tahoma" w:cs="Tahoma"/>
          <w:sz w:val="24"/>
          <w:szCs w:val="24"/>
          <w:lang w:eastAsia="pl-PL"/>
        </w:rPr>
        <w:t>Zasady korzystania z pracowni przedmiotowych opracowują opiekunowie tych pracowni.</w:t>
      </w:r>
      <w:r w:rsidR="00794B15" w:rsidRPr="00C67A04">
        <w:rPr>
          <w:rFonts w:ascii="Tahoma" w:hAnsi="Tahoma" w:cs="Tahoma"/>
          <w:b/>
          <w:sz w:val="24"/>
          <w:szCs w:val="24"/>
        </w:rPr>
        <w:t xml:space="preserve"> </w:t>
      </w:r>
    </w:p>
    <w:p w:rsidR="00B42C03" w:rsidRPr="00C67A04" w:rsidRDefault="00B42C03" w:rsidP="008C34AF">
      <w:pPr>
        <w:shd w:val="clear" w:color="auto" w:fill="FFFFFF"/>
        <w:spacing w:after="0" w:line="240" w:lineRule="atLeast"/>
        <w:ind w:left="375"/>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§13.</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0"/>
          <w:numId w:val="10"/>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Podstawową jednostką organizacyjną szkoły jest oddział złożony z uczniów, którzy w jednorocznym kursie nauki danego roku szkolnego uczą się wszystkich przedmiotów obowiązkowych określonych planem nauczania i programem wybranym z zestawu programów dla danego oddziału, dopuszczonych do użytku szkolnego.</w:t>
      </w:r>
    </w:p>
    <w:p w:rsidR="00B42C03" w:rsidRPr="00C67A04" w:rsidRDefault="00B42C03" w:rsidP="0075195D">
      <w:pPr>
        <w:numPr>
          <w:ilvl w:val="0"/>
          <w:numId w:val="10"/>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O przeciętnej liczbie uczniów w oddziale decyduje organ prowadzący.</w:t>
      </w:r>
    </w:p>
    <w:p w:rsidR="00B42C03" w:rsidRPr="00C67A04" w:rsidRDefault="00B42C03" w:rsidP="0075195D">
      <w:pPr>
        <w:numPr>
          <w:ilvl w:val="0"/>
          <w:numId w:val="10"/>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Dopuszcza się możliwość podziału oddziałów na grupy na lekcjach: języków obcych, technologii informacyjnej, informatyki, wychowania fizycznego, fizyki, chemii, biologii, </w:t>
      </w:r>
      <w:r w:rsidR="003C699F" w:rsidRPr="00C67A04">
        <w:rPr>
          <w:rFonts w:ascii="Tahoma" w:eastAsia="Times New Roman" w:hAnsi="Tahoma" w:cs="Tahoma"/>
          <w:sz w:val="24"/>
          <w:szCs w:val="24"/>
          <w:lang w:eastAsia="pl-PL"/>
        </w:rPr>
        <w:t>edukacji dla bezpieczeństwa</w:t>
      </w:r>
      <w:r w:rsidRPr="00C67A04">
        <w:rPr>
          <w:rFonts w:ascii="Tahoma" w:eastAsia="Times New Roman" w:hAnsi="Tahoma" w:cs="Tahoma"/>
          <w:sz w:val="24"/>
          <w:szCs w:val="24"/>
          <w:lang w:eastAsia="pl-PL"/>
        </w:rPr>
        <w:t>, praktycznej nauki zawodu i wiodących przedmiotów zawodowych. Kryterium podziału jest liczba uczniów w oddziale.</w:t>
      </w:r>
    </w:p>
    <w:p w:rsidR="00B42C03" w:rsidRPr="00C67A04" w:rsidRDefault="00B42C03" w:rsidP="0075195D">
      <w:pPr>
        <w:numPr>
          <w:ilvl w:val="0"/>
          <w:numId w:val="10"/>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Niektóre zajęcia jak: zajęcia wychowania fizycznego, koła zainteresowań, nauczanie języków obcych i inne zajęcia nadobowiązkowe mogą być prowadzone w grupach oddziałowych i międzyoddziałowych.</w:t>
      </w:r>
    </w:p>
    <w:p w:rsidR="00B42C03" w:rsidRPr="00C67A04" w:rsidRDefault="00B42C03" w:rsidP="0075195D">
      <w:pPr>
        <w:numPr>
          <w:ilvl w:val="0"/>
          <w:numId w:val="10"/>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Dopuszcza się możliwość prowadzenia kół zainteresowań oraz innych zajęć pozalekcyjnych opłaconych ze środków budżetowych oraz spoza budżetu szkoły.</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§14.</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lastRenderedPageBreak/>
        <w:t> </w:t>
      </w:r>
    </w:p>
    <w:p w:rsidR="00B42C03" w:rsidRPr="00C67A04" w:rsidRDefault="00B42C03" w:rsidP="0075195D">
      <w:pPr>
        <w:numPr>
          <w:ilvl w:val="0"/>
          <w:numId w:val="11"/>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Niektóre zajęcia obowiązkowe np. praktyczna nauka zawodu, nauczanie języków, elementów informatyki oraz zajęcia nadobowiązkowe mogą być prowadzone poza systemem klasowo - lekcyjnym w grupach klasowych, międzyklasowych, międzyszkolnych, a także podczas wycieczek i wyjazdów.</w:t>
      </w:r>
    </w:p>
    <w:p w:rsidR="00B42C03" w:rsidRPr="00C67A04" w:rsidRDefault="00B42C03" w:rsidP="0075195D">
      <w:pPr>
        <w:numPr>
          <w:ilvl w:val="0"/>
          <w:numId w:val="11"/>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Zajęcia, o których mowa w ust.1 są organizowane w ramach posiadanych przez szkołę środków finansowych.</w:t>
      </w:r>
    </w:p>
    <w:p w:rsidR="008E515F" w:rsidRPr="00C67A04" w:rsidRDefault="008E515F" w:rsidP="00B42C03">
      <w:pPr>
        <w:shd w:val="clear" w:color="auto" w:fill="FFFFFF"/>
        <w:spacing w:after="0" w:line="240" w:lineRule="atLeast"/>
        <w:jc w:val="center"/>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§15.</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Szkoła może przyjmować słuchaczy zakładów kształcenia nauczycieli oraz studentów szkół wyższych kształcących nauczycieli na praktyki pedagogiczne /nauczycielskie/ na podstawie pisemnego porozumienia zawartego pomiędzy Dyrektorem szkoły lub za jego zgodą między poszczególnymi nauczycielami a zakładem kształcenia nauczycieli lub szkołą wyższą.</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§16.</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0"/>
          <w:numId w:val="12"/>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Biblioteka szkolna</w:t>
      </w:r>
      <w:r w:rsidRPr="00C67A04">
        <w:rPr>
          <w:rFonts w:ascii="Tahoma" w:eastAsia="Times New Roman" w:hAnsi="Tahoma" w:cs="Tahoma"/>
          <w:sz w:val="24"/>
          <w:szCs w:val="24"/>
          <w:lang w:eastAsia="pl-PL"/>
        </w:rPr>
        <w:t> jest pracownią szkolną służącą realizacji potrzeb i zainteresowań uczniów, zadań dydaktyczno - wychowawczych szkoły, doskonaleniu warsztatu pracy nauczyciela, popularyzowaniu wiedzy pedagogicznej wśród rodziców oraz w miarę możliwości wiedzy o regionie.</w:t>
      </w:r>
    </w:p>
    <w:p w:rsidR="00B42C03" w:rsidRPr="00C67A04" w:rsidRDefault="00B42C03" w:rsidP="0075195D">
      <w:pPr>
        <w:numPr>
          <w:ilvl w:val="0"/>
          <w:numId w:val="12"/>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Szkoła zapewnia pomieszczenie na </w:t>
      </w:r>
      <w:r w:rsidRPr="00C67A04">
        <w:rPr>
          <w:rFonts w:ascii="Tahoma" w:eastAsia="Times New Roman" w:hAnsi="Tahoma" w:cs="Tahoma"/>
          <w:b/>
          <w:bCs/>
          <w:sz w:val="24"/>
          <w:szCs w:val="24"/>
          <w:lang w:eastAsia="pl-PL"/>
        </w:rPr>
        <w:t>bibliotekę</w:t>
      </w:r>
      <w:r w:rsidRPr="00C67A04">
        <w:rPr>
          <w:rFonts w:ascii="Tahoma" w:eastAsia="Times New Roman" w:hAnsi="Tahoma" w:cs="Tahoma"/>
          <w:sz w:val="24"/>
          <w:szCs w:val="24"/>
          <w:lang w:eastAsia="pl-PL"/>
        </w:rPr>
        <w:t>, która umożliwia:</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gromadzenie i opracowanie zbiorów,</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korzystanie ze zbiorów w czytelni i wypożyczanie ich poza bibliotekę,</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prowadzenie zajęć z edukacji czytelniczej i medialnej.</w:t>
      </w:r>
    </w:p>
    <w:p w:rsidR="00B42C03" w:rsidRPr="00C67A04" w:rsidRDefault="00B42C03" w:rsidP="0075195D">
      <w:pPr>
        <w:numPr>
          <w:ilvl w:val="0"/>
          <w:numId w:val="12"/>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Z biblioteki mogą korzystać: uczniowie, nauczyciele oraz inni pracownicy szkoły i rodzice uczniów.</w:t>
      </w:r>
    </w:p>
    <w:p w:rsidR="00B42C03" w:rsidRPr="00C67A04" w:rsidRDefault="00B42C03" w:rsidP="0075195D">
      <w:pPr>
        <w:numPr>
          <w:ilvl w:val="0"/>
          <w:numId w:val="12"/>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Godziny pracy biblioteki powinny umożliwiać dostęp do jej zbiorów podczas zajęć lekcyjnych i po ich zakończeniu.</w:t>
      </w:r>
    </w:p>
    <w:p w:rsidR="00B42C03" w:rsidRPr="00C67A04" w:rsidRDefault="00B42C03" w:rsidP="0075195D">
      <w:pPr>
        <w:numPr>
          <w:ilvl w:val="0"/>
          <w:numId w:val="12"/>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Zakres obowiązków i rozkład zajęć bibliotekarza:</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bibliotekarz zobowiązany jest systematycznie zajmować się księgozbiorem szkolnym i nowościami wydawniczymi,</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bibliotekarz etatowy w zależności od potrzeb szkoły pracuje w godzinach rannych i popołudniowych, przy czym może rozpoczynać pracę później niż inni nauczyciele.</w:t>
      </w:r>
    </w:p>
    <w:p w:rsidR="00B42C03" w:rsidRPr="00C67A04" w:rsidRDefault="00B42C03" w:rsidP="0075195D">
      <w:pPr>
        <w:numPr>
          <w:ilvl w:val="0"/>
          <w:numId w:val="12"/>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Do zadań bibliotekarza należy</w:t>
      </w:r>
      <w:r w:rsidRPr="00C67A04">
        <w:rPr>
          <w:rFonts w:ascii="Tahoma" w:eastAsia="Times New Roman" w:hAnsi="Tahoma" w:cs="Tahoma"/>
          <w:sz w:val="24"/>
          <w:szCs w:val="24"/>
          <w:lang w:eastAsia="pl-PL"/>
        </w:rPr>
        <w:t>:</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udostępnianie książek, czasopism i innych materiałów bibliotecznych,</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propagowanie zbiorów biblioteki i czytelnictwa,</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organizowanie różnych form pracy czytelniczej,</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współpraca z bibliotekami pozaszkolnymi,</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udzielanie porad czytelnikom,</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prowadzenie zajęć z edukacji czytelniczej i medialnej,</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przygotowanie sprawozdań na zebranie Rady Pedagogicznej,</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planowanie pracy biblioteki,</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gromadzenie zbiorów,</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troska o zabezpieczenie i konserwację księgozbioru,</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lastRenderedPageBreak/>
        <w:t>ewidencja zbiorów, ich wycena, inwentaryzacja oraz odpisywanie ubytków,</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właściwe urządzenie i wykorzystanie pomieszczenia bibliotecznego,</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troska o estetykę wnętrza biblioteki.</w:t>
      </w:r>
    </w:p>
    <w:p w:rsidR="00B42C03" w:rsidRPr="00C67A04" w:rsidRDefault="00B42C03" w:rsidP="0075195D">
      <w:pPr>
        <w:numPr>
          <w:ilvl w:val="0"/>
          <w:numId w:val="12"/>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Regulamin biblioteki szkolnej</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z biblioteki i czytelni szkolnej mogą korzystać wszyscy uczniowie i pracownicy szkoły,</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osoby spoza szkoły mogą korzystać na podstawie dokumentu tożsamości,</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jednorazowo można wypożyczyć 4 książki, z których tylko dwie mogą być lekturami,</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okres wypożyczenia książek nie powinien przekraczać jednego miesiąca,</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istnieje możliwość prolongaty książki pod warunkiem braku zapotrzebowania na określony tytuł ze strony innych czytelników,</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na prośbę czytelnika można rezerwować książki,</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z księgozbioru podręcznego można korzystać na miejscu,</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wypożyczenia materiałów z księgozbioru podręcznego możliwe jest za pozostawieniem dokumentu tożsamości (legitymacja szkolna),</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wypożyczenia książek dla uczniów szkół dla dorosłych odbywają się po wpłacie kaucji zwrotnej w wysokości 10.00 zł,</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użytkownicy biblioteki zobowiązani są do poszanowania jej zbiorów i sprzętu oraz kulturalnego zachowania,</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czytelnik ponosi odpowiedzialność materiałową za szkody wynikłe z zagubienia lub uszkodzenia książki,</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nie stosujący się do postanowień niniejszego regulaminu mogą być pozbawieni prawa korzystania z biblioteki szkolnej.</w:t>
      </w:r>
    </w:p>
    <w:p w:rsidR="00B42C03" w:rsidRPr="00C67A04" w:rsidRDefault="00B42C03" w:rsidP="0075195D">
      <w:pPr>
        <w:numPr>
          <w:ilvl w:val="0"/>
          <w:numId w:val="12"/>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Regulamin Internetowego Centrum Informacji Multimedialnej</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ze szkolnego ICIM mogą korzystać uczniowie, nauczyciele i inni pracownicy szkoły w ustalonych godzinach pracy biblioteki,</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centrum służy wszystkim użytkownikom do celów edukacyjnych i informacyjnych,</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użytkownik ma prawo tworzenia, wyszukiwania, kopiowania informacji zgodnie z obowiązującymi przepisami dotyczącymi praw autorskich,</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użytkownik ma prawo korzystania z programów multimedialnych zainstalowanych na komputerze, wyszukiwania informacji w Internecie,</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nie wolno instalować żadnych programów, zapisywać informacji na twardym dysku,</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każdy korzystający z komputera musi być zapisany w rejestrze odwiedzin centrum,</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bez zgody nauczyciela – bibliotekarza nie wolno zmieniać stanowiska komputerowego ani sposobu logowania,</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w przypadku dużej ilości chętnych do korzystania z komputera mogą być wprowadzone limity czasowe,</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w szczególnym przypadku jedno ze stanowisk może być czasowo zarezerwowane na potrzeby szkoły,</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korzystanie z komputerów w celach innych niż naukowe jest dopuszczalne tylko w przypadku posiadania wolnych stanowisk,</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każdy użytkownik jest odpowiedzialny za udostępnione mu urządzenia i odpowiada za wyrządzone szkody. W przypadku uczniów za szkody odpowiadają rodzice uczniów niepełnoletnich,</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lastRenderedPageBreak/>
        <w:t>za uszkodzenie komputera, niezgodne z regulaminem zachowania uczeń może być pozbawiony czasowego prawa korzystania z multimedialnego centrum informacji,</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zamiar realizacji przez nauczyciela zajęć w ICIM powinie</w:t>
      </w:r>
      <w:r w:rsidR="00243D01" w:rsidRPr="00C67A04">
        <w:rPr>
          <w:rFonts w:ascii="Tahoma" w:eastAsia="Times New Roman" w:hAnsi="Tahoma" w:cs="Tahoma"/>
          <w:sz w:val="24"/>
          <w:szCs w:val="24"/>
          <w:lang w:eastAsia="pl-PL"/>
        </w:rPr>
        <w:t>n</w:t>
      </w:r>
      <w:r w:rsidRPr="00C67A04">
        <w:rPr>
          <w:rFonts w:ascii="Tahoma" w:eastAsia="Times New Roman" w:hAnsi="Tahoma" w:cs="Tahoma"/>
          <w:sz w:val="24"/>
          <w:szCs w:val="24"/>
          <w:lang w:eastAsia="pl-PL"/>
        </w:rPr>
        <w:t xml:space="preserve"> być zgłoszony i ustalony z jednodniowym wyprzedzeniem,</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z drukarki i kserokopiarki można korzystać za zgodą nauczyciela – bibliotekarza,</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każde nieprawidłowości w pracy komputera należy niezwłocznie zgłosić nauczycielowi - bibliotekarzowi</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każdy korzystający z centrum ma obowiązek przestrzegania regulaminu,</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zabronione jest korzystanie z komputera w celach zarobkowych,</w:t>
      </w:r>
    </w:p>
    <w:p w:rsidR="00B42C03" w:rsidRPr="00C67A04" w:rsidRDefault="00B42C03" w:rsidP="0075195D">
      <w:pPr>
        <w:numPr>
          <w:ilvl w:val="1"/>
          <w:numId w:val="12"/>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w ICIM nie można spożywać posiłków ani napojów.</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D62976" w:rsidRPr="00C67A04" w:rsidRDefault="00D62976" w:rsidP="00B42C03">
      <w:pPr>
        <w:shd w:val="clear" w:color="auto" w:fill="FFFFFF"/>
        <w:spacing w:after="0" w:line="240" w:lineRule="atLeast"/>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§16A</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0"/>
          <w:numId w:val="1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Zespół Szkół organizuje wewnątrzszkolny system doradztwa zawodowego.</w:t>
      </w:r>
    </w:p>
    <w:p w:rsidR="00B42C03" w:rsidRPr="00C67A04" w:rsidRDefault="00B42C03" w:rsidP="0075195D">
      <w:pPr>
        <w:numPr>
          <w:ilvl w:val="0"/>
          <w:numId w:val="1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Wewnątrzszkolny system doradztwa zawodowego prowadzony jest przez nauczycieli, pedagoga i doradców zawodowych, we współpracy z instytucjami świadczącymi poradnictwo i specjalistyczną pomoc.</w:t>
      </w:r>
    </w:p>
    <w:p w:rsidR="00B42C03" w:rsidRPr="00C67A04" w:rsidRDefault="00B42C03" w:rsidP="0075195D">
      <w:pPr>
        <w:numPr>
          <w:ilvl w:val="0"/>
          <w:numId w:val="1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Nauczyciele, pedagog i doradcy zawodowi zajmują się:</w:t>
      </w:r>
    </w:p>
    <w:p w:rsidR="00B42C03" w:rsidRPr="00C67A04" w:rsidRDefault="00B42C03" w:rsidP="0075195D">
      <w:pPr>
        <w:numPr>
          <w:ilvl w:val="1"/>
          <w:numId w:val="13"/>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diagnozowanie</w:t>
      </w:r>
      <w:r w:rsidR="00AC4F04" w:rsidRPr="00C67A04">
        <w:rPr>
          <w:rFonts w:ascii="Tahoma" w:eastAsia="Times New Roman" w:hAnsi="Tahoma" w:cs="Tahoma"/>
          <w:sz w:val="24"/>
          <w:szCs w:val="24"/>
          <w:lang w:eastAsia="pl-PL"/>
        </w:rPr>
        <w:t>m</w:t>
      </w:r>
      <w:r w:rsidRPr="00C67A04">
        <w:rPr>
          <w:rFonts w:ascii="Tahoma" w:eastAsia="Times New Roman" w:hAnsi="Tahoma" w:cs="Tahoma"/>
          <w:sz w:val="24"/>
          <w:szCs w:val="24"/>
          <w:lang w:eastAsia="pl-PL"/>
        </w:rPr>
        <w:t xml:space="preserve"> preferencji i zainteresowań zawodowych słuchaczy;</w:t>
      </w:r>
    </w:p>
    <w:p w:rsidR="00B42C03" w:rsidRPr="00C67A04" w:rsidRDefault="00B42C03" w:rsidP="0075195D">
      <w:pPr>
        <w:numPr>
          <w:ilvl w:val="1"/>
          <w:numId w:val="13"/>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konfrontowanie</w:t>
      </w:r>
      <w:r w:rsidR="00AC4F04" w:rsidRPr="00C67A04">
        <w:rPr>
          <w:rFonts w:ascii="Tahoma" w:eastAsia="Times New Roman" w:hAnsi="Tahoma" w:cs="Tahoma"/>
          <w:sz w:val="24"/>
          <w:szCs w:val="24"/>
          <w:lang w:eastAsia="pl-PL"/>
        </w:rPr>
        <w:t>m</w:t>
      </w:r>
      <w:r w:rsidRPr="00C67A04">
        <w:rPr>
          <w:rFonts w:ascii="Tahoma" w:eastAsia="Times New Roman" w:hAnsi="Tahoma" w:cs="Tahoma"/>
          <w:sz w:val="24"/>
          <w:szCs w:val="24"/>
          <w:lang w:eastAsia="pl-PL"/>
        </w:rPr>
        <w:t xml:space="preserve"> samooceny słuchaczy z wymaganiami zawodów;</w:t>
      </w:r>
    </w:p>
    <w:p w:rsidR="00B42C03" w:rsidRPr="00C67A04" w:rsidRDefault="00B42C03" w:rsidP="0075195D">
      <w:pPr>
        <w:numPr>
          <w:ilvl w:val="1"/>
          <w:numId w:val="13"/>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pomaganie</w:t>
      </w:r>
      <w:r w:rsidR="00AC4F04" w:rsidRPr="00C67A04">
        <w:rPr>
          <w:rFonts w:ascii="Tahoma" w:eastAsia="Times New Roman" w:hAnsi="Tahoma" w:cs="Tahoma"/>
          <w:sz w:val="24"/>
          <w:szCs w:val="24"/>
          <w:lang w:eastAsia="pl-PL"/>
        </w:rPr>
        <w:t>m</w:t>
      </w:r>
      <w:r w:rsidRPr="00C67A04">
        <w:rPr>
          <w:rFonts w:ascii="Tahoma" w:eastAsia="Times New Roman" w:hAnsi="Tahoma" w:cs="Tahoma"/>
          <w:sz w:val="24"/>
          <w:szCs w:val="24"/>
          <w:lang w:eastAsia="pl-PL"/>
        </w:rPr>
        <w:t xml:space="preserve"> w docieraniu do informacji niezbędnych na rynku pracy;</w:t>
      </w:r>
    </w:p>
    <w:p w:rsidR="00B42C03" w:rsidRPr="00C67A04" w:rsidRDefault="00B42C03" w:rsidP="0075195D">
      <w:pPr>
        <w:numPr>
          <w:ilvl w:val="1"/>
          <w:numId w:val="13"/>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pomaganie</w:t>
      </w:r>
      <w:r w:rsidR="00AC4F04" w:rsidRPr="00C67A04">
        <w:rPr>
          <w:rFonts w:ascii="Tahoma" w:eastAsia="Times New Roman" w:hAnsi="Tahoma" w:cs="Tahoma"/>
          <w:sz w:val="24"/>
          <w:szCs w:val="24"/>
          <w:lang w:eastAsia="pl-PL"/>
        </w:rPr>
        <w:t>m</w:t>
      </w:r>
      <w:r w:rsidRPr="00C67A04">
        <w:rPr>
          <w:rFonts w:ascii="Tahoma" w:eastAsia="Times New Roman" w:hAnsi="Tahoma" w:cs="Tahoma"/>
          <w:sz w:val="24"/>
          <w:szCs w:val="24"/>
          <w:lang w:eastAsia="pl-PL"/>
        </w:rPr>
        <w:t xml:space="preserve"> w przygotowaniu dokumentacji do pracy;</w:t>
      </w:r>
    </w:p>
    <w:p w:rsidR="00B42C03" w:rsidRPr="00C67A04" w:rsidRDefault="00B42C03" w:rsidP="0075195D">
      <w:pPr>
        <w:numPr>
          <w:ilvl w:val="1"/>
          <w:numId w:val="13"/>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zapoznanie</w:t>
      </w:r>
      <w:r w:rsidR="00AC4F04" w:rsidRPr="00C67A04">
        <w:rPr>
          <w:rFonts w:ascii="Tahoma" w:eastAsia="Times New Roman" w:hAnsi="Tahoma" w:cs="Tahoma"/>
          <w:sz w:val="24"/>
          <w:szCs w:val="24"/>
          <w:lang w:eastAsia="pl-PL"/>
        </w:rPr>
        <w:t>m</w:t>
      </w:r>
      <w:r w:rsidRPr="00C67A04">
        <w:rPr>
          <w:rFonts w:ascii="Tahoma" w:eastAsia="Times New Roman" w:hAnsi="Tahoma" w:cs="Tahoma"/>
          <w:sz w:val="24"/>
          <w:szCs w:val="24"/>
          <w:lang w:eastAsia="pl-PL"/>
        </w:rPr>
        <w:t xml:space="preserve"> z zasadami i formami autoprezentacji oraz prowadzenia negocjacji;</w:t>
      </w:r>
    </w:p>
    <w:p w:rsidR="00B42C03" w:rsidRPr="00C67A04" w:rsidRDefault="00B42C03" w:rsidP="0075195D">
      <w:pPr>
        <w:numPr>
          <w:ilvl w:val="1"/>
          <w:numId w:val="13"/>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zachęcanie</w:t>
      </w:r>
      <w:r w:rsidR="00AC4F04" w:rsidRPr="00C67A04">
        <w:rPr>
          <w:rFonts w:ascii="Tahoma" w:eastAsia="Times New Roman" w:hAnsi="Tahoma" w:cs="Tahoma"/>
          <w:sz w:val="24"/>
          <w:szCs w:val="24"/>
          <w:lang w:eastAsia="pl-PL"/>
        </w:rPr>
        <w:t>m</w:t>
      </w:r>
      <w:r w:rsidRPr="00C67A04">
        <w:rPr>
          <w:rFonts w:ascii="Tahoma" w:eastAsia="Times New Roman" w:hAnsi="Tahoma" w:cs="Tahoma"/>
          <w:sz w:val="24"/>
          <w:szCs w:val="24"/>
          <w:lang w:eastAsia="pl-PL"/>
        </w:rPr>
        <w:t xml:space="preserve"> słuchaczy do nabywania dodatkowych kwalifikacji potwierdzonych świadectwami ukończenia szkoleń/kursów;</w:t>
      </w:r>
    </w:p>
    <w:p w:rsidR="00B42C03" w:rsidRPr="00C67A04" w:rsidRDefault="00B42C03" w:rsidP="0075195D">
      <w:pPr>
        <w:numPr>
          <w:ilvl w:val="1"/>
          <w:numId w:val="13"/>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kształtowaniem nawyku ustawicznego samokształcenia i dokształcenia.</w:t>
      </w:r>
    </w:p>
    <w:p w:rsidR="00D62976" w:rsidRPr="00C67A04" w:rsidRDefault="00D62976" w:rsidP="00B42C03">
      <w:pPr>
        <w:shd w:val="clear" w:color="auto" w:fill="FFFFFF"/>
        <w:spacing w:after="0" w:line="240" w:lineRule="atLeast"/>
        <w:jc w:val="center"/>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§17.</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Dla realizacji celów statutowych szkoła posiada odpowiednie pomieszczenia, zgodnie z art. 60 ust.1 Ustawy o Systemie Oświaty z dnia 7 września 1991 r., a ponadto:</w:t>
      </w:r>
    </w:p>
    <w:p w:rsidR="00B42C03" w:rsidRPr="00C67A04" w:rsidRDefault="00B42C03" w:rsidP="0075195D">
      <w:pPr>
        <w:numPr>
          <w:ilvl w:val="0"/>
          <w:numId w:val="14"/>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pomieszczenie dla działalności samorządu uczniowskiego,</w:t>
      </w:r>
    </w:p>
    <w:p w:rsidR="00B42C03" w:rsidRPr="00C67A04" w:rsidRDefault="00B42C03" w:rsidP="0075195D">
      <w:pPr>
        <w:numPr>
          <w:ilvl w:val="0"/>
          <w:numId w:val="14"/>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gabinet pielęgniarki szkolnej,</w:t>
      </w:r>
    </w:p>
    <w:p w:rsidR="00B42C03" w:rsidRPr="00C67A04" w:rsidRDefault="00B42C03" w:rsidP="0075195D">
      <w:pPr>
        <w:numPr>
          <w:ilvl w:val="0"/>
          <w:numId w:val="14"/>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uchylony,</w:t>
      </w:r>
    </w:p>
    <w:p w:rsidR="00B42C03" w:rsidRPr="00C67A04" w:rsidRDefault="00B42C03" w:rsidP="0075195D">
      <w:pPr>
        <w:numPr>
          <w:ilvl w:val="0"/>
          <w:numId w:val="14"/>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archiwum,</w:t>
      </w:r>
    </w:p>
    <w:p w:rsidR="00B42C03" w:rsidRPr="00C67A04" w:rsidRDefault="00B42C03" w:rsidP="0075195D">
      <w:pPr>
        <w:numPr>
          <w:ilvl w:val="0"/>
          <w:numId w:val="14"/>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szatnie.</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§18.</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332E3B" w:rsidRDefault="00B42C03" w:rsidP="00332E3B">
      <w:pPr>
        <w:rPr>
          <w:rFonts w:ascii="Tahoma" w:hAnsi="Tahoma" w:cs="Tahoma"/>
          <w:b/>
          <w:sz w:val="24"/>
          <w:szCs w:val="24"/>
        </w:rPr>
      </w:pPr>
      <w:r w:rsidRPr="00C67A04">
        <w:rPr>
          <w:rFonts w:ascii="Tahoma" w:eastAsia="Times New Roman" w:hAnsi="Tahoma" w:cs="Tahoma"/>
          <w:sz w:val="24"/>
          <w:szCs w:val="24"/>
          <w:lang w:eastAsia="pl-PL"/>
        </w:rPr>
        <w:t>Uczniowie dojeżdżający, którzy muszą dłużej przebywać w szkole, mogą wolny czas spędzić w bibliotece szkolnej.</w:t>
      </w:r>
      <w:r w:rsidRPr="00C67A04">
        <w:rPr>
          <w:rFonts w:ascii="Tahoma" w:eastAsia="Times New Roman" w:hAnsi="Tahoma" w:cs="Tahoma"/>
          <w:sz w:val="24"/>
          <w:szCs w:val="24"/>
          <w:lang w:eastAsia="pl-PL"/>
        </w:rPr>
        <w:br/>
      </w:r>
      <w:r w:rsidR="00332E3B" w:rsidRPr="00E027F0">
        <w:rPr>
          <w:rFonts w:ascii="Tahoma" w:hAnsi="Tahoma" w:cs="Tahoma"/>
          <w:b/>
          <w:sz w:val="24"/>
          <w:szCs w:val="24"/>
        </w:rPr>
        <w:t xml:space="preserve">                                                      </w:t>
      </w:r>
    </w:p>
    <w:p w:rsidR="00332E3B" w:rsidRDefault="00332E3B" w:rsidP="00332E3B">
      <w:pPr>
        <w:rPr>
          <w:rFonts w:ascii="Tahoma" w:hAnsi="Tahoma" w:cs="Tahoma"/>
          <w:b/>
          <w:sz w:val="24"/>
          <w:szCs w:val="24"/>
        </w:rPr>
      </w:pPr>
    </w:p>
    <w:p w:rsidR="00332E3B" w:rsidRPr="00E027F0" w:rsidRDefault="00332E3B" w:rsidP="00332E3B">
      <w:pPr>
        <w:jc w:val="center"/>
        <w:rPr>
          <w:rFonts w:ascii="Tahoma" w:hAnsi="Tahoma" w:cs="Tahoma"/>
          <w:b/>
          <w:sz w:val="24"/>
          <w:szCs w:val="24"/>
        </w:rPr>
      </w:pPr>
      <w:r w:rsidRPr="00E027F0">
        <w:rPr>
          <w:rFonts w:ascii="Tahoma" w:hAnsi="Tahoma" w:cs="Tahoma"/>
          <w:b/>
          <w:sz w:val="24"/>
          <w:szCs w:val="24"/>
        </w:rPr>
        <w:lastRenderedPageBreak/>
        <w:t>§18A</w:t>
      </w:r>
    </w:p>
    <w:p w:rsidR="00332E3B" w:rsidRPr="00E027F0" w:rsidRDefault="00332E3B" w:rsidP="00332E3B">
      <w:pPr>
        <w:pStyle w:val="Akapitzlist"/>
        <w:rPr>
          <w:rFonts w:ascii="Tahoma" w:hAnsi="Tahoma" w:cs="Tahoma"/>
          <w:sz w:val="24"/>
          <w:szCs w:val="24"/>
        </w:rPr>
      </w:pPr>
    </w:p>
    <w:p w:rsidR="00332E3B" w:rsidRPr="00E027F0" w:rsidRDefault="00332E3B" w:rsidP="0075195D">
      <w:pPr>
        <w:pStyle w:val="Akapitzlist"/>
        <w:numPr>
          <w:ilvl w:val="0"/>
          <w:numId w:val="47"/>
        </w:numPr>
        <w:spacing w:after="160" w:line="259" w:lineRule="auto"/>
        <w:rPr>
          <w:rFonts w:ascii="Tahoma" w:hAnsi="Tahoma" w:cs="Tahoma"/>
          <w:sz w:val="24"/>
          <w:szCs w:val="24"/>
        </w:rPr>
      </w:pPr>
      <w:r w:rsidRPr="00E027F0">
        <w:rPr>
          <w:rFonts w:ascii="Tahoma" w:hAnsi="Tahoma" w:cs="Tahoma"/>
          <w:sz w:val="24"/>
          <w:szCs w:val="24"/>
        </w:rPr>
        <w:t>Nad bezpieczeństwem uczniów czuwają i są odpowiedzialni za nie nauczyciele szkoły:</w:t>
      </w:r>
    </w:p>
    <w:p w:rsidR="00332E3B" w:rsidRPr="00E027F0" w:rsidRDefault="00332E3B" w:rsidP="0075195D">
      <w:pPr>
        <w:pStyle w:val="Akapitzlist"/>
        <w:numPr>
          <w:ilvl w:val="0"/>
          <w:numId w:val="48"/>
        </w:numPr>
        <w:spacing w:after="160" w:line="259" w:lineRule="auto"/>
        <w:rPr>
          <w:rFonts w:ascii="Tahoma" w:hAnsi="Tahoma" w:cs="Tahoma"/>
          <w:sz w:val="24"/>
          <w:szCs w:val="24"/>
        </w:rPr>
      </w:pPr>
      <w:r w:rsidRPr="00E027F0">
        <w:rPr>
          <w:rFonts w:ascii="Tahoma" w:hAnsi="Tahoma" w:cs="Tahoma"/>
          <w:sz w:val="24"/>
          <w:szCs w:val="24"/>
        </w:rPr>
        <w:t>W czasie lekcji – nauczyciel prowadzący lekcję</w:t>
      </w:r>
    </w:p>
    <w:p w:rsidR="00332E3B" w:rsidRPr="00E027F0" w:rsidRDefault="00332E3B" w:rsidP="0075195D">
      <w:pPr>
        <w:pStyle w:val="Akapitzlist"/>
        <w:numPr>
          <w:ilvl w:val="0"/>
          <w:numId w:val="48"/>
        </w:numPr>
        <w:spacing w:after="160" w:line="259" w:lineRule="auto"/>
        <w:rPr>
          <w:rFonts w:ascii="Tahoma" w:hAnsi="Tahoma" w:cs="Tahoma"/>
          <w:sz w:val="24"/>
          <w:szCs w:val="24"/>
        </w:rPr>
      </w:pPr>
      <w:r w:rsidRPr="00E027F0">
        <w:rPr>
          <w:rFonts w:ascii="Tahoma" w:hAnsi="Tahoma" w:cs="Tahoma"/>
          <w:sz w:val="24"/>
          <w:szCs w:val="24"/>
        </w:rPr>
        <w:t>W czasie przerw – nauczyciel dyżurujący</w:t>
      </w:r>
    </w:p>
    <w:p w:rsidR="00332E3B" w:rsidRPr="00E027F0" w:rsidRDefault="00332E3B" w:rsidP="0075195D">
      <w:pPr>
        <w:pStyle w:val="Akapitzlist"/>
        <w:numPr>
          <w:ilvl w:val="0"/>
          <w:numId w:val="48"/>
        </w:numPr>
        <w:spacing w:after="160" w:line="259" w:lineRule="auto"/>
        <w:rPr>
          <w:rFonts w:ascii="Tahoma" w:hAnsi="Tahoma" w:cs="Tahoma"/>
          <w:sz w:val="24"/>
          <w:szCs w:val="24"/>
        </w:rPr>
      </w:pPr>
      <w:r w:rsidRPr="00E027F0">
        <w:rPr>
          <w:rFonts w:ascii="Tahoma" w:hAnsi="Tahoma" w:cs="Tahoma"/>
          <w:sz w:val="24"/>
          <w:szCs w:val="24"/>
        </w:rPr>
        <w:t>W czasie zajęć organizowanych poza szkołą – ustalony nauczyciel – opiekun</w:t>
      </w:r>
    </w:p>
    <w:p w:rsidR="00332E3B" w:rsidRPr="00E027F0" w:rsidRDefault="00332E3B" w:rsidP="0075195D">
      <w:pPr>
        <w:pStyle w:val="Akapitzlist"/>
        <w:numPr>
          <w:ilvl w:val="0"/>
          <w:numId w:val="47"/>
        </w:numPr>
        <w:spacing w:after="160" w:line="259" w:lineRule="auto"/>
        <w:rPr>
          <w:rFonts w:ascii="Tahoma" w:hAnsi="Tahoma" w:cs="Tahoma"/>
          <w:sz w:val="24"/>
          <w:szCs w:val="24"/>
        </w:rPr>
      </w:pPr>
      <w:r w:rsidRPr="00E027F0">
        <w:rPr>
          <w:rFonts w:ascii="Tahoma" w:hAnsi="Tahoma" w:cs="Tahoma"/>
          <w:sz w:val="24"/>
          <w:szCs w:val="24"/>
        </w:rPr>
        <w:t>Uczniowie powinni przestrzegać godzin przyjścia i wyjścia ze szkoły zgodnie z obowiązującym planem zajęć dla danego ucznia.</w:t>
      </w:r>
    </w:p>
    <w:p w:rsidR="00332E3B" w:rsidRPr="00E027F0" w:rsidRDefault="00332E3B" w:rsidP="0075195D">
      <w:pPr>
        <w:pStyle w:val="Akapitzlist"/>
        <w:numPr>
          <w:ilvl w:val="0"/>
          <w:numId w:val="47"/>
        </w:numPr>
        <w:spacing w:after="160" w:line="259" w:lineRule="auto"/>
        <w:rPr>
          <w:rFonts w:ascii="Tahoma" w:hAnsi="Tahoma" w:cs="Tahoma"/>
          <w:sz w:val="24"/>
          <w:szCs w:val="24"/>
        </w:rPr>
      </w:pPr>
      <w:r w:rsidRPr="00E027F0">
        <w:rPr>
          <w:rFonts w:ascii="Tahoma" w:hAnsi="Tahoma" w:cs="Tahoma"/>
          <w:sz w:val="24"/>
          <w:szCs w:val="24"/>
        </w:rPr>
        <w:t>Opiekę podczas zajęć edukacyjnych dla grupy uczniów ujętej w planie organizacji szkoły sprawuje minimum jeden nauczyciel</w:t>
      </w:r>
    </w:p>
    <w:p w:rsidR="00332E3B" w:rsidRPr="00E027F0" w:rsidRDefault="00332E3B" w:rsidP="0075195D">
      <w:pPr>
        <w:pStyle w:val="Akapitzlist"/>
        <w:numPr>
          <w:ilvl w:val="0"/>
          <w:numId w:val="47"/>
        </w:numPr>
        <w:spacing w:after="160" w:line="259" w:lineRule="auto"/>
        <w:rPr>
          <w:rFonts w:ascii="Tahoma" w:hAnsi="Tahoma" w:cs="Tahoma"/>
          <w:sz w:val="24"/>
          <w:szCs w:val="24"/>
        </w:rPr>
      </w:pPr>
      <w:r w:rsidRPr="00E027F0">
        <w:rPr>
          <w:rFonts w:ascii="Tahoma" w:hAnsi="Tahoma" w:cs="Tahoma"/>
          <w:sz w:val="24"/>
          <w:szCs w:val="24"/>
        </w:rPr>
        <w:t>W uzasadnionych przypadkach nieobecności nauczyciela (np. choroba) dopuszcza się łączenie grup (klas) uczniów i przekazanie jednemu nauczycielowi opieki nad nimi.</w:t>
      </w:r>
    </w:p>
    <w:p w:rsidR="00332E3B" w:rsidRPr="00E027F0" w:rsidRDefault="00332E3B" w:rsidP="0075195D">
      <w:pPr>
        <w:pStyle w:val="Akapitzlist"/>
        <w:numPr>
          <w:ilvl w:val="0"/>
          <w:numId w:val="47"/>
        </w:numPr>
        <w:spacing w:after="160" w:line="259" w:lineRule="auto"/>
        <w:rPr>
          <w:rFonts w:ascii="Tahoma" w:hAnsi="Tahoma" w:cs="Tahoma"/>
          <w:sz w:val="24"/>
          <w:szCs w:val="24"/>
        </w:rPr>
      </w:pPr>
      <w:r w:rsidRPr="00E027F0">
        <w:rPr>
          <w:rFonts w:ascii="Tahoma" w:hAnsi="Tahoma" w:cs="Tahoma"/>
          <w:sz w:val="24"/>
          <w:szCs w:val="24"/>
        </w:rPr>
        <w:t>Opuszczenie miejsca pracy przez nauczyciela (np. wyjście podczas zajęć) jest możliwe pod warunkiem przejęcia opieki nad klasą przez innego nauczyciela za zgodą dyrektora szkoły.</w:t>
      </w:r>
    </w:p>
    <w:p w:rsidR="00332E3B" w:rsidRPr="00E027F0" w:rsidRDefault="00332E3B" w:rsidP="0075195D">
      <w:pPr>
        <w:pStyle w:val="Akapitzlist"/>
        <w:numPr>
          <w:ilvl w:val="0"/>
          <w:numId w:val="47"/>
        </w:numPr>
        <w:spacing w:after="160" w:line="259" w:lineRule="auto"/>
        <w:rPr>
          <w:rFonts w:ascii="Tahoma" w:hAnsi="Tahoma" w:cs="Tahoma"/>
          <w:sz w:val="24"/>
          <w:szCs w:val="24"/>
        </w:rPr>
      </w:pPr>
      <w:r w:rsidRPr="00E027F0">
        <w:rPr>
          <w:rFonts w:ascii="Tahoma" w:hAnsi="Tahoma" w:cs="Tahoma"/>
          <w:sz w:val="24"/>
          <w:szCs w:val="24"/>
        </w:rPr>
        <w:t>Nauczyciel nie może wyprosić ucznia z Sali, jeśli nie jest w stanie zapewnić mu odpowiedniej opieki.</w:t>
      </w:r>
    </w:p>
    <w:p w:rsidR="00332E3B" w:rsidRPr="00E027F0" w:rsidRDefault="00332E3B" w:rsidP="0075195D">
      <w:pPr>
        <w:pStyle w:val="Akapitzlist"/>
        <w:numPr>
          <w:ilvl w:val="0"/>
          <w:numId w:val="47"/>
        </w:numPr>
        <w:spacing w:after="160" w:line="259" w:lineRule="auto"/>
        <w:rPr>
          <w:rFonts w:ascii="Tahoma" w:hAnsi="Tahoma" w:cs="Tahoma"/>
          <w:sz w:val="24"/>
          <w:szCs w:val="24"/>
        </w:rPr>
      </w:pPr>
      <w:r w:rsidRPr="00E027F0">
        <w:rPr>
          <w:rFonts w:ascii="Tahoma" w:hAnsi="Tahoma" w:cs="Tahoma"/>
          <w:sz w:val="24"/>
          <w:szCs w:val="24"/>
        </w:rPr>
        <w:t>Zwolnienie ucznia z zajęć w celu odbycia przez niego innych obowiązków  (zajęć) w szkole jest dopuszczalne tylko po uzgodnieniu z nauczycielem przejmującym opiekę nad uczniem.</w:t>
      </w:r>
    </w:p>
    <w:p w:rsidR="00332E3B" w:rsidRPr="00E027F0" w:rsidRDefault="00332E3B" w:rsidP="0075195D">
      <w:pPr>
        <w:pStyle w:val="Akapitzlist"/>
        <w:numPr>
          <w:ilvl w:val="0"/>
          <w:numId w:val="47"/>
        </w:numPr>
        <w:spacing w:after="160" w:line="259" w:lineRule="auto"/>
        <w:rPr>
          <w:rFonts w:ascii="Tahoma" w:hAnsi="Tahoma" w:cs="Tahoma"/>
          <w:sz w:val="24"/>
          <w:szCs w:val="24"/>
        </w:rPr>
      </w:pPr>
      <w:r w:rsidRPr="00E027F0">
        <w:rPr>
          <w:rFonts w:ascii="Tahoma" w:hAnsi="Tahoma" w:cs="Tahoma"/>
          <w:sz w:val="24"/>
          <w:szCs w:val="24"/>
        </w:rPr>
        <w:t>Ucznia może zwolnić z lekcji dyrektor szkoły, wychowawca lub inny nauczyciel na pisemny wniosek rodziców/ opiekunów prawnych, w którym podano przyczynę zwolnienia, dzień i godzinę wyjścia ze szkoły.</w:t>
      </w:r>
    </w:p>
    <w:p w:rsidR="00332E3B" w:rsidRPr="00E027F0" w:rsidRDefault="00332E3B" w:rsidP="0075195D">
      <w:pPr>
        <w:pStyle w:val="Akapitzlist"/>
        <w:numPr>
          <w:ilvl w:val="0"/>
          <w:numId w:val="47"/>
        </w:numPr>
        <w:spacing w:after="160" w:line="259" w:lineRule="auto"/>
        <w:rPr>
          <w:rFonts w:ascii="Tahoma" w:hAnsi="Tahoma" w:cs="Tahoma"/>
          <w:sz w:val="24"/>
          <w:szCs w:val="24"/>
        </w:rPr>
      </w:pPr>
      <w:r w:rsidRPr="00E027F0">
        <w:rPr>
          <w:rFonts w:ascii="Tahoma" w:hAnsi="Tahoma" w:cs="Tahoma"/>
          <w:sz w:val="24"/>
          <w:szCs w:val="24"/>
        </w:rPr>
        <w:t>W czasie pobytu ucznia w szkole - przed zajęciami edukacyjnymi, podczas przerw między lekcjami oraz po zajęciach edukacyjnych – zapewnia się dyżury nauczycieli.</w:t>
      </w:r>
    </w:p>
    <w:p w:rsidR="00332E3B" w:rsidRPr="00E027F0" w:rsidRDefault="00332E3B" w:rsidP="0075195D">
      <w:pPr>
        <w:pStyle w:val="Akapitzlist"/>
        <w:numPr>
          <w:ilvl w:val="0"/>
          <w:numId w:val="47"/>
        </w:numPr>
        <w:spacing w:after="160" w:line="259" w:lineRule="auto"/>
        <w:rPr>
          <w:rFonts w:ascii="Tahoma" w:hAnsi="Tahoma" w:cs="Tahoma"/>
          <w:sz w:val="24"/>
          <w:szCs w:val="24"/>
        </w:rPr>
      </w:pPr>
      <w:r w:rsidRPr="00E027F0">
        <w:rPr>
          <w:rFonts w:ascii="Tahoma" w:hAnsi="Tahoma" w:cs="Tahoma"/>
          <w:sz w:val="24"/>
          <w:szCs w:val="24"/>
        </w:rPr>
        <w:t>Zasady organizowania dyżurów i harmonogram dyżurów w czasie przerw między lekcjami określa dyrektor szkoły.</w:t>
      </w:r>
    </w:p>
    <w:p w:rsidR="00332E3B" w:rsidRPr="00E027F0" w:rsidRDefault="00332E3B" w:rsidP="0075195D">
      <w:pPr>
        <w:pStyle w:val="Akapitzlist"/>
        <w:numPr>
          <w:ilvl w:val="0"/>
          <w:numId w:val="47"/>
        </w:numPr>
        <w:spacing w:after="160" w:line="259" w:lineRule="auto"/>
        <w:rPr>
          <w:rFonts w:ascii="Tahoma" w:hAnsi="Tahoma" w:cs="Tahoma"/>
          <w:sz w:val="24"/>
          <w:szCs w:val="24"/>
        </w:rPr>
      </w:pPr>
      <w:r w:rsidRPr="00E027F0">
        <w:rPr>
          <w:rFonts w:ascii="Tahoma" w:hAnsi="Tahoma" w:cs="Tahoma"/>
          <w:sz w:val="24"/>
          <w:szCs w:val="24"/>
        </w:rPr>
        <w:t>Nieobecnego nauczyciela zastępuje na lekcji inny nauczyciel wyznaczony przez dyrektora szkoły, a na dyżurze nauczyciel wpisany w planie dyżurów jako zastępujący.</w:t>
      </w:r>
    </w:p>
    <w:p w:rsidR="00332E3B" w:rsidRPr="00E027F0" w:rsidRDefault="00332E3B" w:rsidP="0075195D">
      <w:pPr>
        <w:pStyle w:val="Akapitzlist"/>
        <w:numPr>
          <w:ilvl w:val="0"/>
          <w:numId w:val="47"/>
        </w:numPr>
        <w:spacing w:after="160" w:line="259" w:lineRule="auto"/>
        <w:rPr>
          <w:rFonts w:ascii="Tahoma" w:hAnsi="Tahoma" w:cs="Tahoma"/>
          <w:sz w:val="24"/>
          <w:szCs w:val="24"/>
        </w:rPr>
      </w:pPr>
      <w:r w:rsidRPr="00E027F0">
        <w:rPr>
          <w:rFonts w:ascii="Tahoma" w:hAnsi="Tahoma" w:cs="Tahoma"/>
          <w:sz w:val="24"/>
          <w:szCs w:val="24"/>
        </w:rPr>
        <w:t>Zasady organizowania wycieczek szkolnych i sprawowania w czasie ich trwania opieki nad uczniami określa odpowiedni regulamin.</w:t>
      </w:r>
    </w:p>
    <w:p w:rsidR="00B42C03" w:rsidRPr="00C67A04" w:rsidRDefault="00B42C03" w:rsidP="00B42C03">
      <w:pPr>
        <w:shd w:val="clear" w:color="auto" w:fill="FFFFFF"/>
        <w:spacing w:after="150" w:line="240" w:lineRule="atLeast"/>
        <w:rPr>
          <w:rFonts w:ascii="Tahoma" w:eastAsia="Times New Roman" w:hAnsi="Tahoma" w:cs="Tahoma"/>
          <w:sz w:val="24"/>
          <w:szCs w:val="24"/>
          <w:lang w:eastAsia="pl-PL"/>
        </w:rPr>
      </w:pPr>
    </w:p>
    <w:p w:rsidR="008E515F" w:rsidRPr="00C67A04" w:rsidRDefault="008E515F" w:rsidP="00B42C03">
      <w:pPr>
        <w:shd w:val="clear" w:color="auto" w:fill="FFFFFF"/>
        <w:spacing w:after="0" w:line="240" w:lineRule="auto"/>
        <w:outlineLvl w:val="1"/>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 xml:space="preserve">ROZDZIAŁ V </w:t>
      </w:r>
    </w:p>
    <w:p w:rsidR="00B42C03" w:rsidRPr="00C67A04" w:rsidRDefault="008E515F" w:rsidP="00B42C03">
      <w:pPr>
        <w:shd w:val="clear" w:color="auto" w:fill="FFFFFF"/>
        <w:spacing w:after="0" w:line="240" w:lineRule="auto"/>
        <w:outlineLvl w:val="1"/>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NAUCZYCIELE I INNI PRACOWNICY SZKOŁY</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§19.</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0"/>
          <w:numId w:val="1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Zadania statutowe w szkole wykonują:</w:t>
      </w:r>
    </w:p>
    <w:p w:rsidR="00B42C03" w:rsidRPr="00C67A04" w:rsidRDefault="00B42C03" w:rsidP="0075195D">
      <w:pPr>
        <w:numPr>
          <w:ilvl w:val="1"/>
          <w:numId w:val="15"/>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lastRenderedPageBreak/>
        <w:t>nauczyciele,</w:t>
      </w:r>
    </w:p>
    <w:p w:rsidR="00B42C03" w:rsidRPr="00C67A04" w:rsidRDefault="00B42C03" w:rsidP="0075195D">
      <w:pPr>
        <w:numPr>
          <w:ilvl w:val="1"/>
          <w:numId w:val="15"/>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nauczyciele biblioteki,</w:t>
      </w:r>
    </w:p>
    <w:p w:rsidR="00B42C03" w:rsidRPr="00C67A04" w:rsidRDefault="00B42C03" w:rsidP="0075195D">
      <w:pPr>
        <w:numPr>
          <w:ilvl w:val="1"/>
          <w:numId w:val="15"/>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pedagog szkolny</w:t>
      </w:r>
    </w:p>
    <w:p w:rsidR="00B42C03" w:rsidRPr="00C67A04" w:rsidRDefault="00B42C03" w:rsidP="0075195D">
      <w:pPr>
        <w:numPr>
          <w:ilvl w:val="1"/>
          <w:numId w:val="15"/>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doradca zawodowy,</w:t>
      </w:r>
    </w:p>
    <w:p w:rsidR="00B42C03" w:rsidRPr="00C67A04" w:rsidRDefault="00B42C03" w:rsidP="0075195D">
      <w:pPr>
        <w:numPr>
          <w:ilvl w:val="1"/>
          <w:numId w:val="15"/>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szkolny lider projektu współodpowiedzialny za realizację planu rozwoju szkoły.</w:t>
      </w:r>
    </w:p>
    <w:p w:rsidR="00B42C03" w:rsidRPr="00C67A04" w:rsidRDefault="00B42C03" w:rsidP="0075195D">
      <w:pPr>
        <w:numPr>
          <w:ilvl w:val="0"/>
          <w:numId w:val="1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Pracowników wymienionych w ust. 1 wspomagają pracownicy administracyjni i obsługi.</w:t>
      </w:r>
    </w:p>
    <w:p w:rsidR="00B42C03" w:rsidRPr="00C67A04" w:rsidRDefault="00B42C03" w:rsidP="0075195D">
      <w:pPr>
        <w:numPr>
          <w:ilvl w:val="0"/>
          <w:numId w:val="1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Zakres czynności pracowników wymienionych w ust. 2 opracowuje kierownik administracyjny.</w:t>
      </w:r>
    </w:p>
    <w:p w:rsidR="00B42C03" w:rsidRPr="00C67A04" w:rsidRDefault="00B42C03" w:rsidP="0075195D">
      <w:pPr>
        <w:numPr>
          <w:ilvl w:val="0"/>
          <w:numId w:val="1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Ilość etatów określa arkusz organizacyjny.</w:t>
      </w:r>
    </w:p>
    <w:p w:rsidR="00B42C03" w:rsidRPr="00C67A04" w:rsidRDefault="00B42C03" w:rsidP="0075195D">
      <w:pPr>
        <w:numPr>
          <w:ilvl w:val="0"/>
          <w:numId w:val="1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Zasady zatrudniania nauczycieli i innych pracowników szkoły określają odrębne przepisy.</w:t>
      </w:r>
    </w:p>
    <w:p w:rsidR="00B42C03" w:rsidRPr="00C67A04" w:rsidRDefault="00B42C03" w:rsidP="0075195D">
      <w:pPr>
        <w:numPr>
          <w:ilvl w:val="0"/>
          <w:numId w:val="1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Dyrektor szkoły zgodnie z określonymi przepisami tworzy stanowiska wicedyrektorów, kierownika kształcenia praktycznego i inspektora BHP.</w:t>
      </w:r>
    </w:p>
    <w:p w:rsidR="00B42C03" w:rsidRPr="00C67A04" w:rsidRDefault="00B42C03" w:rsidP="0075195D">
      <w:pPr>
        <w:numPr>
          <w:ilvl w:val="0"/>
          <w:numId w:val="1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Wicedyrektora szkoły powołuje dyrektor za zgodą organu prowadzącego szkołę.</w:t>
      </w:r>
    </w:p>
    <w:p w:rsidR="00B42C03" w:rsidRPr="00C67A04" w:rsidRDefault="00B42C03" w:rsidP="0075195D">
      <w:pPr>
        <w:numPr>
          <w:ilvl w:val="0"/>
          <w:numId w:val="1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Wicedyrektor podlega Dyrektorowi i kieruje całokształtem pracy dydaktyczno – wychowawczej i opiekuńczej szkoły.</w:t>
      </w:r>
    </w:p>
    <w:p w:rsidR="00B42C03" w:rsidRPr="00C67A04" w:rsidRDefault="00B42C03" w:rsidP="0075195D">
      <w:pPr>
        <w:numPr>
          <w:ilvl w:val="0"/>
          <w:numId w:val="1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Dyrektor szkoły ustala szczegółowy zakres obowiązków i odpowiedzialności dla wicedyrektora/wicedyrektorów .</w:t>
      </w:r>
    </w:p>
    <w:p w:rsidR="00B42C03" w:rsidRPr="00C67A04" w:rsidRDefault="00B42C03" w:rsidP="0075195D">
      <w:pPr>
        <w:numPr>
          <w:ilvl w:val="0"/>
          <w:numId w:val="1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Kierownika kształcenia praktycznego powołuje dyrektor szkoły.</w:t>
      </w:r>
    </w:p>
    <w:p w:rsidR="00B42C03" w:rsidRPr="00C67A04" w:rsidRDefault="00B42C03" w:rsidP="0075195D">
      <w:pPr>
        <w:numPr>
          <w:ilvl w:val="0"/>
          <w:numId w:val="1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Zadania kierownika kształcenia praktycznego określa dyrektor szkoły.</w:t>
      </w:r>
      <w:r w:rsidRPr="00C67A04">
        <w:rPr>
          <w:rFonts w:ascii="Tahoma" w:eastAsia="Times New Roman" w:hAnsi="Tahoma" w:cs="Tahoma"/>
          <w:sz w:val="24"/>
          <w:szCs w:val="24"/>
          <w:lang w:eastAsia="pl-PL"/>
        </w:rPr>
        <w:br/>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§20.</w:t>
      </w:r>
      <w:r w:rsidRPr="00C67A04">
        <w:rPr>
          <w:rFonts w:ascii="Tahoma" w:eastAsia="Times New Roman" w:hAnsi="Tahoma" w:cs="Tahoma"/>
          <w:b/>
          <w:bCs/>
          <w:sz w:val="24"/>
          <w:szCs w:val="24"/>
          <w:lang w:eastAsia="pl-PL"/>
        </w:rPr>
        <w:br/>
      </w:r>
    </w:p>
    <w:p w:rsidR="00B42C03" w:rsidRPr="00C67A04" w:rsidRDefault="00B42C03" w:rsidP="0075195D">
      <w:pPr>
        <w:numPr>
          <w:ilvl w:val="0"/>
          <w:numId w:val="16"/>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Nauczyciel</w:t>
      </w:r>
      <w:r w:rsidRPr="00C67A04">
        <w:rPr>
          <w:rFonts w:ascii="Tahoma" w:eastAsia="Times New Roman" w:hAnsi="Tahoma" w:cs="Tahoma"/>
          <w:sz w:val="24"/>
          <w:szCs w:val="24"/>
          <w:lang w:eastAsia="pl-PL"/>
        </w:rPr>
        <w:t> prowadzi zajęcia profilaktyczno-dydaktyczne i opiekuńcze oraz jest odpowiedzialny za ich jakość i wyniki oraz bezpieczeństwo powierzonych jego opiece uczniów, a w szczególności:</w:t>
      </w:r>
    </w:p>
    <w:p w:rsidR="00B42C03" w:rsidRPr="00C67A04" w:rsidRDefault="00B42C03" w:rsidP="0075195D">
      <w:pPr>
        <w:numPr>
          <w:ilvl w:val="1"/>
          <w:numId w:val="1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jest odpowiedzialny za życie i zdrowie powierzonych mu uczniów,</w:t>
      </w:r>
    </w:p>
    <w:p w:rsidR="00B42C03" w:rsidRPr="00C67A04" w:rsidRDefault="00B42C03" w:rsidP="0075195D">
      <w:pPr>
        <w:numPr>
          <w:ilvl w:val="1"/>
          <w:numId w:val="1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organizuje prawidłowo proces dydaktyczny,</w:t>
      </w:r>
    </w:p>
    <w:p w:rsidR="00B42C03" w:rsidRPr="00C67A04" w:rsidRDefault="00B42C03" w:rsidP="0075195D">
      <w:pPr>
        <w:numPr>
          <w:ilvl w:val="1"/>
          <w:numId w:val="1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jest odpowiedzialny i dba o pomoce dydaktyczne i sprzęt szkolny, które wykorzystuje w czasie zajęć dydaktyczno - wychowawczych,</w:t>
      </w:r>
    </w:p>
    <w:p w:rsidR="00B42C03" w:rsidRPr="00C67A04" w:rsidRDefault="00B42C03" w:rsidP="0075195D">
      <w:pPr>
        <w:numPr>
          <w:ilvl w:val="1"/>
          <w:numId w:val="1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tworzy warunki aktywnego udziału uczniów w procesie dydaktyczno - wychowawczym,</w:t>
      </w:r>
    </w:p>
    <w:p w:rsidR="00B42C03" w:rsidRPr="00C67A04" w:rsidRDefault="00B42C03" w:rsidP="0075195D">
      <w:pPr>
        <w:numPr>
          <w:ilvl w:val="1"/>
          <w:numId w:val="1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wspiera rozwój psychofizyczny uczniów, ich zdolności oraz zainteresowania,</w:t>
      </w:r>
    </w:p>
    <w:p w:rsidR="00B42C03" w:rsidRPr="00C67A04" w:rsidRDefault="00B42C03" w:rsidP="0075195D">
      <w:pPr>
        <w:numPr>
          <w:ilvl w:val="1"/>
          <w:numId w:val="1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bezstronnie i obiektywnie ocenia uczniów oraz sprawiedliwie wszystkich traktuje,</w:t>
      </w:r>
    </w:p>
    <w:p w:rsidR="00B42C03" w:rsidRPr="00C67A04" w:rsidRDefault="00B42C03" w:rsidP="0075195D">
      <w:pPr>
        <w:numPr>
          <w:ilvl w:val="1"/>
          <w:numId w:val="1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w swej pracy stosuje zasady partnerstwa i tolerancji,</w:t>
      </w:r>
    </w:p>
    <w:p w:rsidR="00B42C03" w:rsidRPr="00C67A04" w:rsidRDefault="00B42C03" w:rsidP="0075195D">
      <w:pPr>
        <w:numPr>
          <w:ilvl w:val="1"/>
          <w:numId w:val="1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udziela pomocy w przezwyciężaniu niepowodzeń szkolnych, w oparciu o rozpoznanie potrzeb uczniów,</w:t>
      </w:r>
    </w:p>
    <w:p w:rsidR="00B42C03" w:rsidRPr="00C67A04" w:rsidRDefault="00B42C03" w:rsidP="0075195D">
      <w:pPr>
        <w:numPr>
          <w:ilvl w:val="1"/>
          <w:numId w:val="1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rzeczowo i rzetelnie przygotowuje się do zajęć,</w:t>
      </w:r>
    </w:p>
    <w:p w:rsidR="00B42C03" w:rsidRPr="00C67A04" w:rsidRDefault="00B42C03" w:rsidP="0075195D">
      <w:pPr>
        <w:numPr>
          <w:ilvl w:val="1"/>
          <w:numId w:val="1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doskonali umiejętności dydaktyczne i podnosi poziom wiedzy merytorycznej,</w:t>
      </w:r>
    </w:p>
    <w:p w:rsidR="00B42C03" w:rsidRPr="00C67A04" w:rsidRDefault="00B42C03" w:rsidP="0075195D">
      <w:pPr>
        <w:numPr>
          <w:ilvl w:val="1"/>
          <w:numId w:val="1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organizuje zajęcia zespołu klasowego, kształtuje atmosferę dobrej pracy, życzliwości i koleżeństwa,</w:t>
      </w:r>
    </w:p>
    <w:p w:rsidR="00B42C03" w:rsidRPr="00C67A04" w:rsidRDefault="00B42C03" w:rsidP="0075195D">
      <w:pPr>
        <w:numPr>
          <w:ilvl w:val="1"/>
          <w:numId w:val="1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systematycznie współpracuje z domem rodzinnym ucznia niepełnoletniego.</w:t>
      </w:r>
    </w:p>
    <w:p w:rsidR="00B42C03" w:rsidRPr="00C67A04" w:rsidRDefault="00B42C03" w:rsidP="0075195D">
      <w:pPr>
        <w:numPr>
          <w:ilvl w:val="1"/>
          <w:numId w:val="1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opracowuje wymagania edukacyjne ze swojego przedmiotu, a w stosunku do ucznia o specjalnych potrzebach dostosowuje je do opinii z poradni.</w:t>
      </w:r>
    </w:p>
    <w:p w:rsidR="00B42C03" w:rsidRPr="00C67A04" w:rsidRDefault="00B42C03" w:rsidP="0075195D">
      <w:pPr>
        <w:numPr>
          <w:ilvl w:val="1"/>
          <w:numId w:val="1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dba o rzetelną realizacje zadań związanych z zapewnieniem bezpieczeństwa uczniom w czasie zajęć organizowanych przez szkołę</w:t>
      </w:r>
    </w:p>
    <w:p w:rsidR="00B42C03" w:rsidRPr="00C67A04" w:rsidRDefault="00B42C03" w:rsidP="0075195D">
      <w:pPr>
        <w:numPr>
          <w:ilvl w:val="1"/>
          <w:numId w:val="1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lastRenderedPageBreak/>
        <w:t>uczestniczy w przeprowadzaniu części ustnej egzaminu maturalnego</w:t>
      </w:r>
    </w:p>
    <w:p w:rsidR="00B42C03" w:rsidRPr="00C67A04" w:rsidRDefault="00B42C03" w:rsidP="0075195D">
      <w:pPr>
        <w:numPr>
          <w:ilvl w:val="1"/>
          <w:numId w:val="1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uczestniczy w pracach Zespołu Nadzorującego egzaminy maturalne i egzaminy </w:t>
      </w:r>
      <w:r w:rsidR="00C51633" w:rsidRPr="00C67A04">
        <w:rPr>
          <w:rFonts w:ascii="Tahoma" w:eastAsia="Times New Roman" w:hAnsi="Tahoma" w:cs="Tahoma"/>
          <w:sz w:val="24"/>
          <w:szCs w:val="24"/>
          <w:lang w:eastAsia="pl-PL"/>
        </w:rPr>
        <w:t>potwierdzające kwalifikacje w zawodzie</w:t>
      </w:r>
    </w:p>
    <w:p w:rsidR="00B42C03" w:rsidRPr="00C67A04" w:rsidRDefault="00B42C03" w:rsidP="0075195D">
      <w:pPr>
        <w:numPr>
          <w:ilvl w:val="1"/>
          <w:numId w:val="1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podlega zgodnie z przepisami Karty Nauczyciela odpowiedzialności dyscyplinarnej.</w:t>
      </w:r>
    </w:p>
    <w:p w:rsidR="00B42C03" w:rsidRPr="00C67A04" w:rsidRDefault="00B42C03" w:rsidP="0075195D">
      <w:pPr>
        <w:numPr>
          <w:ilvl w:val="1"/>
          <w:numId w:val="1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przedstawia wybrany przez siebie program nauczania; program nauczania dopuszcza do użytkowania dyrektor na wniosek nauczyciela lub nauczycieli.</w:t>
      </w:r>
    </w:p>
    <w:p w:rsidR="00B42C03" w:rsidRPr="00C67A04" w:rsidRDefault="00B42C03" w:rsidP="0075195D">
      <w:pPr>
        <w:numPr>
          <w:ilvl w:val="0"/>
          <w:numId w:val="16"/>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Nauczyciel</w:t>
      </w:r>
      <w:r w:rsidRPr="00C67A04">
        <w:rPr>
          <w:rFonts w:ascii="Tahoma" w:eastAsia="Times New Roman" w:hAnsi="Tahoma" w:cs="Tahoma"/>
          <w:sz w:val="24"/>
          <w:szCs w:val="24"/>
          <w:lang w:eastAsia="pl-PL"/>
        </w:rPr>
        <w:t> ma prawo do korzystania w swej pracy z pomocy merytorycznej i metodycznej ze strony instytucji oświatowych i naukowych.</w:t>
      </w:r>
    </w:p>
    <w:p w:rsidR="00B42C03" w:rsidRPr="00C67A04" w:rsidRDefault="00B42C03" w:rsidP="0075195D">
      <w:pPr>
        <w:numPr>
          <w:ilvl w:val="0"/>
          <w:numId w:val="16"/>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Nauczycielowi stażyście i kontraktowemu Dyrektor szkoły wyznacza opiekuna.</w:t>
      </w:r>
    </w:p>
    <w:p w:rsidR="00B42C03" w:rsidRPr="00C67A04" w:rsidRDefault="00B42C03" w:rsidP="0075195D">
      <w:pPr>
        <w:numPr>
          <w:ilvl w:val="0"/>
          <w:numId w:val="16"/>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Nauczyciele danego przedmiotu lub nauczyciele grupy przedmiotów pokrewnych tworzą zespół przedmiotowy.</w:t>
      </w:r>
    </w:p>
    <w:p w:rsidR="00B42C03" w:rsidRPr="00C67A04" w:rsidRDefault="00B42C03" w:rsidP="0075195D">
      <w:pPr>
        <w:numPr>
          <w:ilvl w:val="0"/>
          <w:numId w:val="16"/>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Pracą zespołu przedmiotowego kieruje powołany przez Dyrektora szkoły przewodniczący zespołu.</w:t>
      </w:r>
    </w:p>
    <w:p w:rsidR="00B42C03" w:rsidRPr="00C67A04" w:rsidRDefault="00B42C03" w:rsidP="0075195D">
      <w:pPr>
        <w:numPr>
          <w:ilvl w:val="0"/>
          <w:numId w:val="16"/>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Cele i zadania zespołu przedmiotowego obejmują</w:t>
      </w:r>
      <w:r w:rsidRPr="00C67A04">
        <w:rPr>
          <w:rFonts w:ascii="Tahoma" w:eastAsia="Times New Roman" w:hAnsi="Tahoma" w:cs="Tahoma"/>
          <w:sz w:val="24"/>
          <w:szCs w:val="24"/>
          <w:lang w:eastAsia="pl-PL"/>
        </w:rPr>
        <w:t>:</w:t>
      </w:r>
    </w:p>
    <w:p w:rsidR="00B42C03" w:rsidRPr="00C67A04" w:rsidRDefault="00B42C03" w:rsidP="0075195D">
      <w:pPr>
        <w:numPr>
          <w:ilvl w:val="1"/>
          <w:numId w:val="1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organizowanie współpracy dla uzgadniania sposobów realizacji programów nauczania,</w:t>
      </w:r>
    </w:p>
    <w:p w:rsidR="00B42C03" w:rsidRPr="00C67A04" w:rsidRDefault="00B42C03" w:rsidP="0075195D">
      <w:pPr>
        <w:numPr>
          <w:ilvl w:val="1"/>
          <w:numId w:val="1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korelowanie treści nauczania przedmiotów pokrewnych a także uzgadnianie decyzji w sprawie wyboru programów nauczania i podręczników,</w:t>
      </w:r>
    </w:p>
    <w:p w:rsidR="00B42C03" w:rsidRPr="00C67A04" w:rsidRDefault="00B42C03" w:rsidP="0075195D">
      <w:pPr>
        <w:numPr>
          <w:ilvl w:val="1"/>
          <w:numId w:val="1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wspólne opracowanie szczegółowych kryteriów oceniania uczniów oraz sposobu mierzenia jakości pracy szkoły,</w:t>
      </w:r>
    </w:p>
    <w:p w:rsidR="00B42C03" w:rsidRPr="00C67A04" w:rsidRDefault="00B42C03" w:rsidP="0075195D">
      <w:pPr>
        <w:numPr>
          <w:ilvl w:val="1"/>
          <w:numId w:val="1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organizowanie wewnątrzszkolnego doskonalenia nauczycieli oraz doradztwa metodycznego dla początkujących nauczycieli,</w:t>
      </w:r>
    </w:p>
    <w:p w:rsidR="00B42C03" w:rsidRPr="00C67A04" w:rsidRDefault="00B42C03" w:rsidP="0075195D">
      <w:pPr>
        <w:numPr>
          <w:ilvl w:val="1"/>
          <w:numId w:val="16"/>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współdziałanie w organizowaniu pracowni i laboratoriów przedmiotowych, warsztatów szkolnych a także w uzupełnianiu ich wyposażenia,</w:t>
      </w:r>
    </w:p>
    <w:p w:rsidR="002C50EC" w:rsidRPr="00C67A04" w:rsidRDefault="003C699F" w:rsidP="003C699F">
      <w:pPr>
        <w:shd w:val="clear" w:color="auto" w:fill="FFFFFF"/>
        <w:spacing w:after="0" w:line="240" w:lineRule="atLeast"/>
        <w:jc w:val="both"/>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wspólne opiniowanie przygotowanych w szk</w:t>
      </w:r>
      <w:r w:rsidRPr="00C67A04">
        <w:rPr>
          <w:rFonts w:ascii="Tahoma" w:eastAsia="Times New Roman" w:hAnsi="Tahoma" w:cs="Tahoma"/>
          <w:sz w:val="24"/>
          <w:szCs w:val="24"/>
          <w:lang w:eastAsia="pl-PL"/>
        </w:rPr>
        <w:t xml:space="preserve">ole autorskich, innowacyjnych i      </w:t>
      </w:r>
      <w:r w:rsidR="00B42C03" w:rsidRPr="00C67A04">
        <w:rPr>
          <w:rFonts w:ascii="Tahoma" w:eastAsia="Times New Roman" w:hAnsi="Tahoma" w:cs="Tahoma"/>
          <w:sz w:val="24"/>
          <w:szCs w:val="24"/>
          <w:lang w:eastAsia="pl-PL"/>
        </w:rPr>
        <w:t>eksperymentalnych programów nauczania.</w:t>
      </w:r>
    </w:p>
    <w:p w:rsidR="00B42C03" w:rsidRPr="00C67A04" w:rsidRDefault="00B42C03" w:rsidP="002C50EC">
      <w:pPr>
        <w:shd w:val="clear" w:color="auto" w:fill="FFFFFF"/>
        <w:spacing w:after="0" w:line="240" w:lineRule="atLeast"/>
        <w:ind w:left="600"/>
        <w:rPr>
          <w:rFonts w:ascii="Tahoma" w:eastAsia="Times New Roman" w:hAnsi="Tahoma" w:cs="Tahoma"/>
          <w:sz w:val="24"/>
          <w:szCs w:val="24"/>
          <w:lang w:eastAsia="pl-PL"/>
        </w:rPr>
      </w:pPr>
    </w:p>
    <w:p w:rsidR="002C50EC" w:rsidRPr="00C67A04" w:rsidRDefault="002C50EC" w:rsidP="002C50EC">
      <w:pPr>
        <w:shd w:val="clear" w:color="auto" w:fill="FFFFFF"/>
        <w:spacing w:after="0" w:line="240" w:lineRule="atLeast"/>
        <w:ind w:left="600"/>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§21.</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0"/>
          <w:numId w:val="17"/>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Zadaniem wychowawcy</w:t>
      </w:r>
      <w:r w:rsidRPr="00C67A04">
        <w:rPr>
          <w:rFonts w:ascii="Tahoma" w:eastAsia="Times New Roman" w:hAnsi="Tahoma" w:cs="Tahoma"/>
          <w:sz w:val="24"/>
          <w:szCs w:val="24"/>
          <w:lang w:eastAsia="pl-PL"/>
        </w:rPr>
        <w:t> (opiekuna oddziału) jest sprawowanie opieki nad uczniami powierzonej mu klasy/oddziału, a w szczególności;</w:t>
      </w:r>
    </w:p>
    <w:p w:rsidR="00B42C03" w:rsidRPr="00C67A04" w:rsidRDefault="00B42C03" w:rsidP="0075195D">
      <w:pPr>
        <w:numPr>
          <w:ilvl w:val="1"/>
          <w:numId w:val="17"/>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tworzenie warunków wspomagających rozwój ucznia, proces jego uczenia się oraz wychowania do życia w rodzinie i społeczeństwie,</w:t>
      </w:r>
    </w:p>
    <w:p w:rsidR="00B42C03" w:rsidRPr="00C67A04" w:rsidRDefault="00B42C03" w:rsidP="0075195D">
      <w:pPr>
        <w:numPr>
          <w:ilvl w:val="1"/>
          <w:numId w:val="17"/>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inspirowanie i wspomaganie działań zespołowych uczniów,</w:t>
      </w:r>
    </w:p>
    <w:p w:rsidR="00B42C03" w:rsidRPr="00C67A04" w:rsidRDefault="00B42C03" w:rsidP="0075195D">
      <w:pPr>
        <w:numPr>
          <w:ilvl w:val="1"/>
          <w:numId w:val="17"/>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podejmowanie działań umożliwiających rozwiązywanie konfliktów w zespole uczniów oraz pomiędzy uczniami a innymi członkami społeczności szkolnej.</w:t>
      </w:r>
    </w:p>
    <w:p w:rsidR="00B42C03" w:rsidRPr="00C67A04" w:rsidRDefault="00B42C03" w:rsidP="0075195D">
      <w:pPr>
        <w:numPr>
          <w:ilvl w:val="0"/>
          <w:numId w:val="17"/>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Wychowawca</w:t>
      </w:r>
      <w:r w:rsidRPr="00C67A04">
        <w:rPr>
          <w:rFonts w:ascii="Tahoma" w:eastAsia="Times New Roman" w:hAnsi="Tahoma" w:cs="Tahoma"/>
          <w:sz w:val="24"/>
          <w:szCs w:val="24"/>
          <w:lang w:eastAsia="pl-PL"/>
        </w:rPr>
        <w:t> w celu realizacji zadań, o których mowa w ust.1:</w:t>
      </w:r>
    </w:p>
    <w:p w:rsidR="00B42C03" w:rsidRPr="00C67A04" w:rsidRDefault="00B42C03" w:rsidP="0075195D">
      <w:pPr>
        <w:numPr>
          <w:ilvl w:val="1"/>
          <w:numId w:val="17"/>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otacza indywidualną opieką każdego wychowanka,</w:t>
      </w:r>
    </w:p>
    <w:p w:rsidR="00B42C03" w:rsidRPr="00C67A04" w:rsidRDefault="00B42C03" w:rsidP="0075195D">
      <w:pPr>
        <w:numPr>
          <w:ilvl w:val="1"/>
          <w:numId w:val="17"/>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prowadzi godziny do dyspozycji wychowawcy klasy (godziny wychowawcze) według ustalonej tematyki zgodnej z ogólnymi zadaniami wychowawczymi szkoły,</w:t>
      </w:r>
    </w:p>
    <w:p w:rsidR="00B42C03" w:rsidRPr="00C67A04" w:rsidRDefault="00B42C03" w:rsidP="0075195D">
      <w:pPr>
        <w:numPr>
          <w:ilvl w:val="1"/>
          <w:numId w:val="17"/>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diagnozuje sytuację rodzinną uczniów oraz procesy interpersonalne zachodzące w klasie.</w:t>
      </w:r>
    </w:p>
    <w:p w:rsidR="00B42C03" w:rsidRPr="00C67A04" w:rsidRDefault="00B42C03" w:rsidP="0075195D">
      <w:pPr>
        <w:numPr>
          <w:ilvl w:val="1"/>
          <w:numId w:val="17"/>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integruje klasę i dba o utrzymanie w niej dobrej atmosfery,</w:t>
      </w:r>
    </w:p>
    <w:p w:rsidR="00B42C03" w:rsidRPr="00C67A04" w:rsidRDefault="00B42C03" w:rsidP="0075195D">
      <w:pPr>
        <w:numPr>
          <w:ilvl w:val="1"/>
          <w:numId w:val="17"/>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lastRenderedPageBreak/>
        <w:t>udziela uczniom wsparcia psychicznego w sytuacjach kryzysów osobistych, rodzinnych lub szkolnych,</w:t>
      </w:r>
    </w:p>
    <w:p w:rsidR="00B42C03" w:rsidRPr="00C67A04" w:rsidRDefault="00B42C03" w:rsidP="0075195D">
      <w:pPr>
        <w:numPr>
          <w:ilvl w:val="1"/>
          <w:numId w:val="17"/>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obserwuje, notuje i ocenia zachowanie uczniów,</w:t>
      </w:r>
    </w:p>
    <w:p w:rsidR="00B42C03" w:rsidRPr="00C67A04" w:rsidRDefault="00B42C03" w:rsidP="0075195D">
      <w:pPr>
        <w:numPr>
          <w:ilvl w:val="1"/>
          <w:numId w:val="17"/>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organizuje sytuacje wychowawcze: imprezy klasowe, wycieczki, wspólne wyjazdy do kina, teatru itp., stwarzające możliwości integrowania klasy, kształtowania kultury osobistej uczniów, wdrażania do współdziałania, poszerzania zainteresowań, kształtowania postaw patriotyczno-społecznych,</w:t>
      </w:r>
    </w:p>
    <w:p w:rsidR="00B42C03" w:rsidRPr="00C67A04" w:rsidRDefault="00B42C03" w:rsidP="0075195D">
      <w:pPr>
        <w:numPr>
          <w:ilvl w:val="1"/>
          <w:numId w:val="17"/>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organizuje różne formy pomocy dla uczniów,</w:t>
      </w:r>
    </w:p>
    <w:p w:rsidR="00B42C03" w:rsidRPr="00C67A04" w:rsidRDefault="00B42C03" w:rsidP="0075195D">
      <w:pPr>
        <w:numPr>
          <w:ilvl w:val="1"/>
          <w:numId w:val="17"/>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organizuje spotkania z rodzicami uczniów niepełnoletnich, wspiera ich w wychowaniu dzieci oraz informuje o wynikach w nauce.</w:t>
      </w:r>
    </w:p>
    <w:p w:rsidR="00B42C03" w:rsidRPr="00C67A04" w:rsidRDefault="00B42C03" w:rsidP="0075195D">
      <w:pPr>
        <w:numPr>
          <w:ilvl w:val="1"/>
          <w:numId w:val="17"/>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zapoznaje uczniów i ich rodziców z obowiązującymi przepisami regulującymi pracę szkoły.</w:t>
      </w:r>
    </w:p>
    <w:p w:rsidR="00B42C03" w:rsidRPr="00C67A04" w:rsidRDefault="00B42C03" w:rsidP="0075195D">
      <w:pPr>
        <w:numPr>
          <w:ilvl w:val="1"/>
          <w:numId w:val="17"/>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współdziała z nauczycielami uczącymi w jego klasie, uzgadniając z nimi i koordynując ich działania wychowawcze wobec ogółu uczniów, a także wobec tych, którym potrzebna jest indywidualna opieka,</w:t>
      </w:r>
    </w:p>
    <w:p w:rsidR="00B42C03" w:rsidRPr="00C67A04" w:rsidRDefault="00B42C03" w:rsidP="0075195D">
      <w:pPr>
        <w:numPr>
          <w:ilvl w:val="1"/>
          <w:numId w:val="17"/>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Współpracuje z pedagogiem szkolnym i innymi specjalistami świadczącymi kwalifikowaną pomoc w rozpoznawaniu potrzeb i trudności, także zdrowotnych oraz zainteresowań i szczególnych uzdolnień uczniów (organizację i formy udzielania tej pomocy na terenie szkoły określają przepisy w sprawie zasad udzielania uczniom pomocy psychologicznej i pedagogicznej),</w:t>
      </w:r>
    </w:p>
    <w:p w:rsidR="00B42C03" w:rsidRPr="00C67A04" w:rsidRDefault="00B42C03" w:rsidP="0075195D">
      <w:pPr>
        <w:numPr>
          <w:ilvl w:val="1"/>
          <w:numId w:val="17"/>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zgłasza dyrektorowi szkoły do 15-go każdego miesiąca informacje o nierealizowaniu przez uczniów obowiązku nauki.</w:t>
      </w:r>
    </w:p>
    <w:p w:rsidR="00D62976" w:rsidRPr="00C67A04" w:rsidRDefault="00B42C03" w:rsidP="002C50EC">
      <w:pPr>
        <w:shd w:val="clear" w:color="auto" w:fill="FFFFFF"/>
        <w:spacing w:after="0" w:line="240" w:lineRule="atLeast"/>
        <w:jc w:val="center"/>
        <w:rPr>
          <w:rFonts w:ascii="Tahoma" w:eastAsia="Times New Roman" w:hAnsi="Tahoma" w:cs="Tahoma"/>
          <w:b/>
          <w:bCs/>
          <w:sz w:val="28"/>
          <w:szCs w:val="28"/>
          <w:lang w:eastAsia="pl-PL"/>
        </w:rPr>
      </w:pPr>
      <w:r w:rsidRPr="00C67A04">
        <w:rPr>
          <w:rFonts w:ascii="Tahoma" w:eastAsia="Times New Roman" w:hAnsi="Tahoma" w:cs="Tahoma"/>
          <w:b/>
          <w:bCs/>
          <w:sz w:val="24"/>
          <w:szCs w:val="24"/>
          <w:lang w:eastAsia="pl-PL"/>
        </w:rPr>
        <w:t>Wychowawca</w:t>
      </w:r>
      <w:r w:rsidRPr="00C67A04">
        <w:rPr>
          <w:rFonts w:ascii="Tahoma" w:eastAsia="Times New Roman" w:hAnsi="Tahoma" w:cs="Tahoma"/>
          <w:sz w:val="24"/>
          <w:szCs w:val="24"/>
          <w:lang w:eastAsia="pl-PL"/>
        </w:rPr>
        <w:t> ma prawo korzystać w swej pracy z pomocy merytorycznej i metodycznej ze strony właściwych placówek i instytucji oświatowych i naukowych.</w:t>
      </w:r>
      <w:r w:rsidRPr="00C67A04">
        <w:rPr>
          <w:rFonts w:ascii="Tahoma" w:eastAsia="Times New Roman" w:hAnsi="Tahoma" w:cs="Tahoma"/>
          <w:sz w:val="24"/>
          <w:szCs w:val="24"/>
          <w:lang w:eastAsia="pl-PL"/>
        </w:rPr>
        <w:br/>
      </w:r>
    </w:p>
    <w:p w:rsidR="00D62976" w:rsidRPr="00C67A04" w:rsidRDefault="00D62976" w:rsidP="002C50EC">
      <w:pPr>
        <w:shd w:val="clear" w:color="auto" w:fill="FFFFFF"/>
        <w:spacing w:after="0" w:line="240" w:lineRule="atLeast"/>
        <w:jc w:val="center"/>
        <w:rPr>
          <w:rFonts w:ascii="Tahoma" w:eastAsia="Times New Roman" w:hAnsi="Tahoma" w:cs="Tahoma"/>
          <w:b/>
          <w:bCs/>
          <w:sz w:val="28"/>
          <w:szCs w:val="28"/>
          <w:lang w:eastAsia="pl-PL"/>
        </w:rPr>
      </w:pPr>
    </w:p>
    <w:p w:rsidR="002C50EC" w:rsidRPr="00C67A04" w:rsidRDefault="00332E3B" w:rsidP="002C50EC">
      <w:pPr>
        <w:shd w:val="clear" w:color="auto" w:fill="FFFFFF"/>
        <w:spacing w:after="0" w:line="240" w:lineRule="atLeast"/>
        <w:jc w:val="center"/>
        <w:rPr>
          <w:rFonts w:ascii="Tahoma" w:eastAsia="Times New Roman" w:hAnsi="Tahoma" w:cs="Tahoma"/>
          <w:sz w:val="28"/>
          <w:szCs w:val="28"/>
          <w:lang w:eastAsia="pl-PL"/>
        </w:rPr>
      </w:pPr>
      <w:r>
        <w:rPr>
          <w:rFonts w:ascii="Tahoma" w:eastAsia="Times New Roman" w:hAnsi="Tahoma" w:cs="Tahoma"/>
          <w:b/>
          <w:bCs/>
          <w:sz w:val="28"/>
          <w:szCs w:val="28"/>
          <w:lang w:eastAsia="pl-PL"/>
        </w:rPr>
        <w:t>§21a</w:t>
      </w:r>
      <w:r w:rsidR="002C50EC" w:rsidRPr="00C67A04">
        <w:rPr>
          <w:rFonts w:ascii="Tahoma" w:eastAsia="Times New Roman" w:hAnsi="Tahoma" w:cs="Tahoma"/>
          <w:b/>
          <w:bCs/>
          <w:sz w:val="28"/>
          <w:szCs w:val="28"/>
          <w:lang w:eastAsia="pl-PL"/>
        </w:rPr>
        <w:t>.</w:t>
      </w:r>
    </w:p>
    <w:p w:rsidR="002C50EC" w:rsidRPr="00C67A04" w:rsidRDefault="002C50EC" w:rsidP="002C50EC">
      <w:pPr>
        <w:pStyle w:val="Bezodstpw"/>
        <w:rPr>
          <w:sz w:val="28"/>
          <w:szCs w:val="28"/>
        </w:rPr>
      </w:pPr>
      <w:r w:rsidRPr="00C67A04">
        <w:rPr>
          <w:sz w:val="28"/>
          <w:szCs w:val="28"/>
        </w:rPr>
        <w:t xml:space="preserve">1. </w:t>
      </w:r>
      <w:r w:rsidRPr="00C67A04">
        <w:rPr>
          <w:b/>
          <w:sz w:val="28"/>
          <w:szCs w:val="28"/>
        </w:rPr>
        <w:t>Do zadań pedagoga</w:t>
      </w:r>
      <w:r w:rsidRPr="00C67A04">
        <w:rPr>
          <w:sz w:val="28"/>
          <w:szCs w:val="28"/>
        </w:rPr>
        <w:t xml:space="preserve"> w szkole należy w szczególności:</w:t>
      </w:r>
    </w:p>
    <w:p w:rsidR="003C699F" w:rsidRPr="00C67A04" w:rsidRDefault="003C699F" w:rsidP="002C50EC">
      <w:pPr>
        <w:pStyle w:val="Bezodstpw"/>
        <w:rPr>
          <w:sz w:val="28"/>
          <w:szCs w:val="28"/>
        </w:rPr>
      </w:pPr>
      <w:r w:rsidRPr="00C67A04">
        <w:rPr>
          <w:sz w:val="28"/>
          <w:szCs w:val="28"/>
        </w:rPr>
        <w:t xml:space="preserve">a. </w:t>
      </w:r>
      <w:r w:rsidR="002C50EC" w:rsidRPr="00C67A04">
        <w:rPr>
          <w:sz w:val="28"/>
          <w:szCs w:val="28"/>
        </w:rPr>
        <w:t xml:space="preserve"> 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2C50EC" w:rsidRPr="00C67A04" w:rsidRDefault="003C699F" w:rsidP="002C50EC">
      <w:pPr>
        <w:pStyle w:val="Bezodstpw"/>
        <w:rPr>
          <w:sz w:val="28"/>
          <w:szCs w:val="28"/>
        </w:rPr>
      </w:pPr>
      <w:r w:rsidRPr="00C67A04">
        <w:rPr>
          <w:sz w:val="28"/>
          <w:szCs w:val="28"/>
        </w:rPr>
        <w:t xml:space="preserve">b. </w:t>
      </w:r>
      <w:r w:rsidR="002C50EC" w:rsidRPr="00C67A04">
        <w:rPr>
          <w:sz w:val="28"/>
          <w:szCs w:val="28"/>
        </w:rPr>
        <w:t>diagnozowanie sytuacji wychowawczych w szkole w celu rozwiązywania problemów wychowawczych oraz wspierania rozwoju uczniów,</w:t>
      </w:r>
    </w:p>
    <w:p w:rsidR="002C50EC" w:rsidRPr="00C67A04" w:rsidRDefault="003C699F" w:rsidP="002C50EC">
      <w:pPr>
        <w:pStyle w:val="Bezodstpw"/>
        <w:rPr>
          <w:sz w:val="28"/>
          <w:szCs w:val="28"/>
        </w:rPr>
      </w:pPr>
      <w:r w:rsidRPr="00C67A04">
        <w:rPr>
          <w:sz w:val="28"/>
          <w:szCs w:val="28"/>
        </w:rPr>
        <w:t xml:space="preserve">c. </w:t>
      </w:r>
      <w:r w:rsidR="002C50EC" w:rsidRPr="00C67A04">
        <w:rPr>
          <w:sz w:val="28"/>
          <w:szCs w:val="28"/>
        </w:rPr>
        <w:t xml:space="preserve"> udzielanie pomocy psychologiczno-pedagogicznej w formach odpowiednich do rozpoznanych potrzeb,</w:t>
      </w:r>
    </w:p>
    <w:p w:rsidR="002C50EC" w:rsidRPr="00C67A04" w:rsidRDefault="003C699F" w:rsidP="002C50EC">
      <w:pPr>
        <w:pStyle w:val="Bezodstpw"/>
        <w:rPr>
          <w:b/>
          <w:sz w:val="28"/>
          <w:szCs w:val="28"/>
        </w:rPr>
      </w:pPr>
      <w:r w:rsidRPr="00C67A04">
        <w:rPr>
          <w:sz w:val="28"/>
          <w:szCs w:val="28"/>
        </w:rPr>
        <w:t xml:space="preserve">d. </w:t>
      </w:r>
      <w:r w:rsidR="002C50EC" w:rsidRPr="00C67A04">
        <w:rPr>
          <w:sz w:val="28"/>
          <w:szCs w:val="28"/>
        </w:rPr>
        <w:t xml:space="preserve"> podejmowanie działań z zakresu profilaktyki uzależnień, zdrowia psychicznego i innych problemów młodzieży,</w:t>
      </w:r>
    </w:p>
    <w:p w:rsidR="002C50EC" w:rsidRPr="00C67A04" w:rsidRDefault="003C699F" w:rsidP="002C50EC">
      <w:pPr>
        <w:pStyle w:val="Bezodstpw"/>
        <w:rPr>
          <w:sz w:val="28"/>
          <w:szCs w:val="28"/>
        </w:rPr>
      </w:pPr>
      <w:r w:rsidRPr="00C67A04">
        <w:rPr>
          <w:sz w:val="28"/>
          <w:szCs w:val="28"/>
        </w:rPr>
        <w:t xml:space="preserve">e. </w:t>
      </w:r>
      <w:r w:rsidR="002C50EC" w:rsidRPr="00C67A04">
        <w:rPr>
          <w:sz w:val="28"/>
          <w:szCs w:val="28"/>
        </w:rPr>
        <w:t xml:space="preserve"> minimalizowanie skutków zaburzeń rozwojowych, zapobieganie zaburzeniom zachowania oraz inicjowanie różnych form pomocy w środowisku szkolnym i pozaszkolnym uczniów,</w:t>
      </w:r>
    </w:p>
    <w:p w:rsidR="002C50EC" w:rsidRPr="00C67A04" w:rsidRDefault="003C699F" w:rsidP="002C50EC">
      <w:pPr>
        <w:pStyle w:val="Bezodstpw"/>
        <w:rPr>
          <w:sz w:val="28"/>
          <w:szCs w:val="28"/>
        </w:rPr>
      </w:pPr>
      <w:r w:rsidRPr="00C67A04">
        <w:rPr>
          <w:sz w:val="28"/>
          <w:szCs w:val="28"/>
        </w:rPr>
        <w:t xml:space="preserve">f. </w:t>
      </w:r>
      <w:r w:rsidR="002C50EC" w:rsidRPr="00C67A04">
        <w:rPr>
          <w:sz w:val="28"/>
          <w:szCs w:val="28"/>
        </w:rPr>
        <w:t xml:space="preserve"> inicjowanie i prowadzenie działań mediacyjnych i interwencyjnych w sytuacjach kryzysowych,</w:t>
      </w:r>
    </w:p>
    <w:p w:rsidR="002C50EC" w:rsidRPr="00C67A04" w:rsidRDefault="003C699F" w:rsidP="002C50EC">
      <w:pPr>
        <w:pStyle w:val="Bezodstpw"/>
        <w:rPr>
          <w:sz w:val="28"/>
          <w:szCs w:val="28"/>
        </w:rPr>
      </w:pPr>
      <w:r w:rsidRPr="00C67A04">
        <w:rPr>
          <w:sz w:val="28"/>
          <w:szCs w:val="28"/>
        </w:rPr>
        <w:lastRenderedPageBreak/>
        <w:t xml:space="preserve">g. </w:t>
      </w:r>
      <w:r w:rsidR="002C50EC" w:rsidRPr="00C67A04">
        <w:rPr>
          <w:sz w:val="28"/>
          <w:szCs w:val="28"/>
        </w:rPr>
        <w:t xml:space="preserve"> pomoc rodzicom i nauczycielom w rozpoznawaniu i rozwijaniu indywidualnych możliwości, predyspozycji i uzdolnień uczniów,</w:t>
      </w:r>
    </w:p>
    <w:p w:rsidR="002C50EC" w:rsidRPr="00C67A04" w:rsidRDefault="003C699F" w:rsidP="002C50EC">
      <w:pPr>
        <w:pStyle w:val="Bezodstpw"/>
        <w:rPr>
          <w:sz w:val="28"/>
          <w:szCs w:val="28"/>
        </w:rPr>
      </w:pPr>
      <w:r w:rsidRPr="00C67A04">
        <w:rPr>
          <w:sz w:val="28"/>
          <w:szCs w:val="28"/>
        </w:rPr>
        <w:t xml:space="preserve">h. </w:t>
      </w:r>
      <w:r w:rsidR="002C50EC" w:rsidRPr="00C67A04">
        <w:rPr>
          <w:sz w:val="28"/>
          <w:szCs w:val="28"/>
        </w:rPr>
        <w:t xml:space="preserve"> wspieranie nauczycieli i wychowawców w udzielaniu pomocy psychologiczno-pedagogicznej,</w:t>
      </w:r>
    </w:p>
    <w:p w:rsidR="002C50EC" w:rsidRPr="00C67A04" w:rsidRDefault="003C699F" w:rsidP="002C50EC">
      <w:pPr>
        <w:pStyle w:val="Bezodstpw"/>
        <w:rPr>
          <w:sz w:val="28"/>
          <w:szCs w:val="28"/>
        </w:rPr>
      </w:pPr>
      <w:r w:rsidRPr="00C67A04">
        <w:rPr>
          <w:sz w:val="28"/>
          <w:szCs w:val="28"/>
        </w:rPr>
        <w:t xml:space="preserve">i. </w:t>
      </w:r>
      <w:r w:rsidR="002C50EC" w:rsidRPr="00C67A04">
        <w:rPr>
          <w:sz w:val="28"/>
          <w:szCs w:val="28"/>
        </w:rPr>
        <w:t xml:space="preserve">koordynowanie współpracy szkoły z poradnią psychologiczno-pedagogiczną, poradnią zdrowia psychicznego. </w:t>
      </w:r>
    </w:p>
    <w:p w:rsidR="00B42C03" w:rsidRPr="00C67A04" w:rsidRDefault="00B42C03" w:rsidP="002C50EC">
      <w:pPr>
        <w:shd w:val="clear" w:color="auto" w:fill="FFFFFF"/>
        <w:spacing w:after="150" w:line="240" w:lineRule="atLeast"/>
        <w:ind w:left="375"/>
        <w:rPr>
          <w:rFonts w:ascii="Tahoma" w:eastAsia="Times New Roman" w:hAnsi="Tahoma" w:cs="Tahoma"/>
          <w:sz w:val="24"/>
          <w:szCs w:val="24"/>
          <w:lang w:eastAsia="pl-PL"/>
        </w:rPr>
      </w:pPr>
    </w:p>
    <w:p w:rsidR="00F920CA" w:rsidRPr="00C67A04" w:rsidRDefault="00F920CA" w:rsidP="00B42C03">
      <w:pPr>
        <w:shd w:val="clear" w:color="auto" w:fill="FFFFFF"/>
        <w:spacing w:after="0" w:line="240" w:lineRule="auto"/>
        <w:outlineLvl w:val="1"/>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ROZDZIAŁ VI</w:t>
      </w:r>
    </w:p>
    <w:p w:rsidR="00B42C03" w:rsidRPr="00C67A04" w:rsidRDefault="00F920CA" w:rsidP="00B42C03">
      <w:pPr>
        <w:shd w:val="clear" w:color="auto" w:fill="FFFFFF"/>
        <w:spacing w:after="0" w:line="240" w:lineRule="auto"/>
        <w:outlineLvl w:val="1"/>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 xml:space="preserve"> UCZNIOWIE SZKOŁY</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§22.</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Obowiązki uczniów/słuchaczy</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Uczeń/słuchacz ma obowiązek:</w:t>
      </w:r>
    </w:p>
    <w:p w:rsidR="00B42C03" w:rsidRPr="00C67A04" w:rsidRDefault="00B42C03" w:rsidP="0075195D">
      <w:pPr>
        <w:numPr>
          <w:ilvl w:val="0"/>
          <w:numId w:val="1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systematycznie uczęszczać do szkoły, punktualnie przychodzić na lekcje i aktywnie brać udział w zajęciach lekcyjnych,</w:t>
      </w:r>
    </w:p>
    <w:p w:rsidR="00B42C03" w:rsidRPr="00C67A04" w:rsidRDefault="00B42C03" w:rsidP="0075195D">
      <w:pPr>
        <w:numPr>
          <w:ilvl w:val="0"/>
          <w:numId w:val="1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przestrzegać postanowień zawartych w Statucie szkoły,</w:t>
      </w:r>
    </w:p>
    <w:p w:rsidR="00B42C03" w:rsidRPr="00C67A04" w:rsidRDefault="00B42C03" w:rsidP="0075195D">
      <w:pPr>
        <w:numPr>
          <w:ilvl w:val="0"/>
          <w:numId w:val="1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swoim zachowaniem nie naruszać godności osobistej innych (wystrzegać się agresji, wywierania presji psychicznej i fizycznej, kradzieży, wymuszania oraz zastraszania),</w:t>
      </w:r>
    </w:p>
    <w:p w:rsidR="00B42C03" w:rsidRPr="00C67A04" w:rsidRDefault="00B42C03" w:rsidP="0075195D">
      <w:pPr>
        <w:numPr>
          <w:ilvl w:val="0"/>
          <w:numId w:val="1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szanować poglądy i przekonania oraz prawa innych uczniów,</w:t>
      </w:r>
    </w:p>
    <w:p w:rsidR="00B42C03" w:rsidRPr="00C67A04" w:rsidRDefault="00B42C03" w:rsidP="0075195D">
      <w:pPr>
        <w:numPr>
          <w:ilvl w:val="0"/>
          <w:numId w:val="1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przestrzegać kultury słowa, dbając o piękno mowy ojczystej (nie używać wulgaryzmów),</w:t>
      </w:r>
    </w:p>
    <w:p w:rsidR="00B42C03" w:rsidRPr="00C67A04" w:rsidRDefault="00B42C03" w:rsidP="0075195D">
      <w:pPr>
        <w:numPr>
          <w:ilvl w:val="0"/>
          <w:numId w:val="1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okazywać szacunek nauczycielom oraz innym pracownikom szkoły i zakładu pracy, w którym odbywają się zajęcia,</w:t>
      </w:r>
    </w:p>
    <w:p w:rsidR="00B42C03" w:rsidRPr="00C67A04" w:rsidRDefault="00B42C03" w:rsidP="0075195D">
      <w:pPr>
        <w:numPr>
          <w:ilvl w:val="0"/>
          <w:numId w:val="1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przeciwstawiać się aktom przemocy i wandalizmu,</w:t>
      </w:r>
    </w:p>
    <w:p w:rsidR="00B42C03" w:rsidRPr="00C67A04" w:rsidRDefault="00B42C03" w:rsidP="0075195D">
      <w:pPr>
        <w:numPr>
          <w:ilvl w:val="0"/>
          <w:numId w:val="1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przyczyniać się do tworzenia przyjaznej i życzliwej atmosfery w środowisku szkolnym,</w:t>
      </w:r>
    </w:p>
    <w:p w:rsidR="00B42C03" w:rsidRPr="00C67A04" w:rsidRDefault="00B42C03" w:rsidP="0075195D">
      <w:pPr>
        <w:numPr>
          <w:ilvl w:val="0"/>
          <w:numId w:val="1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swoją postawą kształtować pozytywny wizerunek szkoły i współtworzyć jej autorytet,</w:t>
      </w:r>
    </w:p>
    <w:p w:rsidR="00B42C03" w:rsidRPr="00C67A04" w:rsidRDefault="00B42C03" w:rsidP="0075195D">
      <w:pPr>
        <w:numPr>
          <w:ilvl w:val="0"/>
          <w:numId w:val="1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na terenie szkoły dostosować się do wymogów dotyczących wyglądu i ubioru, </w:t>
      </w:r>
      <w:r w:rsidR="00F920CA" w:rsidRPr="00C67A04">
        <w:rPr>
          <w:rFonts w:ascii="Tahoma" w:eastAsia="Times New Roman" w:hAnsi="Tahoma" w:cs="Tahoma"/>
          <w:sz w:val="24"/>
          <w:szCs w:val="24"/>
          <w:lang w:eastAsia="pl-PL"/>
        </w:rPr>
        <w:t xml:space="preserve"> </w:t>
      </w:r>
      <w:r w:rsidRPr="00C67A04">
        <w:rPr>
          <w:rFonts w:ascii="Tahoma" w:eastAsia="Times New Roman" w:hAnsi="Tahoma" w:cs="Tahoma"/>
          <w:sz w:val="24"/>
          <w:szCs w:val="24"/>
          <w:lang w:eastAsia="pl-PL"/>
        </w:rPr>
        <w:t>czyli:</w:t>
      </w:r>
    </w:p>
    <w:p w:rsidR="00B42C03" w:rsidRPr="00C67A04" w:rsidRDefault="00B42C03" w:rsidP="0075195D">
      <w:pPr>
        <w:numPr>
          <w:ilvl w:val="1"/>
          <w:numId w:val="18"/>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nosić obuwie zamienne w szkole,</w:t>
      </w:r>
    </w:p>
    <w:p w:rsidR="00B42C03" w:rsidRPr="00C67A04" w:rsidRDefault="00B42C03" w:rsidP="0075195D">
      <w:pPr>
        <w:numPr>
          <w:ilvl w:val="1"/>
          <w:numId w:val="18"/>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nosić strój sportowy na zajęciach wychowania fizycznego,</w:t>
      </w:r>
    </w:p>
    <w:p w:rsidR="00B42C03" w:rsidRPr="00C67A04" w:rsidRDefault="00B42C03" w:rsidP="0075195D">
      <w:pPr>
        <w:numPr>
          <w:ilvl w:val="1"/>
          <w:numId w:val="18"/>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nosić schludny i estetyczny strój,</w:t>
      </w:r>
      <w:r w:rsidR="00673607" w:rsidRPr="00C67A04">
        <w:rPr>
          <w:rFonts w:ascii="Tahoma" w:eastAsia="Times New Roman" w:hAnsi="Tahoma" w:cs="Tahoma"/>
          <w:sz w:val="24"/>
          <w:szCs w:val="24"/>
          <w:lang w:eastAsia="pl-PL"/>
        </w:rPr>
        <w:t xml:space="preserve"> bez  treści wulgarnych i obrażających godność innych </w:t>
      </w:r>
    </w:p>
    <w:p w:rsidR="00B42C03" w:rsidRPr="00C67A04" w:rsidRDefault="00B42C03" w:rsidP="0075195D">
      <w:pPr>
        <w:numPr>
          <w:ilvl w:val="1"/>
          <w:numId w:val="18"/>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nosić strój odświętny (w dniu wyznaczonym przez wychowawcę klasy oraz na uroczystościach szkolnych).</w:t>
      </w:r>
      <w:r w:rsidRPr="00C67A04">
        <w:rPr>
          <w:rFonts w:ascii="Tahoma" w:eastAsia="Times New Roman" w:hAnsi="Tahoma" w:cs="Tahoma"/>
          <w:sz w:val="24"/>
          <w:szCs w:val="24"/>
          <w:lang w:eastAsia="pl-PL"/>
        </w:rPr>
        <w:br/>
      </w:r>
      <w:r w:rsidRPr="00C67A04">
        <w:rPr>
          <w:rFonts w:ascii="Tahoma" w:eastAsia="Times New Roman" w:hAnsi="Tahoma" w:cs="Tahoma"/>
          <w:sz w:val="24"/>
          <w:szCs w:val="24"/>
          <w:lang w:eastAsia="pl-PL"/>
        </w:rPr>
        <w:br/>
        <w:t>10a</w:t>
      </w:r>
      <w:r w:rsidR="00F920CA" w:rsidRPr="00C67A04">
        <w:rPr>
          <w:rFonts w:ascii="Tahoma" w:eastAsia="Times New Roman" w:hAnsi="Tahoma" w:cs="Tahoma"/>
          <w:sz w:val="24"/>
          <w:szCs w:val="24"/>
          <w:lang w:eastAsia="pl-PL"/>
        </w:rPr>
        <w:t>.</w:t>
      </w:r>
      <w:r w:rsidRPr="00C67A04">
        <w:rPr>
          <w:rFonts w:ascii="Tahoma" w:eastAsia="Times New Roman" w:hAnsi="Tahoma" w:cs="Tahoma"/>
          <w:sz w:val="24"/>
          <w:szCs w:val="24"/>
          <w:lang w:eastAsia="pl-PL"/>
        </w:rPr>
        <w:t xml:space="preserve"> Samorząd Uczniowski wypracowuje zasady wyglądu i stroju ucznia, które znajdują się w dokumentacji szkolnej.</w:t>
      </w:r>
    </w:p>
    <w:p w:rsidR="00B42C03" w:rsidRPr="00C67A04" w:rsidRDefault="00B42C03" w:rsidP="0075195D">
      <w:pPr>
        <w:numPr>
          <w:ilvl w:val="0"/>
          <w:numId w:val="1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przestrzegać zakazu posiadania i rozprowadzania środków psychoaktywnych oraz przebywania na terenie szkoły i podczas wycieczek szkolnych pod ich wpływem (alkoholu, narkotyków i substancji odurzających),</w:t>
      </w:r>
    </w:p>
    <w:p w:rsidR="00B42C03" w:rsidRPr="00C67A04" w:rsidRDefault="00B42C03" w:rsidP="0075195D">
      <w:pPr>
        <w:numPr>
          <w:ilvl w:val="0"/>
          <w:numId w:val="1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przestrzegać zakazu posiadania niebezpiecznych przedmiotów,</w:t>
      </w:r>
    </w:p>
    <w:p w:rsidR="00B42C03" w:rsidRPr="00C67A04" w:rsidRDefault="00B42C03" w:rsidP="0075195D">
      <w:pPr>
        <w:numPr>
          <w:ilvl w:val="0"/>
          <w:numId w:val="1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przestrzegać zakazu palenia papierosów na terenie szkoły,</w:t>
      </w:r>
    </w:p>
    <w:p w:rsidR="00B42C03" w:rsidRPr="00C67A04" w:rsidRDefault="00B42C03" w:rsidP="0075195D">
      <w:pPr>
        <w:numPr>
          <w:ilvl w:val="0"/>
          <w:numId w:val="1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lastRenderedPageBreak/>
        <w:t>przestrzegać zakazu używania telefonów komórkowych w trakcie zajęć lekcyjnych,</w:t>
      </w:r>
    </w:p>
    <w:p w:rsidR="00B42C03" w:rsidRPr="00C67A04" w:rsidRDefault="00B42C03" w:rsidP="0075195D">
      <w:pPr>
        <w:numPr>
          <w:ilvl w:val="0"/>
          <w:numId w:val="1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przestrzegać zasad BHP i zasad korzystania z pracowni,</w:t>
      </w:r>
    </w:p>
    <w:p w:rsidR="00B42C03" w:rsidRPr="00C67A04" w:rsidRDefault="00B42C03" w:rsidP="0075195D">
      <w:pPr>
        <w:numPr>
          <w:ilvl w:val="0"/>
          <w:numId w:val="1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szanować mienie szkoły oraz dbać o jej estetykę i porządek,</w:t>
      </w:r>
    </w:p>
    <w:p w:rsidR="00B42C03" w:rsidRPr="00C67A04" w:rsidRDefault="00B42C03" w:rsidP="0075195D">
      <w:pPr>
        <w:numPr>
          <w:ilvl w:val="0"/>
          <w:numId w:val="1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ponosić pełną odpowiedzialność za wyrządzone przez siebie szkody:</w:t>
      </w:r>
    </w:p>
    <w:p w:rsidR="00B42C03" w:rsidRPr="00C67A04" w:rsidRDefault="00B42C03" w:rsidP="0075195D">
      <w:pPr>
        <w:numPr>
          <w:ilvl w:val="1"/>
          <w:numId w:val="18"/>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trwałe uszkodzenie - renowacja lub zakup nowego,</w:t>
      </w:r>
    </w:p>
    <w:p w:rsidR="00B42C03" w:rsidRPr="00C67A04" w:rsidRDefault="00B42C03" w:rsidP="0075195D">
      <w:pPr>
        <w:numPr>
          <w:ilvl w:val="1"/>
          <w:numId w:val="18"/>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nietrwałe uszkodzenie (np. pokreślenie ławek, lamperii) - przywrócenie poprzedniego stanu, po zajęciach, własnymi środkami,</w:t>
      </w:r>
    </w:p>
    <w:p w:rsidR="00B42C03" w:rsidRPr="00C67A04" w:rsidRDefault="00B42C03" w:rsidP="0075195D">
      <w:pPr>
        <w:numPr>
          <w:ilvl w:val="1"/>
          <w:numId w:val="18"/>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niszczenie księgozbioru - zakup nowej książki,</w:t>
      </w:r>
    </w:p>
    <w:p w:rsidR="00B42C03" w:rsidRPr="00C67A04" w:rsidRDefault="00B42C03" w:rsidP="0075195D">
      <w:pPr>
        <w:numPr>
          <w:ilvl w:val="1"/>
          <w:numId w:val="18"/>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zaśmiecanie szkoły - pozalekcyjne sprzątnie terenu szkoły pod kontrolą wychowawcy.</w:t>
      </w:r>
    </w:p>
    <w:p w:rsidR="00B42C03" w:rsidRPr="00C67A04" w:rsidRDefault="00B42C03" w:rsidP="0075195D">
      <w:pPr>
        <w:numPr>
          <w:ilvl w:val="0"/>
          <w:numId w:val="1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wykonywać polecenia i zarządzenia dyrekcji szkoły, wychowawcy i nauczycieli.</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b/>
          <w:bCs/>
          <w:sz w:val="24"/>
          <w:szCs w:val="24"/>
          <w:lang w:eastAsia="pl-PL"/>
        </w:rPr>
      </w:pPr>
      <w:r w:rsidRPr="00C67A04">
        <w:rPr>
          <w:rFonts w:ascii="Tahoma" w:eastAsia="Times New Roman" w:hAnsi="Tahoma" w:cs="Tahoma"/>
          <w:b/>
          <w:bCs/>
          <w:sz w:val="24"/>
          <w:szCs w:val="24"/>
          <w:lang w:eastAsia="pl-PL"/>
        </w:rPr>
        <w:t>§23.</w:t>
      </w:r>
    </w:p>
    <w:p w:rsidR="00D62976" w:rsidRPr="00C67A04" w:rsidRDefault="00D62976" w:rsidP="00B42C03">
      <w:pPr>
        <w:shd w:val="clear" w:color="auto" w:fill="FFFFFF"/>
        <w:spacing w:after="0" w:line="240" w:lineRule="atLeast"/>
        <w:jc w:val="center"/>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Prawa uczniów/słuchaczy</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Uczeń/słuchacz ma prawo:</w:t>
      </w:r>
    </w:p>
    <w:p w:rsidR="00B42C03" w:rsidRPr="00C67A04" w:rsidRDefault="00B42C03" w:rsidP="0075195D">
      <w:pPr>
        <w:numPr>
          <w:ilvl w:val="0"/>
          <w:numId w:val="1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do poszanowania godności osobistej, wyrażania myśli i przekonań, jeżeli nie naruszają one dobra i godności innych osób,</w:t>
      </w:r>
    </w:p>
    <w:p w:rsidR="00B42C03" w:rsidRPr="00C67A04" w:rsidRDefault="00B42C03" w:rsidP="0075195D">
      <w:pPr>
        <w:numPr>
          <w:ilvl w:val="0"/>
          <w:numId w:val="1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do życzliwego, podmiotowego traktowania w środowisku szkolnym,</w:t>
      </w:r>
    </w:p>
    <w:p w:rsidR="00B42C03" w:rsidRPr="00C67A04" w:rsidRDefault="00B42C03" w:rsidP="0075195D">
      <w:pPr>
        <w:numPr>
          <w:ilvl w:val="0"/>
          <w:numId w:val="1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do warunków zapewniających bezpieczny pobyt na terenie szkoły,</w:t>
      </w:r>
    </w:p>
    <w:p w:rsidR="00B42C03" w:rsidRPr="00C67A04" w:rsidRDefault="00B42C03" w:rsidP="0075195D">
      <w:pPr>
        <w:numPr>
          <w:ilvl w:val="0"/>
          <w:numId w:val="1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do korzystania z wszystkich form działalności pozalekcyjnych szkoły (kółka zainteresowań, kursy itp.),</w:t>
      </w:r>
    </w:p>
    <w:p w:rsidR="00B42C03" w:rsidRPr="00C67A04" w:rsidRDefault="00B42C03" w:rsidP="0075195D">
      <w:pPr>
        <w:numPr>
          <w:ilvl w:val="0"/>
          <w:numId w:val="1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do pomocy psychologiczno – pedagogicznej,</w:t>
      </w:r>
    </w:p>
    <w:p w:rsidR="00B42C03" w:rsidRPr="00C67A04" w:rsidRDefault="00B42C03" w:rsidP="0075195D">
      <w:pPr>
        <w:numPr>
          <w:ilvl w:val="0"/>
          <w:numId w:val="1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do jawnej i umotywowanej oceny postępów w nauce i zachowaniu,</w:t>
      </w:r>
    </w:p>
    <w:p w:rsidR="00B42C03" w:rsidRPr="00C67A04" w:rsidRDefault="00B42C03" w:rsidP="0075195D">
      <w:pPr>
        <w:numPr>
          <w:ilvl w:val="0"/>
          <w:numId w:val="1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do rozwijania i zaspakajania własnych zainteresowań,</w:t>
      </w:r>
    </w:p>
    <w:p w:rsidR="00B42C03" w:rsidRPr="00C67A04" w:rsidRDefault="00B42C03" w:rsidP="0075195D">
      <w:pPr>
        <w:numPr>
          <w:ilvl w:val="0"/>
          <w:numId w:val="1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wybierać i być wybieranym do władz samorządu uczniowskiego,</w:t>
      </w:r>
    </w:p>
    <w:p w:rsidR="00B42C03" w:rsidRPr="00C67A04" w:rsidRDefault="00B42C03" w:rsidP="0075195D">
      <w:pPr>
        <w:numPr>
          <w:ilvl w:val="0"/>
          <w:numId w:val="1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do korzystania z pomieszczeń szkolnych, sprzętu, środków dydaktycznych, księgozbioru biblioteki podczas zajęć lekcyjnych i pozalekcyjnych,</w:t>
      </w:r>
    </w:p>
    <w:p w:rsidR="00B42C03" w:rsidRPr="00C67A04" w:rsidRDefault="00B42C03" w:rsidP="0075195D">
      <w:pPr>
        <w:numPr>
          <w:ilvl w:val="0"/>
          <w:numId w:val="1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do korzystania z różnych form profilaktyczno – wychowawczych na terenie szkoły,</w:t>
      </w:r>
    </w:p>
    <w:p w:rsidR="00B42C03" w:rsidRPr="00C67A04" w:rsidRDefault="00B42C03" w:rsidP="0075195D">
      <w:pPr>
        <w:numPr>
          <w:ilvl w:val="0"/>
          <w:numId w:val="1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do działalności w wybranych przez siebie organizacjach pozaszkolnych,</w:t>
      </w:r>
    </w:p>
    <w:p w:rsidR="00B42C03" w:rsidRPr="00C67A04" w:rsidRDefault="00B42C03" w:rsidP="0075195D">
      <w:pPr>
        <w:numPr>
          <w:ilvl w:val="0"/>
          <w:numId w:val="1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do odwołania się od nałożonej na niego kary,</w:t>
      </w:r>
    </w:p>
    <w:p w:rsidR="00B42C03" w:rsidRPr="00C67A04" w:rsidRDefault="00B42C03" w:rsidP="0075195D">
      <w:pPr>
        <w:numPr>
          <w:ilvl w:val="0"/>
          <w:numId w:val="1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aktywnie uczestniczyć w życiu szkolnym i współtworzyć przyjazną atmosferę,</w:t>
      </w:r>
    </w:p>
    <w:p w:rsidR="00B42C03" w:rsidRPr="00C67A04" w:rsidRDefault="00B42C03" w:rsidP="0075195D">
      <w:pPr>
        <w:numPr>
          <w:ilvl w:val="0"/>
          <w:numId w:val="1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uczestniczyć poprzez swoich przedstawicieli w posiedzeniach Rady Pedagogicznej, na których rozpatrywane są problemy wnoszone przez młodzież,</w:t>
      </w:r>
    </w:p>
    <w:p w:rsidR="00B42C03" w:rsidRPr="00C67A04" w:rsidRDefault="00B42C03" w:rsidP="0075195D">
      <w:pPr>
        <w:numPr>
          <w:ilvl w:val="0"/>
          <w:numId w:val="1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występować w obronie swoich praw,</w:t>
      </w:r>
    </w:p>
    <w:p w:rsidR="00B42C03" w:rsidRPr="00C67A04" w:rsidRDefault="00B42C03" w:rsidP="0075195D">
      <w:pPr>
        <w:numPr>
          <w:ilvl w:val="0"/>
          <w:numId w:val="1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otrzymywać stypendium za wyniki w nauce, jeżeli uzyska co najmniej dobrą ocenę zachowania i spełnia pozostałe wymogi.</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F920CA" w:rsidRPr="00C67A04" w:rsidRDefault="00F920CA" w:rsidP="00B42C03">
      <w:pPr>
        <w:shd w:val="clear" w:color="auto" w:fill="FFFFFF"/>
        <w:spacing w:after="0" w:line="240" w:lineRule="atLeast"/>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§24.</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Nagrody</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Nagrody stosowane wobec ucznia/słuchacza:</w:t>
      </w:r>
    </w:p>
    <w:p w:rsidR="00B42C03" w:rsidRPr="00C67A04" w:rsidRDefault="00B42C03" w:rsidP="0075195D">
      <w:pPr>
        <w:numPr>
          <w:ilvl w:val="0"/>
          <w:numId w:val="20"/>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pochwała wychowawcy wobec klasy,</w:t>
      </w:r>
    </w:p>
    <w:p w:rsidR="00B42C03" w:rsidRPr="00C67A04" w:rsidRDefault="00B42C03" w:rsidP="0075195D">
      <w:pPr>
        <w:numPr>
          <w:ilvl w:val="0"/>
          <w:numId w:val="20"/>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pochwała Dyrektora szkoły wobec uczniów,</w:t>
      </w:r>
    </w:p>
    <w:p w:rsidR="00B42C03" w:rsidRPr="00C67A04" w:rsidRDefault="00B42C03" w:rsidP="0075195D">
      <w:pPr>
        <w:numPr>
          <w:ilvl w:val="0"/>
          <w:numId w:val="20"/>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list pochwalny do rodziców od Dyrektora szkoły,</w:t>
      </w:r>
    </w:p>
    <w:p w:rsidR="00B42C03" w:rsidRPr="00C67A04" w:rsidRDefault="00B42C03" w:rsidP="0075195D">
      <w:pPr>
        <w:numPr>
          <w:ilvl w:val="0"/>
          <w:numId w:val="20"/>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lastRenderedPageBreak/>
        <w:t>nagrody rzeczowe za wybitne osiągnięcia sportowe, naukę, wzorowe zachowanie,</w:t>
      </w:r>
    </w:p>
    <w:p w:rsidR="00B42C03" w:rsidRPr="00C67A04" w:rsidRDefault="00B42C03" w:rsidP="0075195D">
      <w:pPr>
        <w:numPr>
          <w:ilvl w:val="0"/>
          <w:numId w:val="20"/>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dyplom uznania,</w:t>
      </w:r>
    </w:p>
    <w:p w:rsidR="00B42C03" w:rsidRPr="00C67A04" w:rsidRDefault="00B42C03" w:rsidP="0075195D">
      <w:pPr>
        <w:numPr>
          <w:ilvl w:val="0"/>
          <w:numId w:val="20"/>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odnotowanie wybitnych osiągnięć w olimpiadach przedmiotowych lub innych konkursach na świadectwie szkolnym,</w:t>
      </w:r>
    </w:p>
    <w:p w:rsidR="00B42C03" w:rsidRPr="00C67A04" w:rsidRDefault="00B42C03" w:rsidP="0075195D">
      <w:pPr>
        <w:numPr>
          <w:ilvl w:val="0"/>
          <w:numId w:val="20"/>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stypendium Prezesa Rady Ministrów.</w:t>
      </w:r>
    </w:p>
    <w:p w:rsidR="005611F4" w:rsidRPr="00C67A04" w:rsidRDefault="005611F4" w:rsidP="0075195D">
      <w:pPr>
        <w:numPr>
          <w:ilvl w:val="0"/>
          <w:numId w:val="20"/>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Nagroda Starosty</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§25.</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Kary</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Kary stosowane wobec ucznia/słuchacza:</w:t>
      </w:r>
    </w:p>
    <w:p w:rsidR="00B42C03" w:rsidRPr="00C67A04" w:rsidRDefault="00B42C03" w:rsidP="0075195D">
      <w:pPr>
        <w:numPr>
          <w:ilvl w:val="0"/>
          <w:numId w:val="21"/>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upomnienie ustne ze strony wychowawcy klasy,</w:t>
      </w:r>
    </w:p>
    <w:p w:rsidR="00B42C03" w:rsidRPr="00C67A04" w:rsidRDefault="00B42C03" w:rsidP="0075195D">
      <w:pPr>
        <w:numPr>
          <w:ilvl w:val="0"/>
          <w:numId w:val="21"/>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wpis o negatywnym zachowaniu do dziennika klasowego,</w:t>
      </w:r>
    </w:p>
    <w:p w:rsidR="00B42C03" w:rsidRPr="00C67A04" w:rsidRDefault="00B42C03" w:rsidP="0075195D">
      <w:pPr>
        <w:numPr>
          <w:ilvl w:val="0"/>
          <w:numId w:val="21"/>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upomnienie wychowawcy z wpisem do dziennika klasowego,</w:t>
      </w:r>
    </w:p>
    <w:p w:rsidR="00B42C03" w:rsidRPr="00C67A04" w:rsidRDefault="00B42C03" w:rsidP="0075195D">
      <w:pPr>
        <w:numPr>
          <w:ilvl w:val="0"/>
          <w:numId w:val="21"/>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pisemne powiadomienie rodziców o nagannym zachowaniu ucznia,</w:t>
      </w:r>
    </w:p>
    <w:p w:rsidR="00B42C03" w:rsidRPr="00C67A04" w:rsidRDefault="00B42C03" w:rsidP="0075195D">
      <w:pPr>
        <w:numPr>
          <w:ilvl w:val="0"/>
          <w:numId w:val="21"/>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udzielenie nagany przez wychowawcę w obecności pedagoga szkolnego i rodziców,</w:t>
      </w:r>
    </w:p>
    <w:p w:rsidR="00B42C03" w:rsidRPr="00C67A04" w:rsidRDefault="00B42C03" w:rsidP="0075195D">
      <w:pPr>
        <w:numPr>
          <w:ilvl w:val="0"/>
          <w:numId w:val="21"/>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uchylony,</w:t>
      </w:r>
    </w:p>
    <w:p w:rsidR="00B42C03" w:rsidRPr="00C67A04" w:rsidRDefault="00B42C03" w:rsidP="0075195D">
      <w:pPr>
        <w:numPr>
          <w:ilvl w:val="0"/>
          <w:numId w:val="21"/>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upomnienie dyrektora,</w:t>
      </w:r>
    </w:p>
    <w:p w:rsidR="00B42C03" w:rsidRPr="00C67A04" w:rsidRDefault="00B42C03" w:rsidP="0075195D">
      <w:pPr>
        <w:numPr>
          <w:ilvl w:val="0"/>
          <w:numId w:val="21"/>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nagana dyrektora szkoły z wpisem do dziennika,</w:t>
      </w:r>
    </w:p>
    <w:p w:rsidR="00B42C03" w:rsidRPr="00C67A04" w:rsidRDefault="00B42C03" w:rsidP="0075195D">
      <w:pPr>
        <w:numPr>
          <w:ilvl w:val="0"/>
          <w:numId w:val="21"/>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skreślenie z listy uczniów/słuchaczy odbywa się na podstawie uchwały Rady Pedagogicznej zgodnie z §26 lub §27.</w:t>
      </w:r>
    </w:p>
    <w:p w:rsidR="00F920CA" w:rsidRPr="00C67A04" w:rsidRDefault="00F920CA" w:rsidP="00F920CA">
      <w:pPr>
        <w:shd w:val="clear" w:color="auto" w:fill="FFFFFF"/>
        <w:spacing w:after="0" w:line="240" w:lineRule="atLeast"/>
        <w:ind w:left="375"/>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§26.</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Procedury postępowania dotyczącego skreślenia ucznia/słuchacza z listy uczniów/słuchaczy</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0"/>
          <w:numId w:val="22"/>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Wniosek o skreślenie ucznia/słuchacza z listy uczniów może przedstawić dyrekcji szkoły każdy członek rady pedagogicznej.</w:t>
      </w:r>
    </w:p>
    <w:p w:rsidR="00B42C03" w:rsidRPr="00C67A04" w:rsidRDefault="00B42C03" w:rsidP="0075195D">
      <w:pPr>
        <w:numPr>
          <w:ilvl w:val="0"/>
          <w:numId w:val="22"/>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Dyrektor zawiadamia o złożonym wniosku członków rady pedagogicznej, samorząd uczniowski i ucznia/słuchacza, którego wniosek dotyczy, a w przypadku ucznia niepełnoletniego również rodziców ucznia.</w:t>
      </w:r>
    </w:p>
    <w:p w:rsidR="00B42C03" w:rsidRPr="00C67A04" w:rsidRDefault="00B42C03" w:rsidP="0075195D">
      <w:pPr>
        <w:numPr>
          <w:ilvl w:val="0"/>
          <w:numId w:val="22"/>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Dyrektor wyznacza termin posiedzenia rady pedagogicznej do trzech tygodni od daty wpłynięcia wniosku.</w:t>
      </w:r>
    </w:p>
    <w:p w:rsidR="00B42C03" w:rsidRPr="00C67A04" w:rsidRDefault="00B42C03" w:rsidP="0075195D">
      <w:pPr>
        <w:numPr>
          <w:ilvl w:val="0"/>
          <w:numId w:val="22"/>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Na zebraniu rada pedagogiczna podejmuje uchwałę o skreśleniu ucznia/słuchacza po uprzednim wysłuchaniu ucznia i rodziców ucznia niepełnoletniego, zapoznaniu się z opinią samorządu uczniowskiego, wychowawcy klasy i członków rady pedagogicznej.</w:t>
      </w:r>
    </w:p>
    <w:p w:rsidR="00B42C03" w:rsidRPr="00C67A04" w:rsidRDefault="00B42C03" w:rsidP="0075195D">
      <w:pPr>
        <w:numPr>
          <w:ilvl w:val="0"/>
          <w:numId w:val="22"/>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Dyrektor na podstawie uchwały rady pedagogicznej podejmuje decyzję o skreśleniu ucznia/słuchacza. Decyzję tę na piśmie doręcza uczniowi/słuchaczowi i rodzicom ucznia niepełnoletniego.</w:t>
      </w:r>
    </w:p>
    <w:p w:rsidR="00B42C03" w:rsidRPr="00C67A04" w:rsidRDefault="00B42C03" w:rsidP="0075195D">
      <w:pPr>
        <w:numPr>
          <w:ilvl w:val="0"/>
          <w:numId w:val="22"/>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Od decyzji w sprawie skreślenia z listy uczniów/słuchaczy przysługuje rodzicom/prawnym opiekunom uczn</w:t>
      </w:r>
      <w:r w:rsidR="00F920CA" w:rsidRPr="00C67A04">
        <w:rPr>
          <w:rFonts w:ascii="Tahoma" w:eastAsia="Times New Roman" w:hAnsi="Tahoma" w:cs="Tahoma"/>
          <w:sz w:val="24"/>
          <w:szCs w:val="24"/>
          <w:lang w:eastAsia="pl-PL"/>
        </w:rPr>
        <w:t>i</w:t>
      </w:r>
      <w:r w:rsidRPr="00C67A04">
        <w:rPr>
          <w:rFonts w:ascii="Tahoma" w:eastAsia="Times New Roman" w:hAnsi="Tahoma" w:cs="Tahoma"/>
          <w:sz w:val="24"/>
          <w:szCs w:val="24"/>
          <w:lang w:eastAsia="pl-PL"/>
        </w:rPr>
        <w:t>ów niepełnoletnich/, słuchaczom i uczniom pełnoletnim prawo odwołania się w ciągu 14 dni do organu sprawującego nadzór pedagogiczny /KO/. Uczeń w takim przypadku ma prawo chodzić do szkoły, o ile decyzji nie został nadany rygor natychmiastowej wykonalności.</w:t>
      </w:r>
      <w:r w:rsidRPr="00C67A04">
        <w:rPr>
          <w:rFonts w:ascii="Tahoma" w:eastAsia="Times New Roman" w:hAnsi="Tahoma" w:cs="Tahoma"/>
          <w:sz w:val="24"/>
          <w:szCs w:val="24"/>
          <w:lang w:eastAsia="pl-PL"/>
        </w:rPr>
        <w:br/>
      </w:r>
    </w:p>
    <w:p w:rsidR="00F51C13" w:rsidRDefault="00F51C13" w:rsidP="00B42C03">
      <w:pPr>
        <w:shd w:val="clear" w:color="auto" w:fill="FFFFFF"/>
        <w:spacing w:after="0" w:line="240" w:lineRule="atLeast"/>
        <w:jc w:val="center"/>
        <w:rPr>
          <w:rFonts w:ascii="Tahoma" w:eastAsia="Times New Roman" w:hAnsi="Tahoma" w:cs="Tahoma"/>
          <w:b/>
          <w:bCs/>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lastRenderedPageBreak/>
        <w:t>§27.</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Rada pedagogiczna może podjąć uchwałę o skreśleniu z listy uczniów/słuchaczy </w:t>
      </w:r>
      <w:r w:rsidRPr="00C67A04">
        <w:rPr>
          <w:rFonts w:ascii="Tahoma" w:eastAsia="Times New Roman" w:hAnsi="Tahoma" w:cs="Tahoma"/>
          <w:b/>
          <w:bCs/>
          <w:sz w:val="24"/>
          <w:szCs w:val="24"/>
          <w:lang w:eastAsia="pl-PL"/>
        </w:rPr>
        <w:t>bez stosowania gradacji kar w przypadku gdy</w:t>
      </w:r>
      <w:r w:rsidRPr="00C67A04">
        <w:rPr>
          <w:rFonts w:ascii="Tahoma" w:eastAsia="Times New Roman" w:hAnsi="Tahoma" w:cs="Tahoma"/>
          <w:sz w:val="24"/>
          <w:szCs w:val="24"/>
          <w:lang w:eastAsia="pl-PL"/>
        </w:rPr>
        <w:t>:</w:t>
      </w:r>
    </w:p>
    <w:p w:rsidR="00B42C03" w:rsidRPr="00C67A04" w:rsidRDefault="00B42C03" w:rsidP="0075195D">
      <w:pPr>
        <w:numPr>
          <w:ilvl w:val="0"/>
          <w:numId w:val="2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uczeń narusza godność osobistą, cielesną innego ucznia, nauczyciela, pracownika szkoły,</w:t>
      </w:r>
    </w:p>
    <w:p w:rsidR="00B42C03" w:rsidRPr="00C67A04" w:rsidRDefault="00B42C03" w:rsidP="0075195D">
      <w:pPr>
        <w:numPr>
          <w:ilvl w:val="0"/>
          <w:numId w:val="2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uczeń narusza bezpieczeństwo osób przebywających na terenie szkoły,</w:t>
      </w:r>
    </w:p>
    <w:p w:rsidR="00B42C03" w:rsidRPr="00C67A04" w:rsidRDefault="00B42C03" w:rsidP="0075195D">
      <w:pPr>
        <w:numPr>
          <w:ilvl w:val="0"/>
          <w:numId w:val="2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uczeń nie realizuje obowiązku nauki,</w:t>
      </w:r>
    </w:p>
    <w:p w:rsidR="00B42C03" w:rsidRPr="00C67A04" w:rsidRDefault="00B42C03" w:rsidP="0075195D">
      <w:pPr>
        <w:numPr>
          <w:ilvl w:val="0"/>
          <w:numId w:val="2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uczeń nie przestrzega Statutu Zespołu Szkół w Libiążu,</w:t>
      </w:r>
    </w:p>
    <w:p w:rsidR="00B42C03" w:rsidRPr="00C67A04" w:rsidRDefault="00B42C03" w:rsidP="0075195D">
      <w:pPr>
        <w:numPr>
          <w:ilvl w:val="0"/>
          <w:numId w:val="2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uczeń przebywa na terenie szkoły pod wpływem alkoholu lub narkotyków,</w:t>
      </w:r>
    </w:p>
    <w:p w:rsidR="00B42C03" w:rsidRPr="00C67A04" w:rsidRDefault="00B42C03" w:rsidP="0075195D">
      <w:pPr>
        <w:numPr>
          <w:ilvl w:val="0"/>
          <w:numId w:val="2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napływają skargi ze środowiska o złym zachowaniu ucznia,</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§28.</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0"/>
          <w:numId w:val="24"/>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W przypadku naruszenia praw ucznia/słuchacza uczeń/słuchacz lub inna osoba ma prawo złożyć skargę do :</w:t>
      </w:r>
    </w:p>
    <w:p w:rsidR="00B42C03" w:rsidRPr="00C67A04" w:rsidRDefault="00B42C03" w:rsidP="0075195D">
      <w:pPr>
        <w:numPr>
          <w:ilvl w:val="1"/>
          <w:numId w:val="24"/>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wychowawcy klasy,</w:t>
      </w:r>
    </w:p>
    <w:p w:rsidR="00B42C03" w:rsidRPr="00C67A04" w:rsidRDefault="00B42C03" w:rsidP="0075195D">
      <w:pPr>
        <w:numPr>
          <w:ilvl w:val="1"/>
          <w:numId w:val="24"/>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pedagoga szkolnego,</w:t>
      </w:r>
    </w:p>
    <w:p w:rsidR="00B42C03" w:rsidRPr="00C67A04" w:rsidRDefault="00B42C03" w:rsidP="0075195D">
      <w:pPr>
        <w:numPr>
          <w:ilvl w:val="1"/>
          <w:numId w:val="24"/>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dyrektora szkoły,</w:t>
      </w:r>
    </w:p>
    <w:p w:rsidR="00B42C03" w:rsidRPr="00C67A04" w:rsidRDefault="00B42C03" w:rsidP="0075195D">
      <w:pPr>
        <w:numPr>
          <w:ilvl w:val="1"/>
          <w:numId w:val="24"/>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Rzecznika Praw Ucznia przy organie sprawującym nadzór pedagogiczny,</w:t>
      </w:r>
    </w:p>
    <w:p w:rsidR="00B42C03" w:rsidRPr="00C67A04" w:rsidRDefault="00B42C03" w:rsidP="0075195D">
      <w:pPr>
        <w:numPr>
          <w:ilvl w:val="1"/>
          <w:numId w:val="24"/>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Rzecznika Praw Dziecka.</w:t>
      </w:r>
    </w:p>
    <w:p w:rsidR="00B42C03" w:rsidRPr="00C67A04" w:rsidRDefault="00B42C03" w:rsidP="0075195D">
      <w:pPr>
        <w:numPr>
          <w:ilvl w:val="0"/>
          <w:numId w:val="24"/>
        </w:numPr>
        <w:shd w:val="clear" w:color="auto" w:fill="FFFFFF"/>
        <w:spacing w:after="15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Wychowawca, pedagog lub dyrektor szkoły rozpatrują skargę w terminie do 7 dni.</w:t>
      </w:r>
      <w:r w:rsidRPr="00C67A04">
        <w:rPr>
          <w:rFonts w:ascii="Tahoma" w:eastAsia="Times New Roman" w:hAnsi="Tahoma" w:cs="Tahoma"/>
          <w:sz w:val="24"/>
          <w:szCs w:val="24"/>
          <w:lang w:eastAsia="pl-PL"/>
        </w:rPr>
        <w:br/>
      </w:r>
    </w:p>
    <w:p w:rsidR="00F920CA" w:rsidRPr="00C67A04" w:rsidRDefault="00F920CA" w:rsidP="00B42C03">
      <w:pPr>
        <w:shd w:val="clear" w:color="auto" w:fill="FFFFFF"/>
        <w:spacing w:after="0" w:line="240" w:lineRule="auto"/>
        <w:outlineLvl w:val="1"/>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ROZDZIAŁ VII</w:t>
      </w:r>
    </w:p>
    <w:p w:rsidR="00B42C03" w:rsidRPr="00C67A04" w:rsidRDefault="00F920CA" w:rsidP="00B42C03">
      <w:pPr>
        <w:shd w:val="clear" w:color="auto" w:fill="FFFFFF"/>
        <w:spacing w:after="0" w:line="240" w:lineRule="auto"/>
        <w:outlineLvl w:val="1"/>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 xml:space="preserve"> SZCZEGÓŁOWE ZASADY REKRUTACJI</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§29.</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0"/>
          <w:numId w:val="2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Do Zespołu Szkół</w:t>
      </w:r>
      <w:r w:rsidR="005611F4" w:rsidRPr="00C67A04">
        <w:rPr>
          <w:rFonts w:ascii="Tahoma" w:eastAsia="Times New Roman" w:hAnsi="Tahoma" w:cs="Tahoma"/>
          <w:sz w:val="24"/>
          <w:szCs w:val="24"/>
          <w:lang w:eastAsia="pl-PL"/>
        </w:rPr>
        <w:t xml:space="preserve"> w Libiążu</w:t>
      </w:r>
      <w:r w:rsidRPr="00C67A04">
        <w:rPr>
          <w:rFonts w:ascii="Tahoma" w:eastAsia="Times New Roman" w:hAnsi="Tahoma" w:cs="Tahoma"/>
          <w:sz w:val="24"/>
          <w:szCs w:val="24"/>
          <w:lang w:eastAsia="pl-PL"/>
        </w:rPr>
        <w:t xml:space="preserve"> przyjmowani są uczniowie na podstawie Decyzji Małopolskiego Kuratora Oświaty w Krakowie i Regulaminu Komisji Rekrutacyjno–Kwalifikacyjnej.</w:t>
      </w:r>
    </w:p>
    <w:p w:rsidR="00B42C03" w:rsidRPr="00C67A04" w:rsidRDefault="00B42C03" w:rsidP="0075195D">
      <w:pPr>
        <w:numPr>
          <w:ilvl w:val="0"/>
          <w:numId w:val="2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Szczegółowe zasady rekrutacji, w tym terminy</w:t>
      </w:r>
      <w:r w:rsidR="005611F4" w:rsidRPr="00C67A04">
        <w:rPr>
          <w:rFonts w:ascii="Tahoma" w:eastAsia="Times New Roman" w:hAnsi="Tahoma" w:cs="Tahoma"/>
          <w:sz w:val="24"/>
          <w:szCs w:val="24"/>
          <w:lang w:eastAsia="pl-PL"/>
        </w:rPr>
        <w:t>,</w:t>
      </w:r>
      <w:r w:rsidRPr="00C67A04">
        <w:rPr>
          <w:rFonts w:ascii="Tahoma" w:eastAsia="Times New Roman" w:hAnsi="Tahoma" w:cs="Tahoma"/>
          <w:sz w:val="24"/>
          <w:szCs w:val="24"/>
          <w:lang w:eastAsia="pl-PL"/>
        </w:rPr>
        <w:t xml:space="preserve"> reguluje Decyzja Małopolskiego Kuratora Oświaty w Krakowie.</w:t>
      </w:r>
    </w:p>
    <w:p w:rsidR="00B42C03" w:rsidRPr="00C67A04" w:rsidRDefault="00B42C03" w:rsidP="0075195D">
      <w:pPr>
        <w:numPr>
          <w:ilvl w:val="0"/>
          <w:numId w:val="2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W szkołach ponadgimnazjalnych dla młodzieży należy przyjąć następujący sposób przeliczania na punkty ocen z języka polskiego i trzech wybranych zajęć edukacyjnych:</w:t>
      </w:r>
    </w:p>
    <w:p w:rsidR="00B42C03" w:rsidRPr="00C67A04" w:rsidRDefault="00B42C03" w:rsidP="0075195D">
      <w:pPr>
        <w:numPr>
          <w:ilvl w:val="1"/>
          <w:numId w:val="25"/>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celujący – 20 pkt,</w:t>
      </w:r>
    </w:p>
    <w:p w:rsidR="00B42C03" w:rsidRPr="00C67A04" w:rsidRDefault="00B42C03" w:rsidP="0075195D">
      <w:pPr>
        <w:numPr>
          <w:ilvl w:val="1"/>
          <w:numId w:val="25"/>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bardzo dobry – 18 pkt,</w:t>
      </w:r>
    </w:p>
    <w:p w:rsidR="00B42C03" w:rsidRPr="00C67A04" w:rsidRDefault="00B42C03" w:rsidP="0075195D">
      <w:pPr>
        <w:numPr>
          <w:ilvl w:val="1"/>
          <w:numId w:val="25"/>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dobry – 15 pkt,</w:t>
      </w:r>
    </w:p>
    <w:p w:rsidR="00B42C03" w:rsidRPr="00C67A04" w:rsidRDefault="00B42C03" w:rsidP="0075195D">
      <w:pPr>
        <w:numPr>
          <w:ilvl w:val="1"/>
          <w:numId w:val="25"/>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dostateczny – 10 pkt,</w:t>
      </w:r>
    </w:p>
    <w:p w:rsidR="00B42C03" w:rsidRPr="00C67A04" w:rsidRDefault="00B42C03" w:rsidP="0075195D">
      <w:pPr>
        <w:numPr>
          <w:ilvl w:val="1"/>
          <w:numId w:val="25"/>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dopuszczający – 2 pkt.</w:t>
      </w:r>
      <w:r w:rsidRPr="00C67A04">
        <w:rPr>
          <w:rFonts w:ascii="Tahoma" w:eastAsia="Times New Roman" w:hAnsi="Tahoma" w:cs="Tahoma"/>
          <w:sz w:val="24"/>
          <w:szCs w:val="24"/>
          <w:lang w:eastAsia="pl-PL"/>
        </w:rPr>
        <w:br/>
      </w:r>
      <w:r w:rsidRPr="00C67A04">
        <w:rPr>
          <w:rFonts w:ascii="Tahoma" w:eastAsia="Times New Roman" w:hAnsi="Tahoma" w:cs="Tahoma"/>
          <w:sz w:val="24"/>
          <w:szCs w:val="24"/>
          <w:lang w:eastAsia="pl-PL"/>
        </w:rPr>
        <w:br/>
        <w:t>3a. Trzy wybrane zajęcia edukacyjne ustala Szkolna Komisja Rekrutacyjno-Kwalifikacyjna.</w:t>
      </w:r>
    </w:p>
    <w:p w:rsidR="00B42C03" w:rsidRPr="00C67A04" w:rsidRDefault="00B42C03" w:rsidP="0075195D">
      <w:pPr>
        <w:numPr>
          <w:ilvl w:val="0"/>
          <w:numId w:val="2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Za inne osiągnięcia ucznia, które są szczególnymi osiągnięciami i zostały wymienione na świadectwie ukończenia gimnazjum</w:t>
      </w:r>
      <w:r w:rsidR="003C699F" w:rsidRPr="00C67A04">
        <w:rPr>
          <w:rFonts w:ascii="Tahoma" w:eastAsia="Times New Roman" w:hAnsi="Tahoma" w:cs="Tahoma"/>
          <w:sz w:val="24"/>
          <w:szCs w:val="24"/>
          <w:lang w:eastAsia="pl-PL"/>
        </w:rPr>
        <w:t xml:space="preserve"> lub szkoły podstawowej</w:t>
      </w:r>
      <w:r w:rsidRPr="00C67A04">
        <w:rPr>
          <w:rFonts w:ascii="Tahoma" w:eastAsia="Times New Roman" w:hAnsi="Tahoma" w:cs="Tahoma"/>
          <w:sz w:val="24"/>
          <w:szCs w:val="24"/>
          <w:lang w:eastAsia="pl-PL"/>
        </w:rPr>
        <w:t xml:space="preserve">, </w:t>
      </w:r>
      <w:r w:rsidRPr="00C67A04">
        <w:rPr>
          <w:rFonts w:ascii="Tahoma" w:eastAsia="Times New Roman" w:hAnsi="Tahoma" w:cs="Tahoma"/>
          <w:sz w:val="24"/>
          <w:szCs w:val="24"/>
          <w:lang w:eastAsia="pl-PL"/>
        </w:rPr>
        <w:lastRenderedPageBreak/>
        <w:t>kandydat może uzyskać co najwyżej 20 pkt (według decyzji Małopolskiego Kuratora Oświaty):</w:t>
      </w:r>
    </w:p>
    <w:p w:rsidR="00B42C03" w:rsidRPr="00C67A04" w:rsidRDefault="00B42C03" w:rsidP="0075195D">
      <w:pPr>
        <w:numPr>
          <w:ilvl w:val="1"/>
          <w:numId w:val="25"/>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za ukończenie gimnazjum</w:t>
      </w:r>
      <w:r w:rsidR="003C699F" w:rsidRPr="00C67A04">
        <w:rPr>
          <w:rFonts w:ascii="Tahoma" w:eastAsia="Times New Roman" w:hAnsi="Tahoma" w:cs="Tahoma"/>
          <w:sz w:val="24"/>
          <w:szCs w:val="24"/>
          <w:lang w:eastAsia="pl-PL"/>
        </w:rPr>
        <w:t xml:space="preserve"> lub szkoły podstawowej</w:t>
      </w:r>
      <w:r w:rsidRPr="00C67A04">
        <w:rPr>
          <w:rFonts w:ascii="Tahoma" w:eastAsia="Times New Roman" w:hAnsi="Tahoma" w:cs="Tahoma"/>
          <w:sz w:val="24"/>
          <w:szCs w:val="24"/>
          <w:lang w:eastAsia="pl-PL"/>
        </w:rPr>
        <w:t xml:space="preserve"> z wyróżnieniem,</w:t>
      </w:r>
    </w:p>
    <w:p w:rsidR="00B42C03" w:rsidRPr="00C67A04" w:rsidRDefault="00B42C03" w:rsidP="0075195D">
      <w:pPr>
        <w:numPr>
          <w:ilvl w:val="1"/>
          <w:numId w:val="25"/>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za udział w konkursach organizowanych przez Kuratora Oświaty w tym:</w:t>
      </w:r>
    </w:p>
    <w:p w:rsidR="00B42C03" w:rsidRPr="00C67A04" w:rsidRDefault="00B42C03" w:rsidP="005611F4">
      <w:p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finalis</w:t>
      </w:r>
      <w:r w:rsidR="005611F4" w:rsidRPr="00C67A04">
        <w:rPr>
          <w:rFonts w:ascii="Tahoma" w:eastAsia="Times New Roman" w:hAnsi="Tahoma" w:cs="Tahoma"/>
          <w:sz w:val="24"/>
          <w:szCs w:val="24"/>
          <w:lang w:eastAsia="pl-PL"/>
        </w:rPr>
        <w:t xml:space="preserve">ta konkursu ponadwojewódzkiego, </w:t>
      </w:r>
      <w:r w:rsidRPr="00C67A04">
        <w:rPr>
          <w:rFonts w:ascii="Tahoma" w:eastAsia="Times New Roman" w:hAnsi="Tahoma" w:cs="Tahoma"/>
          <w:sz w:val="24"/>
          <w:szCs w:val="24"/>
          <w:lang w:eastAsia="pl-PL"/>
        </w:rPr>
        <w:t>finalista konkursu wojewódzkiego,</w:t>
      </w:r>
    </w:p>
    <w:p w:rsidR="00B42C03" w:rsidRPr="00C67A04" w:rsidRDefault="00B42C03" w:rsidP="0075195D">
      <w:pPr>
        <w:numPr>
          <w:ilvl w:val="1"/>
          <w:numId w:val="25"/>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za osiągnięcia wpisane na świadectwie, w tym osiągnięcia sportowe lub artystyczne.</w:t>
      </w:r>
    </w:p>
    <w:p w:rsidR="00B42C03" w:rsidRPr="00C67A04" w:rsidRDefault="00B42C03" w:rsidP="0075195D">
      <w:pPr>
        <w:numPr>
          <w:ilvl w:val="0"/>
          <w:numId w:val="2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Konkursami, o których mowa w ust.4 pkt.2, organizowanymi przez Małopolskiego Kuratora Oświaty są konkursy przedmiotowe dla gimnazjalistów: polonistyczny, języka angielskiego, języka niemieckiego, matematyczny, biologiczny, chemiczny, z fizyki i astronomii, historyczny, geograficzny oraz konkurs „Losy żołnierza i dzieje oręża polskiego...”</w:t>
      </w:r>
      <w:r w:rsidR="003C699F" w:rsidRPr="00C67A04">
        <w:rPr>
          <w:rFonts w:ascii="Tahoma" w:eastAsia="Times New Roman" w:hAnsi="Tahoma" w:cs="Tahoma"/>
          <w:sz w:val="24"/>
          <w:szCs w:val="24"/>
          <w:lang w:eastAsia="pl-PL"/>
        </w:rPr>
        <w:t>oraz uczniów szkół podstawowych,</w:t>
      </w:r>
    </w:p>
    <w:p w:rsidR="00B42C03" w:rsidRPr="00C67A04" w:rsidRDefault="00B42C03" w:rsidP="0075195D">
      <w:pPr>
        <w:numPr>
          <w:ilvl w:val="0"/>
          <w:numId w:val="2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Laureaci konkursów o zasięgu wojewódzkim i ponadwojewódzkim, których program obejmuje w całości lub poszerza treści podstawy programowej co najmniej jednego przedmiotu, przyjmowani są do wybranej szkoły </w:t>
      </w:r>
      <w:r w:rsidR="003C699F" w:rsidRPr="00C67A04">
        <w:rPr>
          <w:rFonts w:ascii="Tahoma" w:eastAsia="Times New Roman" w:hAnsi="Tahoma" w:cs="Tahoma"/>
          <w:sz w:val="24"/>
          <w:szCs w:val="24"/>
          <w:lang w:eastAsia="pl-PL"/>
        </w:rPr>
        <w:t xml:space="preserve">ponadpodstawowej niezleżnie </w:t>
      </w:r>
      <w:r w:rsidRPr="00C67A04">
        <w:rPr>
          <w:rFonts w:ascii="Tahoma" w:eastAsia="Times New Roman" w:hAnsi="Tahoma" w:cs="Tahoma"/>
          <w:sz w:val="24"/>
          <w:szCs w:val="24"/>
          <w:lang w:eastAsia="pl-PL"/>
        </w:rPr>
        <w:t>od kryteriów zawartych w statucie szkoły. Preferencje te nie dotyczą dodatkowych kryteriów przy kwalifikowaniu klas, w których wymagane są szczególne predyspozycje kandydata (sprawnościowe, zdrowotne, artystyczne, uzdolnienia językowe, inne), jeśli przedmiot konkursu nie jest zbieżny z wybranym kierunkiem kształcenia.</w:t>
      </w:r>
    </w:p>
    <w:p w:rsidR="00B42C03" w:rsidRPr="00C67A04" w:rsidRDefault="00B42C03" w:rsidP="0075195D">
      <w:pPr>
        <w:numPr>
          <w:ilvl w:val="0"/>
          <w:numId w:val="2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Do podania o przyjęcie do szkoły </w:t>
      </w:r>
      <w:r w:rsidR="003C699F" w:rsidRPr="00C67A04">
        <w:rPr>
          <w:rFonts w:ascii="Tahoma" w:eastAsia="Times New Roman" w:hAnsi="Tahoma" w:cs="Tahoma"/>
          <w:sz w:val="24"/>
          <w:szCs w:val="24"/>
          <w:lang w:eastAsia="pl-PL"/>
        </w:rPr>
        <w:t>ponadpodstawowej</w:t>
      </w:r>
      <w:r w:rsidRPr="00C67A04">
        <w:rPr>
          <w:rFonts w:ascii="Tahoma" w:eastAsia="Times New Roman" w:hAnsi="Tahoma" w:cs="Tahoma"/>
          <w:sz w:val="24"/>
          <w:szCs w:val="24"/>
          <w:lang w:eastAsia="pl-PL"/>
        </w:rPr>
        <w:t xml:space="preserve"> należy dołączyć:</w:t>
      </w:r>
    </w:p>
    <w:p w:rsidR="00B42C03" w:rsidRPr="00C67A04" w:rsidRDefault="00B42C03" w:rsidP="0075195D">
      <w:pPr>
        <w:numPr>
          <w:ilvl w:val="1"/>
          <w:numId w:val="25"/>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poświadczoną kopię świadectwa ukończenia gimnazjum</w:t>
      </w:r>
      <w:r w:rsidR="003C699F" w:rsidRPr="00C67A04">
        <w:rPr>
          <w:rFonts w:ascii="Tahoma" w:eastAsia="Times New Roman" w:hAnsi="Tahoma" w:cs="Tahoma"/>
          <w:sz w:val="24"/>
          <w:szCs w:val="24"/>
          <w:lang w:eastAsia="pl-PL"/>
        </w:rPr>
        <w:t xml:space="preserve"> lub szkoły podstawowej</w:t>
      </w:r>
      <w:r w:rsidRPr="00C67A04">
        <w:rPr>
          <w:rFonts w:ascii="Tahoma" w:eastAsia="Times New Roman" w:hAnsi="Tahoma" w:cs="Tahoma"/>
          <w:sz w:val="24"/>
          <w:szCs w:val="24"/>
          <w:lang w:eastAsia="pl-PL"/>
        </w:rPr>
        <w:t>,</w:t>
      </w:r>
    </w:p>
    <w:p w:rsidR="00B42C03" w:rsidRPr="00C67A04" w:rsidRDefault="00B42C03" w:rsidP="0075195D">
      <w:pPr>
        <w:numPr>
          <w:ilvl w:val="1"/>
          <w:numId w:val="25"/>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poświadczoną kopię zaświadczenia o wyniku egzaminu gimnazjalnego</w:t>
      </w:r>
      <w:r w:rsidR="003C699F" w:rsidRPr="00C67A04">
        <w:rPr>
          <w:rFonts w:ascii="Tahoma" w:eastAsia="Times New Roman" w:hAnsi="Tahoma" w:cs="Tahoma"/>
          <w:sz w:val="24"/>
          <w:szCs w:val="24"/>
          <w:lang w:eastAsia="pl-PL"/>
        </w:rPr>
        <w:t xml:space="preserve"> lub</w:t>
      </w:r>
      <w:r w:rsidR="009F347C" w:rsidRPr="00C67A04">
        <w:rPr>
          <w:rFonts w:ascii="Tahoma" w:eastAsia="Times New Roman" w:hAnsi="Tahoma" w:cs="Tahoma"/>
          <w:sz w:val="24"/>
          <w:szCs w:val="24"/>
          <w:lang w:eastAsia="pl-PL"/>
        </w:rPr>
        <w:t xml:space="preserve"> ósmoklasisty</w:t>
      </w:r>
      <w:r w:rsidRPr="00C67A04">
        <w:rPr>
          <w:rFonts w:ascii="Tahoma" w:eastAsia="Times New Roman" w:hAnsi="Tahoma" w:cs="Tahoma"/>
          <w:sz w:val="24"/>
          <w:szCs w:val="24"/>
          <w:lang w:eastAsia="pl-PL"/>
        </w:rPr>
        <w:t>,</w:t>
      </w:r>
    </w:p>
    <w:p w:rsidR="00B42C03" w:rsidRPr="00C67A04" w:rsidRDefault="00F920CA" w:rsidP="0075195D">
      <w:pPr>
        <w:numPr>
          <w:ilvl w:val="1"/>
          <w:numId w:val="25"/>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w przypadku ubiegania się</w:t>
      </w:r>
      <w:r w:rsidR="00B42C03" w:rsidRPr="00C67A04">
        <w:rPr>
          <w:rFonts w:ascii="Tahoma" w:eastAsia="Times New Roman" w:hAnsi="Tahoma" w:cs="Tahoma"/>
          <w:sz w:val="24"/>
          <w:szCs w:val="24"/>
          <w:lang w:eastAsia="pl-PL"/>
        </w:rPr>
        <w:t xml:space="preserve"> o przyjęcie do szkoły prowadzącej kształcenie zawodowe zaświadczenie lekarskie o braku przeciwwskazań zdrowotnych do kształcenia w określonym zawodzie,</w:t>
      </w:r>
    </w:p>
    <w:p w:rsidR="00B42C03" w:rsidRPr="00C67A04" w:rsidRDefault="00B42C03" w:rsidP="0075195D">
      <w:pPr>
        <w:numPr>
          <w:ilvl w:val="1"/>
          <w:numId w:val="25"/>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w przypadku kandydatów z wadami słuchu, wzroku, narządów ruchu i innymi schorzeniami orzeczenie kwalifikacyjne publicznej poradni psychologiczno–pedagogicznej, w tym publicznej poradni specjalistycznej,</w:t>
      </w:r>
    </w:p>
    <w:p w:rsidR="00B42C03" w:rsidRPr="00C67A04" w:rsidRDefault="00B42C03" w:rsidP="0075195D">
      <w:pPr>
        <w:numPr>
          <w:ilvl w:val="1"/>
          <w:numId w:val="25"/>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zaświadczenie/a o uzyskaniu tytułu laureata lub finalisty konkursów, o których mowa w ust.5.</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D62976" w:rsidRPr="00C67A04" w:rsidRDefault="00D62976" w:rsidP="00B42C03">
      <w:pPr>
        <w:shd w:val="clear" w:color="auto" w:fill="FFFFFF"/>
        <w:spacing w:after="0" w:line="240" w:lineRule="atLeast"/>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§29A</w:t>
      </w:r>
    </w:p>
    <w:p w:rsidR="00B42C03" w:rsidRPr="00C67A04" w:rsidRDefault="00F920CA"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Zasady rekrutacji do zaję</w:t>
      </w:r>
      <w:r w:rsidR="00B42C03" w:rsidRPr="00C67A04">
        <w:rPr>
          <w:rFonts w:ascii="Tahoma" w:eastAsia="Times New Roman" w:hAnsi="Tahoma" w:cs="Tahoma"/>
          <w:sz w:val="24"/>
          <w:szCs w:val="24"/>
          <w:lang w:eastAsia="pl-PL"/>
        </w:rPr>
        <w:t>ć prowadzonych w formach pozaszkolnych</w:t>
      </w:r>
      <w:r w:rsidR="00B42C03" w:rsidRPr="00C67A04">
        <w:rPr>
          <w:rFonts w:ascii="Tahoma" w:eastAsia="Times New Roman" w:hAnsi="Tahoma" w:cs="Tahoma"/>
          <w:sz w:val="24"/>
          <w:szCs w:val="24"/>
          <w:lang w:eastAsia="pl-PL"/>
        </w:rPr>
        <w:br/>
      </w:r>
    </w:p>
    <w:p w:rsidR="00B42C03" w:rsidRPr="00C67A04" w:rsidRDefault="00B42C03" w:rsidP="0075195D">
      <w:pPr>
        <w:numPr>
          <w:ilvl w:val="0"/>
          <w:numId w:val="26"/>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O przyjęcie na kursy wymienione w §1 ust.8 mogą ubiegać się kandydaci, którzy ukończyli 18 lat. Dodatkowo, kandydaci na kwalifikacyjne kursy zawodowe oraz kursy umiejętności zawodowych nie mogą mieć przeciwwskazań medycznych do kształcenia w danym zawodzie.</w:t>
      </w:r>
    </w:p>
    <w:p w:rsidR="00B42C03" w:rsidRPr="00C67A04" w:rsidRDefault="00B42C03" w:rsidP="0075195D">
      <w:pPr>
        <w:numPr>
          <w:ilvl w:val="0"/>
          <w:numId w:val="26"/>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Osoba niepełnoletnia, która ukończyła gimnaz</w:t>
      </w:r>
      <w:r w:rsidR="00F920CA" w:rsidRPr="00C67A04">
        <w:rPr>
          <w:rFonts w:ascii="Tahoma" w:eastAsia="Times New Roman" w:hAnsi="Tahoma" w:cs="Tahoma"/>
          <w:sz w:val="24"/>
          <w:szCs w:val="24"/>
          <w:lang w:eastAsia="pl-PL"/>
        </w:rPr>
        <w:t>ju</w:t>
      </w:r>
      <w:r w:rsidRPr="00C67A04">
        <w:rPr>
          <w:rFonts w:ascii="Tahoma" w:eastAsia="Times New Roman" w:hAnsi="Tahoma" w:cs="Tahoma"/>
          <w:sz w:val="24"/>
          <w:szCs w:val="24"/>
          <w:lang w:eastAsia="pl-PL"/>
        </w:rPr>
        <w:t>m może realizować obowiązek nauki na kwalifikacyjnym kursie zawodowym, jeżeli:</w:t>
      </w:r>
    </w:p>
    <w:p w:rsidR="00B42C03" w:rsidRPr="00C67A04" w:rsidRDefault="00F920CA" w:rsidP="00F920CA">
      <w:p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1) </w:t>
      </w:r>
      <w:r w:rsidR="00B42C03" w:rsidRPr="00C67A04">
        <w:rPr>
          <w:rFonts w:ascii="Tahoma" w:eastAsia="Times New Roman" w:hAnsi="Tahoma" w:cs="Tahoma"/>
          <w:sz w:val="24"/>
          <w:szCs w:val="24"/>
          <w:lang w:eastAsia="pl-PL"/>
        </w:rPr>
        <w:t xml:space="preserve">ma opóźnienie w cyklu kształcenia związane z sytuacją życiową lub zdrowotną uniemożliwiającą lub znacznie utrudniającą podjęcie lub kontynuowanie nauki w szkole ponadgimnazjalnej dla młodzieży albo uniemożliwiającą lub znacznie utrudniającą realizowanie, zgodnie z przepisami </w:t>
      </w:r>
      <w:r w:rsidR="00B42C03" w:rsidRPr="00C67A04">
        <w:rPr>
          <w:rFonts w:ascii="Tahoma" w:eastAsia="Times New Roman" w:hAnsi="Tahoma" w:cs="Tahoma"/>
          <w:sz w:val="24"/>
          <w:szCs w:val="24"/>
          <w:lang w:eastAsia="pl-PL"/>
        </w:rPr>
        <w:lastRenderedPageBreak/>
        <w:t>w sprawie przygotowanie zawodowego młodocianych i ich wynagrodzenia, przygotowania zawodowego u pracodawcy,</w:t>
      </w:r>
    </w:p>
    <w:p w:rsidR="00DD628C" w:rsidRPr="00C67A04" w:rsidRDefault="00F920CA" w:rsidP="00F920CA">
      <w:pPr>
        <w:shd w:val="clear" w:color="auto" w:fill="FFFFFF"/>
        <w:spacing w:after="15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2) </w:t>
      </w:r>
      <w:r w:rsidR="00B42C03" w:rsidRPr="00C67A04">
        <w:rPr>
          <w:rFonts w:ascii="Tahoma" w:eastAsia="Times New Roman" w:hAnsi="Tahoma" w:cs="Tahoma"/>
          <w:sz w:val="24"/>
          <w:szCs w:val="24"/>
          <w:lang w:eastAsia="pl-PL"/>
        </w:rPr>
        <w:t>przebywa w zakładzie karnym, areszcie śledczym, zakładzie poprawczym lub schronisku dla nieletnich.</w:t>
      </w:r>
      <w:r w:rsidR="00DD628C" w:rsidRPr="00C67A04">
        <w:rPr>
          <w:rFonts w:ascii="Tahoma" w:eastAsia="Times New Roman" w:hAnsi="Tahoma" w:cs="Tahoma"/>
          <w:sz w:val="24"/>
          <w:szCs w:val="24"/>
          <w:lang w:eastAsia="pl-PL"/>
        </w:rPr>
        <w:t xml:space="preserve"> </w:t>
      </w:r>
    </w:p>
    <w:p w:rsidR="00DD628C" w:rsidRPr="00C67A04" w:rsidRDefault="00B42C03" w:rsidP="00DD628C">
      <w:pPr>
        <w:shd w:val="clear" w:color="auto" w:fill="FFFFFF"/>
        <w:spacing w:after="0" w:line="240" w:lineRule="atLeast"/>
        <w:jc w:val="center"/>
        <w:rPr>
          <w:rFonts w:ascii="Tahoma" w:eastAsia="Times New Roman" w:hAnsi="Tahoma" w:cs="Tahoma"/>
          <w:b/>
          <w:bCs/>
          <w:sz w:val="24"/>
          <w:szCs w:val="24"/>
          <w:lang w:eastAsia="pl-PL"/>
        </w:rPr>
      </w:pPr>
      <w:r w:rsidRPr="00C67A04">
        <w:rPr>
          <w:rFonts w:ascii="Tahoma" w:eastAsia="Times New Roman" w:hAnsi="Tahoma" w:cs="Tahoma"/>
          <w:sz w:val="24"/>
          <w:szCs w:val="24"/>
          <w:lang w:eastAsia="pl-PL"/>
        </w:rPr>
        <w:br/>
      </w:r>
      <w:r w:rsidR="00DD628C" w:rsidRPr="00C67A04">
        <w:rPr>
          <w:rFonts w:ascii="Tahoma" w:eastAsia="Times New Roman" w:hAnsi="Tahoma" w:cs="Tahoma"/>
          <w:b/>
          <w:bCs/>
          <w:sz w:val="24"/>
          <w:szCs w:val="24"/>
          <w:lang w:eastAsia="pl-PL"/>
        </w:rPr>
        <w:t>§29B</w:t>
      </w:r>
    </w:p>
    <w:p w:rsidR="00DD628C" w:rsidRPr="00C67A04" w:rsidRDefault="00DD628C" w:rsidP="00DD628C">
      <w:pPr>
        <w:shd w:val="clear" w:color="auto" w:fill="FFFFFF"/>
        <w:spacing w:after="0" w:line="240" w:lineRule="atLeast"/>
        <w:jc w:val="center"/>
        <w:rPr>
          <w:rFonts w:ascii="Tahoma" w:eastAsia="Times New Roman" w:hAnsi="Tahoma" w:cs="Tahoma"/>
          <w:sz w:val="24"/>
          <w:szCs w:val="24"/>
          <w:lang w:eastAsia="pl-PL"/>
        </w:rPr>
      </w:pPr>
    </w:p>
    <w:p w:rsidR="00DD628C" w:rsidRPr="00C67A04" w:rsidRDefault="00DD628C" w:rsidP="00DD628C">
      <w:pPr>
        <w:shd w:val="clear" w:color="auto" w:fill="FFFFFF"/>
        <w:spacing w:after="15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1. W przypadku przechodzenia ucznia ze szkoły publicznej lub szkoły niepublicznej o uprawnieniach szkoły publicznej jednego typu albo ze szkoły niepublicznej nieposiadającej uprawnień szkoły publicznej do szkoły publicznej innego typu albo tego samego typu, o przyjęciu ucznia do szkoły publicznej decyduje dyrektor szkoły. </w:t>
      </w:r>
    </w:p>
    <w:p w:rsidR="00DD628C" w:rsidRPr="00C67A04" w:rsidRDefault="00DD628C" w:rsidP="00DD628C">
      <w:pPr>
        <w:shd w:val="clear" w:color="auto" w:fill="FFFFFF"/>
        <w:spacing w:after="15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2. Uczeń przechodzący ze szkoły publicznej lub szkoły niepublicznej o uprawnieniach szkoły publicznej jest przyjmowany do odpowiedniej klasy lub na odpowiedni semestr szkoły publicznej innego typu albo tego samego typu, po dokonaniu oceny zakresu kształcenia zrealizowanego w szkole, do której uczeń uczęszczał, na podstawie kopii arkusza ocen ucznia, poświadczonej za zgodność z oryginałem przez dyrektora szkoły, do której uczeń uczęszczał, lub na podstawie zaświadczenia o przebiegu nauczania ucznia, o których mowa w przepisach wydanych na podstawie art. 47 ust. 1 pkt 7. </w:t>
      </w:r>
    </w:p>
    <w:p w:rsidR="00243D01" w:rsidRPr="00C67A04" w:rsidRDefault="00243D01" w:rsidP="00DD628C">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DD628C" w:rsidRPr="00C67A04">
        <w:rPr>
          <w:rFonts w:ascii="Tahoma" w:eastAsia="Times New Roman" w:hAnsi="Tahoma" w:cs="Tahoma"/>
          <w:sz w:val="24"/>
          <w:szCs w:val="24"/>
          <w:lang w:eastAsia="pl-PL"/>
        </w:rPr>
        <w:t xml:space="preserve">3. W przypadku przechodzenia ucznia ze szkoły publicznej lub szkoły niepublicznej </w:t>
      </w:r>
    </w:p>
    <w:p w:rsidR="00243D01" w:rsidRPr="00C67A04" w:rsidRDefault="00243D01" w:rsidP="00DD628C">
      <w:pPr>
        <w:shd w:val="clear" w:color="auto" w:fill="FFFFFF"/>
        <w:spacing w:after="0" w:line="240" w:lineRule="atLeast"/>
        <w:jc w:val="center"/>
        <w:rPr>
          <w:rFonts w:ascii="Tahoma" w:eastAsia="Times New Roman" w:hAnsi="Tahoma" w:cs="Tahoma"/>
          <w:b/>
          <w:bCs/>
          <w:sz w:val="24"/>
          <w:szCs w:val="24"/>
          <w:lang w:eastAsia="pl-PL"/>
        </w:rPr>
      </w:pPr>
      <w:r w:rsidRPr="00C67A04">
        <w:rPr>
          <w:rFonts w:ascii="Tahoma" w:eastAsia="Times New Roman" w:hAnsi="Tahoma" w:cs="Tahoma"/>
          <w:sz w:val="24"/>
          <w:szCs w:val="24"/>
          <w:lang w:eastAsia="pl-PL"/>
        </w:rPr>
        <w:t xml:space="preserve">       </w:t>
      </w:r>
      <w:r w:rsidR="00DD628C" w:rsidRPr="00C67A04">
        <w:rPr>
          <w:rFonts w:ascii="Tahoma" w:eastAsia="Times New Roman" w:hAnsi="Tahoma" w:cs="Tahoma"/>
          <w:sz w:val="24"/>
          <w:szCs w:val="24"/>
          <w:lang w:eastAsia="pl-PL"/>
        </w:rPr>
        <w:t xml:space="preserve">o uprawnieniach szkoły publicznej jednego typu do szkoły publicznej innego typu można przeprowadzić egzamin klasyfikacyjny. Egzamin klasyfikacyjny przeprowadza się zgodnie z art. 44l ustawy o systemie oświaty i przepisami wydanymi na podstawie art. 44zb ustawy o systemie oświaty. </w:t>
      </w:r>
      <w:r w:rsidR="00DD628C" w:rsidRPr="00C67A04">
        <w:rPr>
          <w:rFonts w:ascii="Tahoma" w:eastAsia="Times New Roman" w:hAnsi="Tahoma" w:cs="Tahoma"/>
          <w:sz w:val="24"/>
          <w:szCs w:val="24"/>
          <w:lang w:eastAsia="pl-PL"/>
        </w:rPr>
        <w:br/>
      </w:r>
    </w:p>
    <w:p w:rsidR="00243D01" w:rsidRPr="00C67A04" w:rsidRDefault="00243D01" w:rsidP="00DD628C">
      <w:pPr>
        <w:shd w:val="clear" w:color="auto" w:fill="FFFFFF"/>
        <w:spacing w:after="0" w:line="240" w:lineRule="atLeast"/>
        <w:jc w:val="center"/>
        <w:rPr>
          <w:rFonts w:ascii="Tahoma" w:eastAsia="Times New Roman" w:hAnsi="Tahoma" w:cs="Tahoma"/>
          <w:b/>
          <w:bCs/>
          <w:sz w:val="24"/>
          <w:szCs w:val="24"/>
          <w:lang w:eastAsia="pl-PL"/>
        </w:rPr>
      </w:pPr>
    </w:p>
    <w:p w:rsidR="00DD628C" w:rsidRPr="00C67A04" w:rsidRDefault="00DD628C" w:rsidP="00DD628C">
      <w:pPr>
        <w:shd w:val="clear" w:color="auto" w:fill="FFFFFF"/>
        <w:spacing w:after="0" w:line="240" w:lineRule="atLeast"/>
        <w:jc w:val="center"/>
        <w:rPr>
          <w:rFonts w:ascii="Tahoma" w:eastAsia="Times New Roman" w:hAnsi="Tahoma" w:cs="Tahoma"/>
          <w:b/>
          <w:bCs/>
          <w:sz w:val="24"/>
          <w:szCs w:val="24"/>
          <w:lang w:eastAsia="pl-PL"/>
        </w:rPr>
      </w:pPr>
      <w:r w:rsidRPr="00C67A04">
        <w:rPr>
          <w:rFonts w:ascii="Tahoma" w:eastAsia="Times New Roman" w:hAnsi="Tahoma" w:cs="Tahoma"/>
          <w:b/>
          <w:bCs/>
          <w:sz w:val="24"/>
          <w:szCs w:val="24"/>
          <w:lang w:eastAsia="pl-PL"/>
        </w:rPr>
        <w:t>§29C</w:t>
      </w:r>
    </w:p>
    <w:p w:rsidR="005C5CEA" w:rsidRPr="00C67A04" w:rsidRDefault="005C5CEA" w:rsidP="005C5CEA">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 xml:space="preserve">1. Osoby </w:t>
      </w:r>
      <w:r w:rsidRPr="00C67A04">
        <w:rPr>
          <w:rFonts w:ascii="Tahoma" w:eastAsia="Times New Roman" w:hAnsi="Tahoma" w:cs="Tahoma"/>
          <w:sz w:val="24"/>
          <w:szCs w:val="24"/>
          <w:lang w:eastAsia="pl-PL"/>
        </w:rPr>
        <w:t xml:space="preserve">niebędące obywatelami polskimi, o których mówią przepisy szczegółowe, </w:t>
      </w:r>
      <w:r w:rsidRPr="00C67A04">
        <w:rPr>
          <w:rFonts w:ascii="Tahoma" w:eastAsia="Times New Roman" w:hAnsi="Tahoma" w:cs="Tahoma"/>
          <w:b/>
          <w:bCs/>
          <w:sz w:val="24"/>
          <w:szCs w:val="24"/>
          <w:lang w:eastAsia="pl-PL"/>
        </w:rPr>
        <w:t>mogą się kształcić w Zespole Szkół w Libiążu</w:t>
      </w:r>
      <w:r w:rsidRPr="00C67A04">
        <w:rPr>
          <w:rFonts w:ascii="Tahoma" w:eastAsia="Times New Roman" w:hAnsi="Tahoma" w:cs="Tahoma"/>
          <w:sz w:val="24"/>
          <w:szCs w:val="24"/>
          <w:lang w:eastAsia="pl-PL"/>
        </w:rPr>
        <w:t xml:space="preserve"> na warunkach dotyczących obywateli polskich.</w:t>
      </w:r>
    </w:p>
    <w:p w:rsidR="00B42C03" w:rsidRPr="00C67A04" w:rsidRDefault="00BB42C4" w:rsidP="00BB42C4">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2. W</w:t>
      </w:r>
      <w:r w:rsidR="005C5CEA" w:rsidRPr="00C67A04">
        <w:rPr>
          <w:rFonts w:ascii="Tahoma" w:eastAsia="Times New Roman" w:hAnsi="Tahoma" w:cs="Tahoma"/>
          <w:sz w:val="24"/>
          <w:szCs w:val="24"/>
          <w:lang w:eastAsia="pl-PL"/>
        </w:rPr>
        <w:t xml:space="preserve">arunki i tryb przyjmowania </w:t>
      </w:r>
      <w:r w:rsidRPr="00C67A04">
        <w:rPr>
          <w:rFonts w:ascii="Tahoma" w:eastAsia="Times New Roman" w:hAnsi="Tahoma" w:cs="Tahoma"/>
          <w:sz w:val="24"/>
          <w:szCs w:val="24"/>
          <w:lang w:eastAsia="pl-PL"/>
        </w:rPr>
        <w:t xml:space="preserve">do szkół </w:t>
      </w:r>
      <w:r w:rsidR="005C5CEA" w:rsidRPr="00C67A04">
        <w:rPr>
          <w:rFonts w:ascii="Tahoma" w:eastAsia="Times New Roman" w:hAnsi="Tahoma" w:cs="Tahoma"/>
          <w:sz w:val="24"/>
          <w:szCs w:val="24"/>
          <w:lang w:eastAsia="pl-PL"/>
        </w:rPr>
        <w:t>osób niebędących obywatelami polskimi oraz obywateli polskich, którzy pobierali naukę w szkołach funkcjonujących w systemach oświaty innych państw, a także rodzaje dokumentów potwierdzających poziom wykształcenia i stan zdrowia tych osób oraz sposób kwalifikowania do odpowiedniej klasy lub na odpowiedni semestr, uwzględniając odpowie</w:t>
      </w:r>
      <w:r w:rsidRPr="00C67A04">
        <w:rPr>
          <w:rFonts w:ascii="Tahoma" w:eastAsia="Times New Roman" w:hAnsi="Tahoma" w:cs="Tahoma"/>
          <w:sz w:val="24"/>
          <w:szCs w:val="24"/>
          <w:lang w:eastAsia="pl-PL"/>
        </w:rPr>
        <w:t>dnio warunki i tryb przyjmowani</w:t>
      </w:r>
      <w:r w:rsidR="005C5CEA" w:rsidRPr="00C67A04">
        <w:rPr>
          <w:rFonts w:ascii="Tahoma" w:eastAsia="Times New Roman" w:hAnsi="Tahoma" w:cs="Tahoma"/>
          <w:sz w:val="24"/>
          <w:szCs w:val="24"/>
          <w:lang w:eastAsia="pl-PL"/>
        </w:rPr>
        <w:t>a także uwzględniając brak znajomości języka polskiego przez kandydata lub brak możliwości przedłożenia przez kandydata dokumentów stwierdzających ukończenie za granicą szkoły lub kolejnego etapu edukacji</w:t>
      </w:r>
      <w:r w:rsidRPr="00C67A04">
        <w:rPr>
          <w:rFonts w:ascii="Tahoma" w:eastAsia="Times New Roman" w:hAnsi="Tahoma" w:cs="Tahoma"/>
          <w:sz w:val="24"/>
          <w:szCs w:val="24"/>
          <w:lang w:eastAsia="pl-PL"/>
        </w:rPr>
        <w:t xml:space="preserve"> określi minister właściwy do spraw oświaty i wychowania w porozumieniu z ministrem właściwym do spraw kultury i ochrony dziedzictwa narodowego w drodze rozporządzenia.</w:t>
      </w:r>
    </w:p>
    <w:p w:rsidR="00DD628C" w:rsidRPr="00C67A04" w:rsidRDefault="00DD628C" w:rsidP="00DD628C">
      <w:pPr>
        <w:shd w:val="clear" w:color="auto" w:fill="FFFFFF"/>
        <w:spacing w:after="150" w:line="240" w:lineRule="atLeast"/>
        <w:ind w:left="600"/>
        <w:rPr>
          <w:rFonts w:ascii="Tahoma" w:eastAsia="Times New Roman" w:hAnsi="Tahoma" w:cs="Tahoma"/>
          <w:sz w:val="24"/>
          <w:szCs w:val="24"/>
          <w:lang w:eastAsia="pl-PL"/>
        </w:rPr>
      </w:pPr>
    </w:p>
    <w:p w:rsidR="00F51C13" w:rsidRDefault="00F920CA" w:rsidP="00B42C03">
      <w:pPr>
        <w:shd w:val="clear" w:color="auto" w:fill="FFFFFF"/>
        <w:spacing w:after="0" w:line="240" w:lineRule="auto"/>
        <w:outlineLvl w:val="1"/>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p>
    <w:p w:rsidR="00F51C13" w:rsidRDefault="00F51C13" w:rsidP="00B42C03">
      <w:pPr>
        <w:shd w:val="clear" w:color="auto" w:fill="FFFFFF"/>
        <w:spacing w:after="0" w:line="240" w:lineRule="auto"/>
        <w:outlineLvl w:val="1"/>
        <w:rPr>
          <w:rFonts w:ascii="Tahoma" w:eastAsia="Times New Roman" w:hAnsi="Tahoma" w:cs="Tahoma"/>
          <w:sz w:val="24"/>
          <w:szCs w:val="24"/>
          <w:lang w:eastAsia="pl-PL"/>
        </w:rPr>
      </w:pPr>
    </w:p>
    <w:p w:rsidR="00F51C13" w:rsidRDefault="00F51C13" w:rsidP="00B42C03">
      <w:pPr>
        <w:shd w:val="clear" w:color="auto" w:fill="FFFFFF"/>
        <w:spacing w:after="0" w:line="240" w:lineRule="auto"/>
        <w:outlineLvl w:val="1"/>
        <w:rPr>
          <w:rFonts w:ascii="Tahoma" w:eastAsia="Times New Roman" w:hAnsi="Tahoma" w:cs="Tahoma"/>
          <w:sz w:val="24"/>
          <w:szCs w:val="24"/>
          <w:lang w:eastAsia="pl-PL"/>
        </w:rPr>
      </w:pPr>
    </w:p>
    <w:p w:rsidR="00F920CA" w:rsidRPr="00C67A04" w:rsidRDefault="00B42C03" w:rsidP="00F51C13">
      <w:pPr>
        <w:shd w:val="clear" w:color="auto" w:fill="FFFFFF"/>
        <w:spacing w:after="0" w:line="240" w:lineRule="auto"/>
        <w:jc w:val="center"/>
        <w:outlineLvl w:val="1"/>
        <w:rPr>
          <w:rFonts w:ascii="Tahoma" w:eastAsia="Times New Roman" w:hAnsi="Tahoma" w:cs="Tahoma"/>
          <w:sz w:val="24"/>
          <w:szCs w:val="24"/>
          <w:lang w:eastAsia="pl-PL"/>
        </w:rPr>
      </w:pPr>
      <w:r w:rsidRPr="00C67A04">
        <w:rPr>
          <w:rFonts w:ascii="Tahoma" w:eastAsia="Times New Roman" w:hAnsi="Tahoma" w:cs="Tahoma"/>
          <w:sz w:val="24"/>
          <w:szCs w:val="24"/>
          <w:lang w:eastAsia="pl-PL"/>
        </w:rPr>
        <w:lastRenderedPageBreak/>
        <w:t>ROZDZIAŁ VII</w:t>
      </w:r>
      <w:r w:rsidR="00FF06BC" w:rsidRPr="00C67A04">
        <w:rPr>
          <w:rFonts w:ascii="Tahoma" w:eastAsia="Times New Roman" w:hAnsi="Tahoma" w:cs="Tahoma"/>
          <w:sz w:val="24"/>
          <w:szCs w:val="24"/>
          <w:lang w:eastAsia="pl-PL"/>
        </w:rPr>
        <w:t>I</w:t>
      </w:r>
    </w:p>
    <w:p w:rsidR="00B42C03" w:rsidRPr="00C67A04" w:rsidRDefault="00B42C03" w:rsidP="00F51C13">
      <w:pPr>
        <w:shd w:val="clear" w:color="auto" w:fill="FFFFFF"/>
        <w:spacing w:after="0" w:line="240" w:lineRule="auto"/>
        <w:jc w:val="center"/>
        <w:outlineLvl w:val="1"/>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SZCZEGÓŁOWE WARUNKI I SPOSÓB OCENIANIA WEWNĄTRZSZKOLNEGO, KLASYFIKOWANIA I PROMOWANIA UCZNIÓW ORAZ PRZEPROWADZANIA EGZAMINÓW I SPRAWDZIANÓW</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3277D1" w:rsidRPr="00C67A04" w:rsidRDefault="003277D1" w:rsidP="00B42C03">
      <w:pPr>
        <w:shd w:val="clear" w:color="auto" w:fill="FFFFFF"/>
        <w:spacing w:after="0" w:line="240" w:lineRule="atLeast"/>
        <w:rPr>
          <w:rFonts w:ascii="Tahoma" w:eastAsia="Times New Roman" w:hAnsi="Tahoma" w:cs="Tahoma"/>
          <w:sz w:val="24"/>
          <w:szCs w:val="24"/>
          <w:lang w:eastAsia="pl-PL"/>
        </w:rPr>
      </w:pPr>
    </w:p>
    <w:p w:rsidR="003277D1" w:rsidRPr="00C67A04" w:rsidRDefault="003277D1" w:rsidP="00B42C03">
      <w:pPr>
        <w:shd w:val="clear" w:color="auto" w:fill="FFFFFF"/>
        <w:spacing w:after="0" w:line="240" w:lineRule="atLeast"/>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§30.</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0"/>
          <w:numId w:val="27"/>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Ocenianiu podlegają osiągnięcia edukacyjne ucznia oraz ocenianie zachowania.</w:t>
      </w:r>
    </w:p>
    <w:p w:rsidR="00B42C03" w:rsidRPr="00C67A04" w:rsidRDefault="00B42C03" w:rsidP="0075195D">
      <w:pPr>
        <w:numPr>
          <w:ilvl w:val="0"/>
          <w:numId w:val="27"/>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Ocenianie wewnątrzszkolne</w:t>
      </w:r>
      <w:r w:rsidRPr="00C67A04">
        <w:rPr>
          <w:rFonts w:ascii="Tahoma" w:eastAsia="Times New Roman" w:hAnsi="Tahoma" w:cs="Tahoma"/>
          <w:sz w:val="24"/>
          <w:szCs w:val="24"/>
          <w:lang w:eastAsia="pl-PL"/>
        </w:rPr>
        <w:t> osiągnięć edukacyjnych ucznia polega na rozpoznawaniu przez nauczycieli w formie pisemnej, ustnej i praktycznej poziomu i postępów w opanowaniu przez ucznia wiadomości i umiejętności w stosunku do wymagań wynikających z programów nauczania oraz formułowania oceny.</w:t>
      </w:r>
    </w:p>
    <w:p w:rsidR="00B42C03" w:rsidRPr="00C67A04" w:rsidRDefault="00B42C03" w:rsidP="0075195D">
      <w:pPr>
        <w:numPr>
          <w:ilvl w:val="0"/>
          <w:numId w:val="27"/>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Ocenianie wewnątrzszkolne ma na celu:</w:t>
      </w:r>
    </w:p>
    <w:p w:rsidR="00B42C03" w:rsidRPr="00C67A04" w:rsidRDefault="00B42C03" w:rsidP="0075195D">
      <w:pPr>
        <w:numPr>
          <w:ilvl w:val="1"/>
          <w:numId w:val="27"/>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poinformowanie ucznia o poziomie jego osiągnięć edukacyjnych i postępach w tym zakresie oraz dostarczenie rodzicom (prawnym opiekunom) i nauczycielom informacji o postępach, trudnościach i specjalnych uzdolnieniach ucznia,</w:t>
      </w:r>
    </w:p>
    <w:p w:rsidR="00B42C03" w:rsidRPr="00C67A04" w:rsidRDefault="00B42C03" w:rsidP="0075195D">
      <w:pPr>
        <w:numPr>
          <w:ilvl w:val="1"/>
          <w:numId w:val="27"/>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pomoc uczniowi w samodzielnym planowaniu swojego rozwoju,</w:t>
      </w:r>
    </w:p>
    <w:p w:rsidR="00B42C03" w:rsidRPr="00C67A04" w:rsidRDefault="00B42C03" w:rsidP="0075195D">
      <w:pPr>
        <w:numPr>
          <w:ilvl w:val="1"/>
          <w:numId w:val="27"/>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motywowanie ucznia do dalszej pracy,</w:t>
      </w:r>
    </w:p>
    <w:p w:rsidR="00B42C03" w:rsidRPr="00C67A04" w:rsidRDefault="00B42C03" w:rsidP="0075195D">
      <w:pPr>
        <w:numPr>
          <w:ilvl w:val="1"/>
          <w:numId w:val="27"/>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umożliwienie nauczycielom doskonalenia organizacji i metod pracy dydaktyczno-wychowawczej.</w:t>
      </w:r>
    </w:p>
    <w:p w:rsidR="00B42C03" w:rsidRPr="00C67A04" w:rsidRDefault="00B42C03" w:rsidP="0075195D">
      <w:pPr>
        <w:numPr>
          <w:ilvl w:val="1"/>
          <w:numId w:val="27"/>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dostarczenie uczniowi i rodzicom (prawnym opiekunom) informacji o postępach w nauce i zachowaniu oraz trudnościach w nauce i zachowaniu.</w:t>
      </w:r>
    </w:p>
    <w:p w:rsidR="00B42C03" w:rsidRPr="00C67A04" w:rsidRDefault="00B42C03" w:rsidP="0075195D">
      <w:pPr>
        <w:numPr>
          <w:ilvl w:val="0"/>
          <w:numId w:val="27"/>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W szkole stosowane są następujące </w:t>
      </w:r>
      <w:r w:rsidRPr="00C67A04">
        <w:rPr>
          <w:rFonts w:ascii="Tahoma" w:eastAsia="Times New Roman" w:hAnsi="Tahoma" w:cs="Tahoma"/>
          <w:b/>
          <w:bCs/>
          <w:sz w:val="24"/>
          <w:szCs w:val="24"/>
          <w:lang w:eastAsia="pl-PL"/>
        </w:rPr>
        <w:t>formy sprawdzania i oceniania</w:t>
      </w:r>
      <w:r w:rsidRPr="00C67A04">
        <w:rPr>
          <w:rFonts w:ascii="Tahoma" w:eastAsia="Times New Roman" w:hAnsi="Tahoma" w:cs="Tahoma"/>
          <w:sz w:val="24"/>
          <w:szCs w:val="24"/>
          <w:lang w:eastAsia="pl-PL"/>
        </w:rPr>
        <w:t> wymagań edukacyjnych uczniów:</w:t>
      </w:r>
    </w:p>
    <w:p w:rsidR="00B42C03" w:rsidRPr="00C67A04" w:rsidRDefault="00B42C03" w:rsidP="0075195D">
      <w:pPr>
        <w:numPr>
          <w:ilvl w:val="1"/>
          <w:numId w:val="28"/>
        </w:numPr>
        <w:shd w:val="clear" w:color="auto" w:fill="FFFFFF"/>
        <w:spacing w:after="0" w:line="240" w:lineRule="atLeast"/>
        <w:ind w:left="600" w:hanging="360"/>
        <w:rPr>
          <w:rFonts w:ascii="Tahoma" w:eastAsia="Times New Roman" w:hAnsi="Tahoma" w:cs="Tahoma"/>
          <w:sz w:val="24"/>
          <w:szCs w:val="24"/>
          <w:lang w:eastAsia="pl-PL"/>
        </w:rPr>
      </w:pPr>
      <w:r w:rsidRPr="00C67A04">
        <w:rPr>
          <w:rFonts w:ascii="Tahoma" w:eastAsia="Times New Roman" w:hAnsi="Tahoma" w:cs="Tahoma"/>
          <w:sz w:val="24"/>
          <w:szCs w:val="24"/>
          <w:lang w:eastAsia="pl-PL"/>
        </w:rPr>
        <w:t>odpowiedzi ustne,</w:t>
      </w:r>
    </w:p>
    <w:p w:rsidR="00B42C03" w:rsidRPr="00C67A04" w:rsidRDefault="00B42C03" w:rsidP="0075195D">
      <w:pPr>
        <w:numPr>
          <w:ilvl w:val="2"/>
          <w:numId w:val="28"/>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mogą być ocenione na każdej lekcji z wyjątkiem trzynastego dnia każdego m-ca.</w:t>
      </w:r>
    </w:p>
    <w:p w:rsidR="00B42C03" w:rsidRPr="00C67A04" w:rsidRDefault="00B42C03" w:rsidP="0075195D">
      <w:pPr>
        <w:numPr>
          <w:ilvl w:val="1"/>
          <w:numId w:val="28"/>
        </w:numPr>
        <w:shd w:val="clear" w:color="auto" w:fill="FFFFFF"/>
        <w:spacing w:after="0" w:line="240" w:lineRule="atLeast"/>
        <w:ind w:left="600" w:hanging="360"/>
        <w:rPr>
          <w:rFonts w:ascii="Tahoma" w:eastAsia="Times New Roman" w:hAnsi="Tahoma" w:cs="Tahoma"/>
          <w:sz w:val="24"/>
          <w:szCs w:val="24"/>
          <w:lang w:eastAsia="pl-PL"/>
        </w:rPr>
      </w:pPr>
      <w:r w:rsidRPr="00C67A04">
        <w:rPr>
          <w:rFonts w:ascii="Tahoma" w:eastAsia="Times New Roman" w:hAnsi="Tahoma" w:cs="Tahoma"/>
          <w:sz w:val="24"/>
          <w:szCs w:val="24"/>
          <w:lang w:eastAsia="pl-PL"/>
        </w:rPr>
        <w:t>pisemne prace kontrolne (zadania klasowe, sprawdziany, zadania domowe, testy, dyktanda),</w:t>
      </w:r>
    </w:p>
    <w:p w:rsidR="00B42C03" w:rsidRPr="00C67A04" w:rsidRDefault="00B42C03" w:rsidP="0075195D">
      <w:pPr>
        <w:numPr>
          <w:ilvl w:val="2"/>
          <w:numId w:val="28"/>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zasady przeprowadzania pisemnych prac kontrolnych:</w:t>
      </w:r>
    </w:p>
    <w:p w:rsidR="00B42C03" w:rsidRPr="00C67A04" w:rsidRDefault="00B42C03" w:rsidP="0075195D">
      <w:pPr>
        <w:numPr>
          <w:ilvl w:val="3"/>
          <w:numId w:val="28"/>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zadania klasowe, testy lub odpowiedzi ustne obejmujące większą partię materiału (dział programowy, zagadnienia przekrojowe, epokę historyczną lub literacką) mogą się odbyć po zapowiedzi z co najmniej tygodniowym wyprzedzeniem, w liczbie najwyżej jedna w danym dniu i co najwyżej trzy w jednym tygodniu,</w:t>
      </w:r>
    </w:p>
    <w:p w:rsidR="00B42C03" w:rsidRPr="00C67A04" w:rsidRDefault="00B42C03" w:rsidP="0075195D">
      <w:pPr>
        <w:numPr>
          <w:ilvl w:val="3"/>
          <w:numId w:val="28"/>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sprawdziany, testy (tzw. kartkówki) obejmujące co najwyżej trzy ostatnie jednostki lekcyjne, mogą odbyć się bez zapowiedzi,</w:t>
      </w:r>
    </w:p>
    <w:p w:rsidR="00B42C03" w:rsidRPr="00C67A04" w:rsidRDefault="00B42C03" w:rsidP="0075195D">
      <w:pPr>
        <w:numPr>
          <w:ilvl w:val="3"/>
          <w:numId w:val="28"/>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oceny ze sprawdzianu podane być powinny w terminie do 2 tygodni (z języka polskiego do 3 tygodni),</w:t>
      </w:r>
    </w:p>
    <w:p w:rsidR="00B42C03" w:rsidRPr="00C67A04" w:rsidRDefault="00B42C03" w:rsidP="0075195D">
      <w:pPr>
        <w:numPr>
          <w:ilvl w:val="3"/>
          <w:numId w:val="28"/>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oceny ze sprawdzianu mogą być poprawione we wcześniej ustalonym terminie,</w:t>
      </w:r>
    </w:p>
    <w:p w:rsidR="00B42C03" w:rsidRPr="00C67A04" w:rsidRDefault="00B42C03" w:rsidP="0075195D">
      <w:pPr>
        <w:numPr>
          <w:ilvl w:val="3"/>
          <w:numId w:val="28"/>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dziennie mogą być przeprowadzone nie więcej niż dwie kartkówki z materiału bieżącego,</w:t>
      </w:r>
    </w:p>
    <w:p w:rsidR="00B42C03" w:rsidRPr="00C67A04" w:rsidRDefault="00B42C03" w:rsidP="0075195D">
      <w:pPr>
        <w:numPr>
          <w:ilvl w:val="3"/>
          <w:numId w:val="28"/>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na okres przerw świątecznych i ferii przewiduje się zwolnienie z zadań domowych, zarówno w formie pisemnej, jak i ustnej,</w:t>
      </w:r>
    </w:p>
    <w:p w:rsidR="00B42C03" w:rsidRPr="00C67A04" w:rsidRDefault="00B42C03" w:rsidP="0075195D">
      <w:pPr>
        <w:numPr>
          <w:ilvl w:val="3"/>
          <w:numId w:val="28"/>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lastRenderedPageBreak/>
        <w:t>w przypadku nieobecności spowodowanej dłuższą (przynajmniej tydzień) chorobą, jak i kilkudniową wycieczką szkolną, przewiduje się zwolnienie ze sprawdzianów w pierwszym dniu po powrocie do szkoły,</w:t>
      </w:r>
      <w:r w:rsidRPr="00C67A04">
        <w:rPr>
          <w:rFonts w:ascii="Tahoma" w:eastAsia="Times New Roman" w:hAnsi="Tahoma" w:cs="Tahoma"/>
          <w:sz w:val="24"/>
          <w:szCs w:val="24"/>
          <w:lang w:eastAsia="pl-PL"/>
        </w:rPr>
        <w:br/>
        <w:t>w pierwszym dniu po feriach przysługuje zwolnienie ze sprawdzianów i z odpowiedzi ustnych,</w:t>
      </w:r>
    </w:p>
    <w:p w:rsidR="00B42C03" w:rsidRPr="00C67A04" w:rsidRDefault="00B42C03" w:rsidP="0075195D">
      <w:pPr>
        <w:numPr>
          <w:ilvl w:val="1"/>
          <w:numId w:val="28"/>
        </w:numPr>
        <w:shd w:val="clear" w:color="auto" w:fill="FFFFFF"/>
        <w:spacing w:after="0" w:line="240" w:lineRule="atLeast"/>
        <w:ind w:left="600" w:hanging="360"/>
        <w:rPr>
          <w:rFonts w:ascii="Tahoma" w:eastAsia="Times New Roman" w:hAnsi="Tahoma" w:cs="Tahoma"/>
          <w:sz w:val="24"/>
          <w:szCs w:val="24"/>
          <w:lang w:eastAsia="pl-PL"/>
        </w:rPr>
      </w:pPr>
      <w:r w:rsidRPr="00C67A04">
        <w:rPr>
          <w:rFonts w:ascii="Tahoma" w:eastAsia="Times New Roman" w:hAnsi="Tahoma" w:cs="Tahoma"/>
          <w:sz w:val="24"/>
          <w:szCs w:val="24"/>
          <w:lang w:eastAsia="pl-PL"/>
        </w:rPr>
        <w:t>aktywność w czasie zajęć edukacyjnych,</w:t>
      </w:r>
    </w:p>
    <w:p w:rsidR="00B42C03" w:rsidRPr="00C67A04" w:rsidRDefault="00B42C03" w:rsidP="0075195D">
      <w:pPr>
        <w:numPr>
          <w:ilvl w:val="1"/>
          <w:numId w:val="28"/>
        </w:numPr>
        <w:shd w:val="clear" w:color="auto" w:fill="FFFFFF"/>
        <w:spacing w:after="0" w:line="240" w:lineRule="atLeast"/>
        <w:ind w:left="600" w:hanging="360"/>
        <w:rPr>
          <w:rFonts w:ascii="Tahoma" w:eastAsia="Times New Roman" w:hAnsi="Tahoma" w:cs="Tahoma"/>
          <w:sz w:val="24"/>
          <w:szCs w:val="24"/>
          <w:lang w:eastAsia="pl-PL"/>
        </w:rPr>
      </w:pPr>
      <w:r w:rsidRPr="00C67A04">
        <w:rPr>
          <w:rFonts w:ascii="Tahoma" w:eastAsia="Times New Roman" w:hAnsi="Tahoma" w:cs="Tahoma"/>
          <w:sz w:val="24"/>
          <w:szCs w:val="24"/>
          <w:lang w:eastAsia="pl-PL"/>
        </w:rPr>
        <w:t>do decyzji nauczycieli pozostawia się ocenianie aktywności i sukcesów uczniów na forum szkoły i poza nią.</w:t>
      </w:r>
    </w:p>
    <w:p w:rsidR="00B42C03" w:rsidRPr="00C67A04" w:rsidRDefault="00B42C03" w:rsidP="0075195D">
      <w:pPr>
        <w:numPr>
          <w:ilvl w:val="0"/>
          <w:numId w:val="2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Uczniom klas pierwszych przysługuje na początku roku szkolnego dwutygodniowy okres ochronny, w trakcie którego nie mogą otrzymać oceny niedostatecznej.</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b/>
          <w:bCs/>
          <w:sz w:val="24"/>
          <w:szCs w:val="24"/>
          <w:lang w:eastAsia="pl-PL"/>
        </w:rPr>
      </w:pPr>
      <w:r w:rsidRPr="00C67A04">
        <w:rPr>
          <w:rFonts w:ascii="Tahoma" w:eastAsia="Times New Roman" w:hAnsi="Tahoma" w:cs="Tahoma"/>
          <w:b/>
          <w:bCs/>
          <w:sz w:val="24"/>
          <w:szCs w:val="24"/>
          <w:lang w:eastAsia="pl-PL"/>
        </w:rPr>
        <w:t>§31.</w:t>
      </w:r>
    </w:p>
    <w:p w:rsidR="003277D1" w:rsidRPr="00C67A04" w:rsidRDefault="003277D1" w:rsidP="00B42C03">
      <w:pPr>
        <w:shd w:val="clear" w:color="auto" w:fill="FFFFFF"/>
        <w:spacing w:after="0" w:line="240" w:lineRule="atLeast"/>
        <w:jc w:val="center"/>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b/>
          <w:sz w:val="24"/>
          <w:szCs w:val="24"/>
          <w:lang w:eastAsia="pl-PL"/>
        </w:rPr>
      </w:pPr>
      <w:r w:rsidRPr="00C67A04">
        <w:rPr>
          <w:rFonts w:ascii="Tahoma" w:eastAsia="Times New Roman" w:hAnsi="Tahoma" w:cs="Tahoma"/>
          <w:b/>
          <w:sz w:val="24"/>
          <w:szCs w:val="24"/>
          <w:lang w:eastAsia="pl-PL"/>
        </w:rPr>
        <w:t>Zadania i obowiązki nauczyciela w zakresie oceniania</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Do zadań i obowiązków nauczyciela w zakresie oceniania należy:</w:t>
      </w:r>
    </w:p>
    <w:p w:rsidR="00B42C03" w:rsidRPr="00C67A04" w:rsidRDefault="00B42C03" w:rsidP="0075195D">
      <w:pPr>
        <w:numPr>
          <w:ilvl w:val="0"/>
          <w:numId w:val="2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formułowanie wymagań edukacyjnych niezbędnych do uzyskania poszczególnych śródrocznych i rocznych ocen klasyfikacyjnych z obowiązkowych i dodatkowych zajęć edukacyjnych, wynikających z realizowanego przez siebie programu nauczania,</w:t>
      </w:r>
    </w:p>
    <w:p w:rsidR="00B42C03" w:rsidRPr="00C67A04" w:rsidRDefault="00B42C03" w:rsidP="0075195D">
      <w:pPr>
        <w:numPr>
          <w:ilvl w:val="0"/>
          <w:numId w:val="2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informowanie na początku każdego roku szkolnego uczniów i rodziców uczniów niepełnoletnich o wymaganiach edukacyjnych wynikających z realizowanego programu;</w:t>
      </w:r>
    </w:p>
    <w:p w:rsidR="00B42C03" w:rsidRPr="00C67A04" w:rsidRDefault="00B42C03" w:rsidP="0075195D">
      <w:pPr>
        <w:numPr>
          <w:ilvl w:val="0"/>
          <w:numId w:val="2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informowanie na początku każdego roku szkolnego uczniów i rodziców uczniów niepełnoletnich o sposobach sprawdzania osiągnięć edukacyjnych uczniów;</w:t>
      </w:r>
    </w:p>
    <w:p w:rsidR="00B42C03" w:rsidRPr="00C67A04" w:rsidRDefault="00B42C03" w:rsidP="0075195D">
      <w:pPr>
        <w:numPr>
          <w:ilvl w:val="0"/>
          <w:numId w:val="2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informowanie na początku każdego roku szkolnego uczniów i rodziców uczniów niepełnoletnich o warunkach i trybie uzyskania wyższej niż przewidywana rocznej oceny klasyfikacyjnej z zajęć edukacyjnych i zachowania;,</w:t>
      </w:r>
    </w:p>
    <w:p w:rsidR="00B42C03" w:rsidRPr="00C67A04" w:rsidRDefault="00B42C03" w:rsidP="0075195D">
      <w:pPr>
        <w:numPr>
          <w:ilvl w:val="0"/>
          <w:numId w:val="2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stwarzanie uczniowi szansy uzupełnienia braków;</w:t>
      </w:r>
    </w:p>
    <w:p w:rsidR="00B42C03" w:rsidRPr="00C67A04" w:rsidRDefault="00B42C03" w:rsidP="0075195D">
      <w:pPr>
        <w:numPr>
          <w:ilvl w:val="0"/>
          <w:numId w:val="2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dostosowanie wymagań edukacyjnych do indywidualnych potrzeb psychofizycznych i edukacyjnych ucznia,</w:t>
      </w:r>
    </w:p>
    <w:p w:rsidR="00B922C9" w:rsidRPr="00C67A04" w:rsidRDefault="00852507" w:rsidP="0075195D">
      <w:pPr>
        <w:numPr>
          <w:ilvl w:val="0"/>
          <w:numId w:val="2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dostosowanie wymagań edukacyjnych oraz indywidualizowanie pracy z uczniem na zajęciach edukacyjnych odpowiednio do potrzeb rozwojowych i edukacyjnych oraz możliwości psychofizycznych ucznia</w:t>
      </w:r>
      <w:r w:rsidR="00240F3A" w:rsidRPr="00C67A04">
        <w:rPr>
          <w:rFonts w:ascii="Tahoma" w:eastAsia="Times New Roman" w:hAnsi="Tahoma" w:cs="Tahoma"/>
          <w:sz w:val="24"/>
          <w:szCs w:val="24"/>
          <w:lang w:eastAsia="pl-PL"/>
        </w:rPr>
        <w:t xml:space="preserve"> posiadającego:</w:t>
      </w:r>
    </w:p>
    <w:p w:rsidR="00B42C03" w:rsidRPr="00C67A04" w:rsidRDefault="00B922C9" w:rsidP="00B922C9">
      <w:p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852507" w:rsidRPr="00C67A04">
        <w:rPr>
          <w:rFonts w:ascii="Tahoma" w:eastAsia="Times New Roman" w:hAnsi="Tahoma" w:cs="Tahoma"/>
          <w:sz w:val="24"/>
          <w:szCs w:val="24"/>
          <w:lang w:eastAsia="pl-PL"/>
        </w:rPr>
        <w:t>a)</w:t>
      </w:r>
      <w:r w:rsidR="00240F3A" w:rsidRPr="00C67A04">
        <w:rPr>
          <w:rFonts w:ascii="Tahoma" w:eastAsia="Times New Roman" w:hAnsi="Tahoma" w:cs="Tahoma"/>
          <w:sz w:val="24"/>
          <w:szCs w:val="24"/>
          <w:lang w:eastAsia="pl-PL"/>
        </w:rPr>
        <w:t xml:space="preserve"> opin</w:t>
      </w:r>
      <w:r w:rsidR="00B42C03" w:rsidRPr="00C67A04">
        <w:rPr>
          <w:rFonts w:ascii="Tahoma" w:eastAsia="Times New Roman" w:hAnsi="Tahoma" w:cs="Tahoma"/>
          <w:sz w:val="24"/>
          <w:szCs w:val="24"/>
          <w:lang w:eastAsia="pl-PL"/>
        </w:rPr>
        <w:t>i</w:t>
      </w:r>
      <w:r w:rsidR="00240F3A" w:rsidRPr="00C67A04">
        <w:rPr>
          <w:rFonts w:ascii="Tahoma" w:eastAsia="Times New Roman" w:hAnsi="Tahoma" w:cs="Tahoma"/>
          <w:sz w:val="24"/>
          <w:szCs w:val="24"/>
          <w:lang w:eastAsia="pl-PL"/>
        </w:rPr>
        <w:t>ę</w:t>
      </w:r>
      <w:r w:rsidR="00B42C03" w:rsidRPr="00C67A04">
        <w:rPr>
          <w:rFonts w:ascii="Tahoma" w:eastAsia="Times New Roman" w:hAnsi="Tahoma" w:cs="Tahoma"/>
          <w:sz w:val="24"/>
          <w:szCs w:val="24"/>
          <w:lang w:eastAsia="pl-PL"/>
        </w:rPr>
        <w:t xml:space="preserve"> poradni psychologiczno-pedagogicznej;</w:t>
      </w:r>
    </w:p>
    <w:p w:rsidR="00240F3A" w:rsidRPr="00C67A04" w:rsidRDefault="00240F3A" w:rsidP="00852507">
      <w:p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b) orzeczenie o potrzebie kształcenia specjalnego- na podstawie tego orzeczenia oraz ustaleń zawartych w indywidualnym prog</w:t>
      </w:r>
      <w:r w:rsidR="00B922C9" w:rsidRPr="00C67A04">
        <w:rPr>
          <w:rFonts w:ascii="Tahoma" w:eastAsia="Times New Roman" w:hAnsi="Tahoma" w:cs="Tahoma"/>
          <w:sz w:val="24"/>
          <w:szCs w:val="24"/>
          <w:lang w:eastAsia="pl-PL"/>
        </w:rPr>
        <w:t>ramie edukacyjno-terapeutycznym;</w:t>
      </w:r>
    </w:p>
    <w:p w:rsidR="00240F3A" w:rsidRPr="00C67A04" w:rsidRDefault="00240F3A" w:rsidP="00852507">
      <w:pPr>
        <w:shd w:val="clear" w:color="auto" w:fill="FFFFFF"/>
        <w:spacing w:after="0" w:line="240" w:lineRule="atLeast"/>
        <w:ind w:left="375"/>
        <w:rPr>
          <w:rFonts w:ascii="Tahoma" w:eastAsia="Times New Roman" w:hAnsi="Tahoma" w:cs="Tahoma"/>
          <w:sz w:val="24"/>
          <w:szCs w:val="24"/>
          <w:lang w:eastAsia="pl-PL"/>
        </w:rPr>
      </w:pPr>
    </w:p>
    <w:p w:rsidR="00240F3A" w:rsidRPr="00C67A04" w:rsidRDefault="00240F3A" w:rsidP="00852507">
      <w:p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c) orzeczenie o potrzebie indywidualnego nauczania- na podstawie tego orzeczenia </w:t>
      </w:r>
    </w:p>
    <w:p w:rsidR="00240F3A" w:rsidRPr="00C67A04" w:rsidRDefault="00240F3A" w:rsidP="00852507">
      <w:p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 nie posiadającego orzeczenia lub opinii wyżej wymienionych, który objęty jest pomocą psychologiczno-pedagogiczną w szkole- na podstawie rozpoznania indywidualnych potrzeb rozwojowych i edukacyjnych oraz indywidualnych możliwości psychofizycznych ucznia dokonanego przez nauczycieli i specjalistów o których mowa w odrębnych przepisach.</w:t>
      </w:r>
    </w:p>
    <w:p w:rsidR="00852507" w:rsidRPr="00C67A04" w:rsidRDefault="00852507" w:rsidP="00601639">
      <w:pPr>
        <w:shd w:val="clear" w:color="auto" w:fill="FFFFFF"/>
        <w:spacing w:after="0" w:line="240" w:lineRule="atLeast"/>
        <w:rPr>
          <w:rFonts w:ascii="Tahoma" w:eastAsia="Times New Roman" w:hAnsi="Tahoma" w:cs="Tahoma"/>
          <w:sz w:val="24"/>
          <w:szCs w:val="24"/>
          <w:lang w:eastAsia="pl-PL"/>
        </w:rPr>
      </w:pPr>
    </w:p>
    <w:p w:rsidR="00B42C03" w:rsidRPr="00C67A04" w:rsidRDefault="00B42C03" w:rsidP="0075195D">
      <w:pPr>
        <w:numPr>
          <w:ilvl w:val="0"/>
          <w:numId w:val="2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lastRenderedPageBreak/>
        <w:t>informowanie ucznia oraz rodziców uczniów niepełnoletnich na 7 dni przed klasyfikacyjnym posiedzeniem rady pedagogicznej o przewidywanej ocenie z zajęć edukacyjnych i zachowania;</w:t>
      </w:r>
    </w:p>
    <w:p w:rsidR="00B42C03" w:rsidRPr="00C67A04" w:rsidRDefault="00B42C03" w:rsidP="0075195D">
      <w:pPr>
        <w:numPr>
          <w:ilvl w:val="0"/>
          <w:numId w:val="2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umożliwianie uzyskania i podwyższania ocen bieżących,</w:t>
      </w:r>
    </w:p>
    <w:p w:rsidR="00B42C03" w:rsidRPr="00C67A04" w:rsidRDefault="00B42C03" w:rsidP="0075195D">
      <w:pPr>
        <w:numPr>
          <w:ilvl w:val="0"/>
          <w:numId w:val="2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informowanie uczniów i rodziców uczniów niepełnoletnich o stopniu opanowania materiału, dostarczanie rodzicom uczniów niepełnoletnich informacji o postępach, trudnościach w nauce oraz specjalnych uzdolnieniach ucznia,</w:t>
      </w:r>
    </w:p>
    <w:p w:rsidR="00B42C03" w:rsidRPr="00C67A04" w:rsidRDefault="00B42C03" w:rsidP="0075195D">
      <w:pPr>
        <w:numPr>
          <w:ilvl w:val="0"/>
          <w:numId w:val="2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decydowanie o przyjęciu usprawiedliwienia sporządzonego przez ucznia lub rodzica uczniów niepełnoletniego.</w:t>
      </w:r>
    </w:p>
    <w:p w:rsidR="005A341B" w:rsidRPr="00C67A04" w:rsidRDefault="005A341B" w:rsidP="0075195D">
      <w:pPr>
        <w:numPr>
          <w:ilvl w:val="0"/>
          <w:numId w:val="2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Przy ustalaniu oceny z wychowania fizycznego należy przede wszystkim brać pod uwagę wysiłek wkładany przez ucznia w wywiązywanie się z obowiązków wynikających ze specyfiki zajęć, a także systematyczność udziału ucznia w zajęciach oraz aktywność ucznia w działaniach podejmowanych przez szkołę na rzecz kultury fizycznej.</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b/>
          <w:bCs/>
          <w:sz w:val="24"/>
          <w:szCs w:val="24"/>
          <w:lang w:eastAsia="pl-PL"/>
        </w:rPr>
      </w:pPr>
      <w:r w:rsidRPr="00C67A04">
        <w:rPr>
          <w:rFonts w:ascii="Tahoma" w:eastAsia="Times New Roman" w:hAnsi="Tahoma" w:cs="Tahoma"/>
          <w:b/>
          <w:bCs/>
          <w:sz w:val="24"/>
          <w:szCs w:val="24"/>
          <w:lang w:eastAsia="pl-PL"/>
        </w:rPr>
        <w:t>§31A.</w:t>
      </w:r>
    </w:p>
    <w:p w:rsidR="003277D1" w:rsidRPr="00C67A04" w:rsidRDefault="003277D1" w:rsidP="00B42C03">
      <w:pPr>
        <w:shd w:val="clear" w:color="auto" w:fill="FFFFFF"/>
        <w:spacing w:after="0" w:line="240" w:lineRule="atLeast"/>
        <w:jc w:val="center"/>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Ustalanie oceny klasyfikacyjnej z zajęć praktycznych i praktyk zawodowych</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Ocenę klasyfikacyjną z zajęć praktycznych i praktyk zawodowych ustala, w przypadku organizowania praktycznej nauki zawodu u pracodawcy, nauczyciel praktycznej nauki zawodu, opiekun praktyk zawodowych lub kierownik praktycznej nauki zawodu.</w:t>
      </w:r>
    </w:p>
    <w:p w:rsidR="00601639" w:rsidRPr="00C67A04" w:rsidRDefault="00601639" w:rsidP="00B42C03">
      <w:pPr>
        <w:shd w:val="clear" w:color="auto" w:fill="FFFFFF"/>
        <w:spacing w:after="0" w:line="240" w:lineRule="atLeast"/>
        <w:rPr>
          <w:rFonts w:ascii="Tahoma" w:eastAsia="Times New Roman" w:hAnsi="Tahoma" w:cs="Tahoma"/>
          <w:sz w:val="24"/>
          <w:szCs w:val="24"/>
          <w:lang w:eastAsia="pl-PL"/>
        </w:rPr>
      </w:pPr>
    </w:p>
    <w:p w:rsidR="00601639" w:rsidRPr="00C67A04" w:rsidRDefault="00601639" w:rsidP="00601639">
      <w:pPr>
        <w:shd w:val="clear" w:color="auto" w:fill="FFFFFF"/>
        <w:spacing w:after="0" w:line="240" w:lineRule="atLeast"/>
        <w:jc w:val="center"/>
        <w:rPr>
          <w:rFonts w:ascii="Tahoma" w:eastAsia="Times New Roman" w:hAnsi="Tahoma" w:cs="Tahoma"/>
          <w:b/>
          <w:bCs/>
          <w:sz w:val="24"/>
          <w:szCs w:val="24"/>
          <w:lang w:eastAsia="pl-PL"/>
        </w:rPr>
      </w:pPr>
      <w:r w:rsidRPr="00C67A04">
        <w:rPr>
          <w:rFonts w:ascii="Tahoma" w:eastAsia="Times New Roman" w:hAnsi="Tahoma" w:cs="Tahoma"/>
          <w:b/>
          <w:bCs/>
          <w:sz w:val="24"/>
          <w:szCs w:val="24"/>
          <w:lang w:eastAsia="pl-PL"/>
        </w:rPr>
        <w:t>§31B.</w:t>
      </w:r>
    </w:p>
    <w:p w:rsidR="003277D1" w:rsidRPr="00C67A04" w:rsidRDefault="003277D1" w:rsidP="00601639">
      <w:pPr>
        <w:shd w:val="clear" w:color="auto" w:fill="FFFFFF"/>
        <w:spacing w:after="0" w:line="240" w:lineRule="atLeast"/>
        <w:jc w:val="center"/>
        <w:rPr>
          <w:rFonts w:ascii="Tahoma" w:eastAsia="Times New Roman" w:hAnsi="Tahoma" w:cs="Tahoma"/>
          <w:sz w:val="24"/>
          <w:szCs w:val="24"/>
          <w:lang w:eastAsia="pl-PL"/>
        </w:rPr>
      </w:pPr>
    </w:p>
    <w:p w:rsidR="00601639" w:rsidRPr="00C67A04" w:rsidRDefault="00AB1874" w:rsidP="00601639">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Zasady zwalniania z zajęć edukacyjnych</w:t>
      </w:r>
    </w:p>
    <w:p w:rsidR="00AB1874" w:rsidRPr="00C67A04" w:rsidRDefault="00B922C9" w:rsidP="00B922C9">
      <w:pPr>
        <w:shd w:val="clear" w:color="auto" w:fill="FFFFFF"/>
        <w:tabs>
          <w:tab w:val="left" w:pos="5325"/>
        </w:tabs>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ab/>
      </w:r>
    </w:p>
    <w:p w:rsidR="00AB1874" w:rsidRPr="00C67A04" w:rsidRDefault="00AB1874" w:rsidP="00DA43ED">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1. Dyrektor zwalnia ucznia z zajęć komputerowych lub informatyki na podstawie opinii o ograniczonych możliwościach uczestniczenia ucznia w tych zajęciach, wydanej przez lekarza, na czas określony w tej opinii.</w:t>
      </w:r>
    </w:p>
    <w:p w:rsidR="00AB1874" w:rsidRPr="00C67A04" w:rsidRDefault="00AB1874" w:rsidP="00DA43ED">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2. Dyrektor zwalnia ucznia z wykonywania ćwiczeń fizycznych na </w:t>
      </w:r>
      <w:r w:rsidR="00DA43ED" w:rsidRPr="00C67A04">
        <w:rPr>
          <w:rFonts w:ascii="Tahoma" w:eastAsia="Times New Roman" w:hAnsi="Tahoma" w:cs="Tahoma"/>
          <w:sz w:val="24"/>
          <w:szCs w:val="24"/>
          <w:lang w:eastAsia="pl-PL"/>
        </w:rPr>
        <w:t>zajęciach wychowania fizycznego, na podstawie opinii o ograniczonych możliwościach uczestniczenia ucznia w tych zajęciach, wydanej przez lekarza, na czas określony w tej opinii.</w:t>
      </w:r>
    </w:p>
    <w:p w:rsidR="00DA43ED" w:rsidRPr="00C67A04" w:rsidRDefault="00DA43ED" w:rsidP="00DA43ED">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3. Jeżeli okres zwolnienia ucznia z:</w:t>
      </w:r>
    </w:p>
    <w:p w:rsidR="00DA43ED" w:rsidRPr="00C67A04" w:rsidRDefault="00DA43ED" w:rsidP="00DA43ED">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1)wykonywania ćwiczeń fizycznych na zajęciach wychowania fizycznego,</w:t>
      </w:r>
    </w:p>
    <w:p w:rsidR="00DA43ED" w:rsidRPr="00C67A04" w:rsidRDefault="00DA43ED" w:rsidP="00DA43ED">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2) zajęć komputerowych albo informatyki</w:t>
      </w:r>
    </w:p>
    <w:p w:rsidR="00DA43ED" w:rsidRPr="00C67A04" w:rsidRDefault="00DA43ED" w:rsidP="00DA43ED">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uniemożliwia ustalenie śródrocznej lub rocznej oceny klasyfikacyjnej, w dokumentacji przebiegu nauczania zamiast oceny klasyfikowania wpisuje się „zwolniony” albo „zwolniona”.</w:t>
      </w:r>
    </w:p>
    <w:p w:rsidR="00DF101F" w:rsidRPr="00C67A04" w:rsidRDefault="00DF101F" w:rsidP="00DA43ED">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4. Dyrektor,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w:t>
      </w:r>
    </w:p>
    <w:p w:rsidR="00DF101F" w:rsidRPr="00C67A04" w:rsidRDefault="00DF101F" w:rsidP="00DA43ED">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5. W przypadku ucznia, o którym mowa w ust. 4, posiadającego orzeczenie o potrzebie kształcenia specjalnego albo indywidualnego nauczania, zwolnienie z nauki drugiego języka obcego może nastąpić na podstawie tego orzeczenia.</w:t>
      </w:r>
    </w:p>
    <w:p w:rsidR="00DF101F" w:rsidRPr="00C67A04" w:rsidRDefault="00DF101F" w:rsidP="00DA43ED">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lastRenderedPageBreak/>
        <w:t>6. W przypadku zwolnienia ucznia z nauki drugiego języka obcego w dokumentacji przebiegu nauczania, zamiast oceny klasyfikacyjnej, wpisuje się „zwolniony” lub „zwolniona”.</w:t>
      </w:r>
    </w:p>
    <w:p w:rsidR="000F15FD" w:rsidRPr="00C67A04" w:rsidRDefault="000F15FD" w:rsidP="00DA43ED">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7. Zwolnienie z </w:t>
      </w:r>
      <w:r w:rsidR="00962B3C" w:rsidRPr="00C67A04">
        <w:rPr>
          <w:rFonts w:ascii="Tahoma" w:eastAsia="Times New Roman" w:hAnsi="Tahoma" w:cs="Tahoma"/>
          <w:sz w:val="24"/>
          <w:szCs w:val="24"/>
          <w:lang w:eastAsia="pl-PL"/>
        </w:rPr>
        <w:t>wychowania do życia w rodzinie, zajęć religii/etyki następuje po złożeniu pisemnego wniosku do dyrektora szkoły.</w:t>
      </w:r>
    </w:p>
    <w:p w:rsidR="00D66051" w:rsidRPr="00C67A04" w:rsidRDefault="00F920CA" w:rsidP="00F920CA">
      <w:pPr>
        <w:shd w:val="clear" w:color="auto" w:fill="FFFFFF"/>
        <w:tabs>
          <w:tab w:val="center" w:pos="4536"/>
          <w:tab w:val="left" w:pos="5790"/>
        </w:tabs>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ab/>
      </w:r>
    </w:p>
    <w:p w:rsidR="00B922C9" w:rsidRPr="00C67A04" w:rsidRDefault="00F920CA" w:rsidP="00F920CA">
      <w:pPr>
        <w:shd w:val="clear" w:color="auto" w:fill="FFFFFF"/>
        <w:tabs>
          <w:tab w:val="center" w:pos="4536"/>
          <w:tab w:val="left" w:pos="5790"/>
        </w:tabs>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ab/>
      </w:r>
    </w:p>
    <w:p w:rsidR="003277D1" w:rsidRPr="00C67A04" w:rsidRDefault="003277D1" w:rsidP="00F920CA">
      <w:pPr>
        <w:shd w:val="clear" w:color="auto" w:fill="FFFFFF"/>
        <w:tabs>
          <w:tab w:val="center" w:pos="4536"/>
          <w:tab w:val="left" w:pos="5790"/>
        </w:tabs>
        <w:spacing w:after="0" w:line="240" w:lineRule="atLeast"/>
        <w:rPr>
          <w:rFonts w:ascii="Tahoma" w:eastAsia="Times New Roman" w:hAnsi="Tahoma" w:cs="Tahoma"/>
          <w:sz w:val="24"/>
          <w:szCs w:val="24"/>
          <w:lang w:eastAsia="pl-PL"/>
        </w:rPr>
      </w:pPr>
    </w:p>
    <w:p w:rsidR="003277D1" w:rsidRPr="00C67A04" w:rsidRDefault="003277D1" w:rsidP="00F920CA">
      <w:pPr>
        <w:shd w:val="clear" w:color="auto" w:fill="FFFFFF"/>
        <w:tabs>
          <w:tab w:val="center" w:pos="4536"/>
          <w:tab w:val="left" w:pos="5790"/>
        </w:tabs>
        <w:spacing w:after="0" w:line="240" w:lineRule="atLeast"/>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b/>
          <w:bCs/>
          <w:sz w:val="24"/>
          <w:szCs w:val="24"/>
          <w:lang w:eastAsia="pl-PL"/>
        </w:rPr>
      </w:pPr>
      <w:r w:rsidRPr="00C67A04">
        <w:rPr>
          <w:rFonts w:ascii="Tahoma" w:eastAsia="Times New Roman" w:hAnsi="Tahoma" w:cs="Tahoma"/>
          <w:b/>
          <w:bCs/>
          <w:sz w:val="24"/>
          <w:szCs w:val="24"/>
          <w:lang w:eastAsia="pl-PL"/>
        </w:rPr>
        <w:t>§32.</w:t>
      </w:r>
    </w:p>
    <w:p w:rsidR="003277D1" w:rsidRPr="00C67A04" w:rsidRDefault="003277D1" w:rsidP="00B42C03">
      <w:pPr>
        <w:shd w:val="clear" w:color="auto" w:fill="FFFFFF"/>
        <w:spacing w:after="0" w:line="240" w:lineRule="atLeast"/>
        <w:jc w:val="center"/>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b/>
          <w:sz w:val="24"/>
          <w:szCs w:val="24"/>
          <w:lang w:eastAsia="pl-PL"/>
        </w:rPr>
      </w:pPr>
      <w:r w:rsidRPr="00C67A04">
        <w:rPr>
          <w:rFonts w:ascii="Tahoma" w:eastAsia="Times New Roman" w:hAnsi="Tahoma" w:cs="Tahoma"/>
          <w:b/>
          <w:sz w:val="24"/>
          <w:szCs w:val="24"/>
          <w:lang w:eastAsia="pl-PL"/>
        </w:rPr>
        <w:t>Obowiązki ucznia/słuchacza w zakresie oceniania</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Uczeń/słuchacz ma obowiązek:</w:t>
      </w:r>
    </w:p>
    <w:p w:rsidR="00B42C03" w:rsidRPr="00C67A04" w:rsidRDefault="00B42C03" w:rsidP="0075195D">
      <w:pPr>
        <w:numPr>
          <w:ilvl w:val="0"/>
          <w:numId w:val="30"/>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systematycznie uczęszczać do szkoły, punktualnie przychodzić na lekcje i aktywnie brać udział w zajęciach lekcyjnych,</w:t>
      </w:r>
    </w:p>
    <w:p w:rsidR="00B42C03" w:rsidRPr="00C67A04" w:rsidRDefault="00B42C03" w:rsidP="0075195D">
      <w:pPr>
        <w:numPr>
          <w:ilvl w:val="0"/>
          <w:numId w:val="30"/>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systematycznie przygotowywać się do zajęć edukacyjnych,</w:t>
      </w:r>
    </w:p>
    <w:p w:rsidR="00B42C03" w:rsidRPr="00C67A04" w:rsidRDefault="00B42C03" w:rsidP="0075195D">
      <w:pPr>
        <w:numPr>
          <w:ilvl w:val="0"/>
          <w:numId w:val="30"/>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usprawiedliwiać nieobecności na zajęciach do 2 tygodni po powrocie,</w:t>
      </w:r>
    </w:p>
    <w:p w:rsidR="00B42C03" w:rsidRPr="00C67A04" w:rsidRDefault="00B42C03" w:rsidP="0075195D">
      <w:pPr>
        <w:numPr>
          <w:ilvl w:val="0"/>
          <w:numId w:val="30"/>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regularnie odrabiać zadania domowe,</w:t>
      </w:r>
    </w:p>
    <w:p w:rsidR="00B42C03" w:rsidRPr="00C67A04" w:rsidRDefault="00B42C03" w:rsidP="0075195D">
      <w:pPr>
        <w:numPr>
          <w:ilvl w:val="0"/>
          <w:numId w:val="30"/>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prowadzić zeszyt przedmiotowy, notatki, zeszyty ćwiczeń i inne wymagane przez nauczyciela,</w:t>
      </w:r>
    </w:p>
    <w:p w:rsidR="00B42C03" w:rsidRPr="00C67A04" w:rsidRDefault="00B42C03" w:rsidP="0075195D">
      <w:pPr>
        <w:numPr>
          <w:ilvl w:val="0"/>
          <w:numId w:val="30"/>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pisania każdej pracy kontrolnej w terminie wyznaczonym przez nauczyciela,</w:t>
      </w:r>
    </w:p>
    <w:p w:rsidR="00B42C03" w:rsidRPr="00C67A04" w:rsidRDefault="00B42C03" w:rsidP="0075195D">
      <w:pPr>
        <w:numPr>
          <w:ilvl w:val="0"/>
          <w:numId w:val="30"/>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na miarę swoich możliwości wkładać wysiłek w wywiązywanie się</w:t>
      </w:r>
      <w:r w:rsidR="00D66051" w:rsidRPr="00C67A04">
        <w:rPr>
          <w:rFonts w:ascii="Tahoma" w:eastAsia="Times New Roman" w:hAnsi="Tahoma" w:cs="Tahoma"/>
          <w:sz w:val="24"/>
          <w:szCs w:val="24"/>
          <w:lang w:eastAsia="pl-PL"/>
        </w:rPr>
        <w:t xml:space="preserve"> z obowiązków na zajęciach wychowania</w:t>
      </w:r>
      <w:r w:rsidRPr="00C67A04">
        <w:rPr>
          <w:rFonts w:ascii="Tahoma" w:eastAsia="Times New Roman" w:hAnsi="Tahoma" w:cs="Tahoma"/>
          <w:sz w:val="24"/>
          <w:szCs w:val="24"/>
          <w:lang w:eastAsia="pl-PL"/>
        </w:rPr>
        <w:t xml:space="preserve"> fizycznego.</w:t>
      </w:r>
    </w:p>
    <w:p w:rsidR="00D66051" w:rsidRPr="00C67A04" w:rsidRDefault="00D66051" w:rsidP="00D66051">
      <w:pPr>
        <w:shd w:val="clear" w:color="auto" w:fill="FFFFFF"/>
        <w:spacing w:after="0" w:line="240" w:lineRule="atLeast"/>
        <w:ind w:left="375"/>
        <w:rPr>
          <w:rFonts w:ascii="Tahoma" w:eastAsia="Times New Roman" w:hAnsi="Tahoma" w:cs="Tahoma"/>
          <w:sz w:val="24"/>
          <w:szCs w:val="24"/>
          <w:lang w:eastAsia="pl-PL"/>
        </w:rPr>
      </w:pPr>
    </w:p>
    <w:p w:rsidR="00243D01" w:rsidRPr="00C67A04" w:rsidRDefault="00243D01" w:rsidP="00D66051">
      <w:pPr>
        <w:shd w:val="clear" w:color="auto" w:fill="FFFFFF"/>
        <w:spacing w:after="0" w:line="240" w:lineRule="atLeast"/>
        <w:ind w:left="375"/>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b/>
          <w:bCs/>
          <w:sz w:val="24"/>
          <w:szCs w:val="24"/>
          <w:lang w:eastAsia="pl-PL"/>
        </w:rPr>
      </w:pPr>
      <w:r w:rsidRPr="00C67A04">
        <w:rPr>
          <w:rFonts w:ascii="Tahoma" w:eastAsia="Times New Roman" w:hAnsi="Tahoma" w:cs="Tahoma"/>
          <w:b/>
          <w:bCs/>
          <w:sz w:val="24"/>
          <w:szCs w:val="24"/>
          <w:lang w:eastAsia="pl-PL"/>
        </w:rPr>
        <w:t>§33.</w:t>
      </w:r>
    </w:p>
    <w:p w:rsidR="003277D1" w:rsidRPr="00C67A04" w:rsidRDefault="003277D1" w:rsidP="00B42C03">
      <w:pPr>
        <w:shd w:val="clear" w:color="auto" w:fill="FFFFFF"/>
        <w:spacing w:after="0" w:line="240" w:lineRule="atLeast"/>
        <w:jc w:val="center"/>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b/>
          <w:sz w:val="24"/>
          <w:szCs w:val="24"/>
          <w:lang w:eastAsia="pl-PL"/>
        </w:rPr>
      </w:pPr>
      <w:r w:rsidRPr="00C67A04">
        <w:rPr>
          <w:rFonts w:ascii="Tahoma" w:eastAsia="Times New Roman" w:hAnsi="Tahoma" w:cs="Tahoma"/>
          <w:b/>
          <w:sz w:val="24"/>
          <w:szCs w:val="24"/>
          <w:lang w:eastAsia="pl-PL"/>
        </w:rPr>
        <w:t>Warunki i sposób przekazywania rodzicom uczniów niepełnoletnich informacji o postępach i trudnościach w nauce</w:t>
      </w:r>
    </w:p>
    <w:p w:rsidR="003277D1" w:rsidRPr="00C67A04" w:rsidRDefault="003277D1" w:rsidP="00B42C03">
      <w:pPr>
        <w:shd w:val="clear" w:color="auto" w:fill="FFFFFF"/>
        <w:spacing w:after="0" w:line="240" w:lineRule="atLeast"/>
        <w:jc w:val="center"/>
        <w:rPr>
          <w:rFonts w:ascii="Tahoma" w:eastAsia="Times New Roman" w:hAnsi="Tahoma" w:cs="Tahoma"/>
          <w:sz w:val="24"/>
          <w:szCs w:val="24"/>
          <w:lang w:eastAsia="pl-PL"/>
        </w:rPr>
      </w:pPr>
    </w:p>
    <w:p w:rsidR="00B42C03" w:rsidRPr="00C67A04" w:rsidRDefault="00B42C03" w:rsidP="003277D1">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Przekazywanie rodzicom uczniów niepełnoletnich informacji o postępach i trudnościach w nauce odbywa się w następujący sposób:</w:t>
      </w:r>
    </w:p>
    <w:p w:rsidR="00B42C03" w:rsidRPr="00C67A04" w:rsidRDefault="003277D1" w:rsidP="003277D1">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1. </w:t>
      </w:r>
      <w:r w:rsidR="00B42C03" w:rsidRPr="00C67A04">
        <w:rPr>
          <w:rFonts w:ascii="Tahoma" w:eastAsia="Times New Roman" w:hAnsi="Tahoma" w:cs="Tahoma"/>
          <w:sz w:val="24"/>
          <w:szCs w:val="24"/>
          <w:lang w:eastAsia="pl-PL"/>
        </w:rPr>
        <w:t>Dni Otwarte Szkoły – 4 razy w roku szkolnym:</w:t>
      </w:r>
    </w:p>
    <w:p w:rsidR="00B42C03" w:rsidRPr="00C67A04" w:rsidRDefault="00B42C03" w:rsidP="0075195D">
      <w:pPr>
        <w:numPr>
          <w:ilvl w:val="2"/>
          <w:numId w:val="31"/>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wywiadówka – poinformowanie rodziców uczniów niepełnoletnich o ocenach bieżących, frekwencji i zachowaniu (forma cenzurki),</w:t>
      </w:r>
    </w:p>
    <w:p w:rsidR="00B42C03" w:rsidRPr="00C67A04" w:rsidRDefault="00B42C03" w:rsidP="0075195D">
      <w:pPr>
        <w:numPr>
          <w:ilvl w:val="2"/>
          <w:numId w:val="31"/>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możliwość zasięgnięcia informacji u wszystkic</w:t>
      </w:r>
      <w:r w:rsidR="003277D1" w:rsidRPr="00C67A04">
        <w:rPr>
          <w:rFonts w:ascii="Tahoma" w:eastAsia="Times New Roman" w:hAnsi="Tahoma" w:cs="Tahoma"/>
          <w:sz w:val="24"/>
          <w:szCs w:val="24"/>
          <w:lang w:eastAsia="pl-PL"/>
        </w:rPr>
        <w:t>h nauczycieli uczących w klasie,</w:t>
      </w:r>
    </w:p>
    <w:p w:rsidR="00B42C03" w:rsidRPr="00C67A04" w:rsidRDefault="003277D1" w:rsidP="003277D1">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2. p</w:t>
      </w:r>
      <w:r w:rsidR="00B42C03" w:rsidRPr="00C67A04">
        <w:rPr>
          <w:rFonts w:ascii="Tahoma" w:eastAsia="Times New Roman" w:hAnsi="Tahoma" w:cs="Tahoma"/>
          <w:sz w:val="24"/>
          <w:szCs w:val="24"/>
          <w:lang w:eastAsia="pl-PL"/>
        </w:rPr>
        <w:t>isemne powiadamianie rodziców uczniów niepełnoletnich o przewidywanych ocenach śródrocznych i rocznych (w formie cenzurki) na 7 dni prz</w:t>
      </w:r>
      <w:r w:rsidRPr="00C67A04">
        <w:rPr>
          <w:rFonts w:ascii="Tahoma" w:eastAsia="Times New Roman" w:hAnsi="Tahoma" w:cs="Tahoma"/>
          <w:sz w:val="24"/>
          <w:szCs w:val="24"/>
          <w:lang w:eastAsia="pl-PL"/>
        </w:rPr>
        <w:t>ed ich ostatecznym wystawieniem,</w:t>
      </w:r>
    </w:p>
    <w:p w:rsidR="00B42C03" w:rsidRPr="00C67A04" w:rsidRDefault="003277D1" w:rsidP="003277D1">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3. k</w:t>
      </w:r>
      <w:r w:rsidR="00B42C03" w:rsidRPr="00C67A04">
        <w:rPr>
          <w:rFonts w:ascii="Tahoma" w:eastAsia="Times New Roman" w:hAnsi="Tahoma" w:cs="Tahoma"/>
          <w:sz w:val="24"/>
          <w:szCs w:val="24"/>
          <w:lang w:eastAsia="pl-PL"/>
        </w:rPr>
        <w:t>ontakty indywidualne wychowawcy z rodzicami uczniów niepełnoletnich informujące o postępach w</w:t>
      </w:r>
      <w:r w:rsidRPr="00C67A04">
        <w:rPr>
          <w:rFonts w:ascii="Tahoma" w:eastAsia="Times New Roman" w:hAnsi="Tahoma" w:cs="Tahoma"/>
          <w:sz w:val="24"/>
          <w:szCs w:val="24"/>
          <w:lang w:eastAsia="pl-PL"/>
        </w:rPr>
        <w:t xml:space="preserve"> nauce, frekwencji i zachowaniu,</w:t>
      </w:r>
    </w:p>
    <w:p w:rsidR="00B42C03" w:rsidRPr="00C67A04" w:rsidRDefault="003277D1" w:rsidP="003277D1">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4. w</w:t>
      </w:r>
      <w:r w:rsidR="00B42C03" w:rsidRPr="00C67A04">
        <w:rPr>
          <w:rFonts w:ascii="Tahoma" w:eastAsia="Times New Roman" w:hAnsi="Tahoma" w:cs="Tahoma"/>
          <w:sz w:val="24"/>
          <w:szCs w:val="24"/>
          <w:lang w:eastAsia="pl-PL"/>
        </w:rPr>
        <w:t xml:space="preserve"> szczególnych przypadkach wzywanie rodziców uczniów n</w:t>
      </w:r>
      <w:r w:rsidRPr="00C67A04">
        <w:rPr>
          <w:rFonts w:ascii="Tahoma" w:eastAsia="Times New Roman" w:hAnsi="Tahoma" w:cs="Tahoma"/>
          <w:sz w:val="24"/>
          <w:szCs w:val="24"/>
          <w:lang w:eastAsia="pl-PL"/>
        </w:rPr>
        <w:t>iepełnoletnich listem poleconym,</w:t>
      </w:r>
    </w:p>
    <w:p w:rsidR="003277D1" w:rsidRPr="00C67A04" w:rsidRDefault="003277D1" w:rsidP="003277D1">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5. poprzez e-dziennik.</w:t>
      </w:r>
    </w:p>
    <w:p w:rsidR="00D66051" w:rsidRPr="00C67A04" w:rsidRDefault="00D66051" w:rsidP="00B42C03">
      <w:pPr>
        <w:shd w:val="clear" w:color="auto" w:fill="FFFFFF"/>
        <w:spacing w:after="0" w:line="240" w:lineRule="atLeast"/>
        <w:jc w:val="center"/>
        <w:rPr>
          <w:rFonts w:ascii="Tahoma" w:eastAsia="Times New Roman" w:hAnsi="Tahoma" w:cs="Tahoma"/>
          <w:sz w:val="24"/>
          <w:szCs w:val="24"/>
          <w:lang w:eastAsia="pl-PL"/>
        </w:rPr>
      </w:pPr>
    </w:p>
    <w:p w:rsidR="00D66051" w:rsidRPr="00C67A04" w:rsidRDefault="00D66051" w:rsidP="00B42C03">
      <w:pPr>
        <w:shd w:val="clear" w:color="auto" w:fill="FFFFFF"/>
        <w:spacing w:after="0" w:line="240" w:lineRule="atLeast"/>
        <w:jc w:val="center"/>
        <w:rPr>
          <w:rFonts w:ascii="Tahoma" w:eastAsia="Times New Roman" w:hAnsi="Tahoma" w:cs="Tahoma"/>
          <w:sz w:val="24"/>
          <w:szCs w:val="24"/>
          <w:lang w:eastAsia="pl-PL"/>
        </w:rPr>
      </w:pPr>
    </w:p>
    <w:p w:rsidR="00B42C03" w:rsidRPr="00C67A04" w:rsidRDefault="00B42C03" w:rsidP="00301F19">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lastRenderedPageBreak/>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§34.</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0"/>
          <w:numId w:val="32"/>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Klasyfikację śródroczną</w:t>
      </w:r>
      <w:r w:rsidRPr="00C67A04">
        <w:rPr>
          <w:rFonts w:ascii="Tahoma" w:eastAsia="Times New Roman" w:hAnsi="Tahoma" w:cs="Tahoma"/>
          <w:sz w:val="24"/>
          <w:szCs w:val="24"/>
          <w:lang w:eastAsia="pl-PL"/>
        </w:rPr>
        <w:t> uczniów przeprowadza się raz w połowie roku szkolnego i polega ona na okresowym podsumowaniu osiągnięć edukacyjnych i zachowania ucznia.</w:t>
      </w:r>
    </w:p>
    <w:p w:rsidR="00B42C03" w:rsidRPr="00C67A04" w:rsidRDefault="00B42C03" w:rsidP="0075195D">
      <w:pPr>
        <w:numPr>
          <w:ilvl w:val="0"/>
          <w:numId w:val="32"/>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Na siedem dni</w:t>
      </w:r>
      <w:r w:rsidRPr="00C67A04">
        <w:rPr>
          <w:rFonts w:ascii="Tahoma" w:eastAsia="Times New Roman" w:hAnsi="Tahoma" w:cs="Tahoma"/>
          <w:sz w:val="24"/>
          <w:szCs w:val="24"/>
          <w:lang w:eastAsia="pl-PL"/>
        </w:rPr>
        <w:t> przed klasyfikacją roczną nauczyciel powiadamia ucznia o przewidywanej ocenie rocznej z przedmiotu i zachowania, a wychowawca powiadamia rodziców uczniów niepełnoletnich o przewidywanych ocenach w formie ustalonej pomiędzy wychowawcą a rodzicami.</w:t>
      </w:r>
    </w:p>
    <w:p w:rsidR="00B42C03" w:rsidRPr="00C67A04" w:rsidRDefault="00B42C03" w:rsidP="0075195D">
      <w:pPr>
        <w:numPr>
          <w:ilvl w:val="0"/>
          <w:numId w:val="32"/>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Warunki i tryb uzyskania wyższej niż przewidywana rocznej oceny klasyfikacyjnej z zajęć edukacyjnych i zachowania określa §39 .</w:t>
      </w:r>
    </w:p>
    <w:p w:rsidR="00301F19" w:rsidRPr="00C67A04" w:rsidRDefault="00301F19" w:rsidP="00B42C03">
      <w:pPr>
        <w:shd w:val="clear" w:color="auto" w:fill="FFFFFF"/>
        <w:spacing w:after="0" w:line="240" w:lineRule="atLeast"/>
        <w:jc w:val="center"/>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b/>
          <w:bCs/>
          <w:sz w:val="24"/>
          <w:szCs w:val="24"/>
          <w:lang w:eastAsia="pl-PL"/>
        </w:rPr>
      </w:pPr>
      <w:r w:rsidRPr="00C67A04">
        <w:rPr>
          <w:rFonts w:ascii="Tahoma" w:eastAsia="Times New Roman" w:hAnsi="Tahoma" w:cs="Tahoma"/>
          <w:b/>
          <w:bCs/>
          <w:sz w:val="24"/>
          <w:szCs w:val="24"/>
          <w:lang w:eastAsia="pl-PL"/>
        </w:rPr>
        <w:t>§35.</w:t>
      </w:r>
    </w:p>
    <w:p w:rsidR="003277D1" w:rsidRPr="00C67A04" w:rsidRDefault="003277D1" w:rsidP="00B42C03">
      <w:pPr>
        <w:shd w:val="clear" w:color="auto" w:fill="FFFFFF"/>
        <w:spacing w:after="0" w:line="240" w:lineRule="atLeast"/>
        <w:jc w:val="center"/>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b/>
          <w:sz w:val="24"/>
          <w:szCs w:val="24"/>
          <w:lang w:eastAsia="pl-PL"/>
        </w:rPr>
      </w:pPr>
      <w:r w:rsidRPr="00C67A04">
        <w:rPr>
          <w:rFonts w:ascii="Tahoma" w:eastAsia="Times New Roman" w:hAnsi="Tahoma" w:cs="Tahoma"/>
          <w:b/>
          <w:sz w:val="24"/>
          <w:szCs w:val="24"/>
          <w:lang w:eastAsia="pl-PL"/>
        </w:rPr>
        <w:t xml:space="preserve">Ocenianie </w:t>
      </w:r>
      <w:r w:rsidR="00452905" w:rsidRPr="00C67A04">
        <w:rPr>
          <w:rFonts w:ascii="Tahoma" w:eastAsia="Times New Roman" w:hAnsi="Tahoma" w:cs="Tahoma"/>
          <w:b/>
          <w:sz w:val="24"/>
          <w:szCs w:val="24"/>
          <w:lang w:eastAsia="pl-PL"/>
        </w:rPr>
        <w:t>na zajęciach</w:t>
      </w:r>
      <w:r w:rsidRPr="00C67A04">
        <w:rPr>
          <w:rFonts w:ascii="Tahoma" w:eastAsia="Times New Roman" w:hAnsi="Tahoma" w:cs="Tahoma"/>
          <w:b/>
          <w:sz w:val="24"/>
          <w:szCs w:val="24"/>
          <w:lang w:eastAsia="pl-PL"/>
        </w:rPr>
        <w:t xml:space="preserve"> edukacyjnych</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0"/>
          <w:numId w:val="3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Oceny są jawne dla ucznia i jego rodziców (prawnych opiekunów).</w:t>
      </w:r>
    </w:p>
    <w:p w:rsidR="00B42C03" w:rsidRPr="00C67A04" w:rsidRDefault="00B42C03" w:rsidP="0075195D">
      <w:pPr>
        <w:numPr>
          <w:ilvl w:val="0"/>
          <w:numId w:val="3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Na </w:t>
      </w:r>
      <w:r w:rsidR="00301F19" w:rsidRPr="00C67A04">
        <w:rPr>
          <w:rFonts w:ascii="Tahoma" w:eastAsia="Times New Roman" w:hAnsi="Tahoma" w:cs="Tahoma"/>
          <w:sz w:val="24"/>
          <w:szCs w:val="24"/>
          <w:lang w:eastAsia="pl-PL"/>
        </w:rPr>
        <w:t xml:space="preserve">pisemny </w:t>
      </w:r>
      <w:r w:rsidRPr="00C67A04">
        <w:rPr>
          <w:rFonts w:ascii="Tahoma" w:eastAsia="Times New Roman" w:hAnsi="Tahoma" w:cs="Tahoma"/>
          <w:sz w:val="24"/>
          <w:szCs w:val="24"/>
          <w:lang w:eastAsia="pl-PL"/>
        </w:rPr>
        <w:t xml:space="preserve">wniosek ucznia lub jego rodziców (prawnych opiekunów) nauczyciel uzasadnia ustaloną ocenę </w:t>
      </w:r>
      <w:r w:rsidR="004F3384" w:rsidRPr="00C67A04">
        <w:rPr>
          <w:rFonts w:ascii="Tahoma" w:eastAsia="Times New Roman" w:hAnsi="Tahoma" w:cs="Tahoma"/>
          <w:sz w:val="24"/>
          <w:szCs w:val="24"/>
          <w:lang w:eastAsia="pl-PL"/>
        </w:rPr>
        <w:t>pisemnie</w:t>
      </w:r>
      <w:r w:rsidRPr="00C67A04">
        <w:rPr>
          <w:rFonts w:ascii="Tahoma" w:eastAsia="Times New Roman" w:hAnsi="Tahoma" w:cs="Tahoma"/>
          <w:sz w:val="24"/>
          <w:szCs w:val="24"/>
          <w:lang w:eastAsia="pl-PL"/>
        </w:rPr>
        <w:t>.</w:t>
      </w:r>
    </w:p>
    <w:p w:rsidR="00B42C03" w:rsidRPr="00C67A04" w:rsidRDefault="00B42C03" w:rsidP="0075195D">
      <w:pPr>
        <w:numPr>
          <w:ilvl w:val="0"/>
          <w:numId w:val="3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Na wniosek ucznia lub jego rodziców (prawnych opiekunów) sprawdzone i ocenione pisemne prace kontrolne oraz inna dokumentacja dotycząca oceniania ucznia są udostępniane do wglądu uczniowi lub jego rodzicom (prawnym opiekunom).</w:t>
      </w:r>
    </w:p>
    <w:p w:rsidR="00B42C03" w:rsidRPr="00C67A04" w:rsidRDefault="00B42C03" w:rsidP="0075195D">
      <w:pPr>
        <w:numPr>
          <w:ilvl w:val="0"/>
          <w:numId w:val="3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Oceny bieżące, oceny śródroczne oraz oceny klasyfikacyjne roczne ustala się w stopniu wg następującej skali:</w:t>
      </w:r>
    </w:p>
    <w:p w:rsidR="00B42C03" w:rsidRPr="00C67A04" w:rsidRDefault="00B42C03" w:rsidP="0075195D">
      <w:pPr>
        <w:numPr>
          <w:ilvl w:val="1"/>
          <w:numId w:val="33"/>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stopień celujący - 6 cel</w:t>
      </w:r>
    </w:p>
    <w:p w:rsidR="00B42C03" w:rsidRPr="00C67A04" w:rsidRDefault="00B42C03" w:rsidP="0075195D">
      <w:pPr>
        <w:numPr>
          <w:ilvl w:val="1"/>
          <w:numId w:val="33"/>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stopień bardzo dobry - 5 bdb</w:t>
      </w:r>
    </w:p>
    <w:p w:rsidR="00B42C03" w:rsidRPr="00C67A04" w:rsidRDefault="00B42C03" w:rsidP="0075195D">
      <w:pPr>
        <w:numPr>
          <w:ilvl w:val="1"/>
          <w:numId w:val="33"/>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stopień dobry - 4 db</w:t>
      </w:r>
    </w:p>
    <w:p w:rsidR="00B42C03" w:rsidRPr="00C67A04" w:rsidRDefault="00B42C03" w:rsidP="0075195D">
      <w:pPr>
        <w:numPr>
          <w:ilvl w:val="1"/>
          <w:numId w:val="33"/>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stopień dostateczny - 3 dst</w:t>
      </w:r>
    </w:p>
    <w:p w:rsidR="00B42C03" w:rsidRPr="00C67A04" w:rsidRDefault="00B42C03" w:rsidP="0075195D">
      <w:pPr>
        <w:numPr>
          <w:ilvl w:val="1"/>
          <w:numId w:val="33"/>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stopień dopuszczający - 2 dop</w:t>
      </w:r>
    </w:p>
    <w:p w:rsidR="00B42C03" w:rsidRPr="00C67A04" w:rsidRDefault="00B42C03" w:rsidP="0075195D">
      <w:pPr>
        <w:numPr>
          <w:ilvl w:val="1"/>
          <w:numId w:val="33"/>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stopień niedostateczny - 1 ndst</w:t>
      </w:r>
    </w:p>
    <w:p w:rsidR="00B42C03" w:rsidRPr="00C67A04" w:rsidRDefault="00B42C03" w:rsidP="0075195D">
      <w:pPr>
        <w:numPr>
          <w:ilvl w:val="0"/>
          <w:numId w:val="3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W ocenach cząstkowych (śródrocznych) dopuszcza się używanie znaków „+’i „-”.</w:t>
      </w:r>
    </w:p>
    <w:p w:rsidR="00B42C03" w:rsidRPr="00C67A04" w:rsidRDefault="00B42C03" w:rsidP="0075195D">
      <w:pPr>
        <w:numPr>
          <w:ilvl w:val="0"/>
          <w:numId w:val="3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Liczba ocen bieżących uzyskanych przez ucznia w ciągu semestru musi być równa co najmniej ilości godzin danego przedmiotu w tygodniu, jednak nie mniej niż trzy.</w:t>
      </w:r>
    </w:p>
    <w:p w:rsidR="00B42C03" w:rsidRPr="00C67A04" w:rsidRDefault="00B42C03" w:rsidP="0075195D">
      <w:pPr>
        <w:numPr>
          <w:ilvl w:val="0"/>
          <w:numId w:val="3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W przypadku prac ocenianych punktowo ustala się następujący sposób przeliczania ilości zdobytych przez ucznia punktów na ocenę:</w:t>
      </w:r>
    </w:p>
    <w:p w:rsidR="0000779C" w:rsidRPr="00C67A04" w:rsidRDefault="0000779C" w:rsidP="0000779C">
      <w:pPr>
        <w:shd w:val="clear" w:color="auto" w:fill="FFFFFF"/>
        <w:spacing w:after="0" w:line="240" w:lineRule="atLeast"/>
        <w:rPr>
          <w:rFonts w:ascii="Tahoma" w:eastAsia="Times New Roman" w:hAnsi="Tahoma" w:cs="Tahoma"/>
          <w:sz w:val="24"/>
          <w:szCs w:val="24"/>
          <w:lang w:eastAsia="pl-PL"/>
        </w:rPr>
      </w:pPr>
    </w:p>
    <w:p w:rsidR="0000779C" w:rsidRPr="00C67A04" w:rsidRDefault="0000779C" w:rsidP="0075195D">
      <w:pPr>
        <w:numPr>
          <w:ilvl w:val="1"/>
          <w:numId w:val="33"/>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 celujący- 100% możliwych punktów</w:t>
      </w:r>
    </w:p>
    <w:p w:rsidR="00B42C03" w:rsidRPr="00C67A04" w:rsidRDefault="00452905" w:rsidP="0075195D">
      <w:pPr>
        <w:numPr>
          <w:ilvl w:val="1"/>
          <w:numId w:val="33"/>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 bardzo dobry- od 90</w:t>
      </w:r>
      <w:r w:rsidR="00571715" w:rsidRPr="00C67A04">
        <w:rPr>
          <w:rFonts w:ascii="Tahoma" w:eastAsia="Times New Roman" w:hAnsi="Tahoma" w:cs="Tahoma"/>
          <w:sz w:val="24"/>
          <w:szCs w:val="24"/>
          <w:lang w:eastAsia="pl-PL"/>
        </w:rPr>
        <w:t>% do 99</w:t>
      </w:r>
      <w:r w:rsidR="00B42C03" w:rsidRPr="00C67A04">
        <w:rPr>
          <w:rFonts w:ascii="Tahoma" w:eastAsia="Times New Roman" w:hAnsi="Tahoma" w:cs="Tahoma"/>
          <w:sz w:val="24"/>
          <w:szCs w:val="24"/>
          <w:lang w:eastAsia="pl-PL"/>
        </w:rPr>
        <w:t>% możliwych do uzyskania punktów</w:t>
      </w:r>
    </w:p>
    <w:p w:rsidR="00B42C03" w:rsidRPr="00C67A04" w:rsidRDefault="00452905" w:rsidP="0075195D">
      <w:pPr>
        <w:numPr>
          <w:ilvl w:val="1"/>
          <w:numId w:val="33"/>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 dobry- od 75% do 89</w:t>
      </w:r>
      <w:r w:rsidR="00B42C03" w:rsidRPr="00C67A04">
        <w:rPr>
          <w:rFonts w:ascii="Tahoma" w:eastAsia="Times New Roman" w:hAnsi="Tahoma" w:cs="Tahoma"/>
          <w:sz w:val="24"/>
          <w:szCs w:val="24"/>
          <w:lang w:eastAsia="pl-PL"/>
        </w:rPr>
        <w:t>% możliwych do uzyskania punktów</w:t>
      </w:r>
    </w:p>
    <w:p w:rsidR="00B42C03" w:rsidRPr="00C67A04" w:rsidRDefault="00B42C03" w:rsidP="0075195D">
      <w:pPr>
        <w:numPr>
          <w:ilvl w:val="1"/>
          <w:numId w:val="33"/>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 dostateczny- od 50% do 74% możliwych do uzyskania punktów</w:t>
      </w:r>
    </w:p>
    <w:p w:rsidR="00B42C03" w:rsidRPr="00C67A04" w:rsidRDefault="00B42C03" w:rsidP="0075195D">
      <w:pPr>
        <w:numPr>
          <w:ilvl w:val="1"/>
          <w:numId w:val="33"/>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 dopuszczający- od 33% do 49% możliwych do uzyskania punktów</w:t>
      </w:r>
    </w:p>
    <w:p w:rsidR="00F72126" w:rsidRPr="00C67A04" w:rsidRDefault="00452905" w:rsidP="0075195D">
      <w:pPr>
        <w:numPr>
          <w:ilvl w:val="1"/>
          <w:numId w:val="33"/>
        </w:num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 niedostateczny – od 0% do 32</w:t>
      </w:r>
      <w:r w:rsidR="00B42C03" w:rsidRPr="00C67A04">
        <w:rPr>
          <w:rFonts w:ascii="Tahoma" w:eastAsia="Times New Roman" w:hAnsi="Tahoma" w:cs="Tahoma"/>
          <w:sz w:val="24"/>
          <w:szCs w:val="24"/>
          <w:lang w:eastAsia="pl-PL"/>
        </w:rPr>
        <w:t>% możliwych do uzyskania punktów</w:t>
      </w:r>
    </w:p>
    <w:p w:rsidR="00F72126" w:rsidRPr="00C67A04" w:rsidRDefault="00F72126" w:rsidP="0075195D">
      <w:pPr>
        <w:numPr>
          <w:ilvl w:val="0"/>
          <w:numId w:val="3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lastRenderedPageBreak/>
        <w:t xml:space="preserve">   </w:t>
      </w:r>
      <w:r w:rsidR="00B42C03" w:rsidRPr="00C67A04">
        <w:rPr>
          <w:rFonts w:ascii="Tahoma" w:eastAsia="Times New Roman" w:hAnsi="Tahoma" w:cs="Tahoma"/>
          <w:sz w:val="24"/>
          <w:szCs w:val="24"/>
          <w:lang w:eastAsia="pl-PL"/>
        </w:rPr>
        <w:t>W przypadku zwolnienia ucznia z zajęć z wychowania fizycznego, informatyki lub technologii informacyjnej w dokumentacji przebiegu nauczania zamiast oceny klasyfikacyjnej wpisuje się „zwolniony”.</w:t>
      </w:r>
    </w:p>
    <w:p w:rsidR="000765A1" w:rsidRPr="00C67A04" w:rsidRDefault="00F72126" w:rsidP="0075195D">
      <w:pPr>
        <w:numPr>
          <w:ilvl w:val="0"/>
          <w:numId w:val="33"/>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00779C" w:rsidRPr="00C67A04">
        <w:rPr>
          <w:rFonts w:ascii="Tahoma" w:eastAsia="Times New Roman" w:hAnsi="Tahoma" w:cs="Tahoma"/>
          <w:sz w:val="24"/>
          <w:szCs w:val="24"/>
          <w:lang w:eastAsia="pl-PL"/>
        </w:rPr>
        <w:t>Ocenę celującą otrzymuje uczeń, który w pełni opanował podstawę programową z danych zajęć edukacyjnych.</w:t>
      </w:r>
    </w:p>
    <w:p w:rsidR="00301F19" w:rsidRPr="00C67A04" w:rsidRDefault="00301F19" w:rsidP="00301F19">
      <w:pPr>
        <w:pStyle w:val="Bezodstpw"/>
        <w:rPr>
          <w:rFonts w:ascii="Tahoma" w:hAnsi="Tahoma" w:cs="Tahoma"/>
          <w:sz w:val="24"/>
          <w:szCs w:val="24"/>
        </w:rPr>
      </w:pPr>
      <w:r w:rsidRPr="00C67A04">
        <w:rPr>
          <w:rFonts w:ascii="Tahoma" w:hAnsi="Tahoma" w:cs="Tahoma"/>
          <w:sz w:val="24"/>
          <w:szCs w:val="24"/>
        </w:rPr>
        <w:t>10. „Nauczyciele w dzienniku mogą stosować znaki:</w:t>
      </w:r>
    </w:p>
    <w:p w:rsidR="00301F19" w:rsidRPr="00C67A04" w:rsidRDefault="00301F19" w:rsidP="00301F19">
      <w:pPr>
        <w:pStyle w:val="Bezodstpw"/>
        <w:ind w:left="360"/>
        <w:rPr>
          <w:rFonts w:ascii="Tahoma" w:hAnsi="Tahoma" w:cs="Tahoma"/>
          <w:sz w:val="24"/>
          <w:szCs w:val="24"/>
        </w:rPr>
      </w:pPr>
      <w:r w:rsidRPr="00C67A04">
        <w:rPr>
          <w:rFonts w:ascii="Tahoma" w:hAnsi="Tahoma" w:cs="Tahoma"/>
          <w:sz w:val="24"/>
          <w:szCs w:val="24"/>
        </w:rPr>
        <w:t xml:space="preserve"> np. – nieprzygotowany, bz – brak zadania, 0 – nieobecny na pisemnych pracach kontrolnych, które nie są ocenami.”</w:t>
      </w:r>
    </w:p>
    <w:p w:rsidR="00F72126" w:rsidRPr="00C67A04" w:rsidRDefault="00F72126" w:rsidP="00301F19">
      <w:pPr>
        <w:shd w:val="clear" w:color="auto" w:fill="FFFFFF"/>
        <w:spacing w:after="0" w:line="240" w:lineRule="atLeast"/>
        <w:rPr>
          <w:rFonts w:ascii="Tahoma" w:eastAsia="Times New Roman" w:hAnsi="Tahoma" w:cs="Tahoma"/>
          <w:sz w:val="24"/>
          <w:szCs w:val="24"/>
          <w:lang w:eastAsia="pl-PL"/>
        </w:rPr>
      </w:pPr>
    </w:p>
    <w:p w:rsidR="00B42C03" w:rsidRPr="00C67A04" w:rsidRDefault="00301F19" w:rsidP="0000779C">
      <w:pPr>
        <w:shd w:val="clear" w:color="auto" w:fill="FFFFFF"/>
        <w:tabs>
          <w:tab w:val="center" w:pos="4536"/>
          <w:tab w:val="left" w:pos="6675"/>
        </w:tabs>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b/>
          <w:bCs/>
          <w:sz w:val="24"/>
          <w:szCs w:val="24"/>
          <w:lang w:eastAsia="pl-PL"/>
        </w:rPr>
        <w:t>§36.</w:t>
      </w:r>
      <w:r w:rsidR="0000779C" w:rsidRPr="00C67A04">
        <w:rPr>
          <w:rFonts w:ascii="Tahoma" w:eastAsia="Times New Roman" w:hAnsi="Tahoma" w:cs="Tahoma"/>
          <w:b/>
          <w:bCs/>
          <w:sz w:val="24"/>
          <w:szCs w:val="24"/>
          <w:lang w:eastAsia="pl-PL"/>
        </w:rPr>
        <w:tab/>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0"/>
          <w:numId w:val="34"/>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B42C03" w:rsidRPr="00C67A04" w:rsidRDefault="00B42C03" w:rsidP="0075195D">
      <w:pPr>
        <w:numPr>
          <w:ilvl w:val="0"/>
          <w:numId w:val="34"/>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Ocenę zachowania ustala wychowawca klasy w oparciu o Regulamin Oceniania Zachowania.</w:t>
      </w:r>
    </w:p>
    <w:p w:rsidR="00B42C03" w:rsidRPr="00C67A04" w:rsidRDefault="00B42C03" w:rsidP="0075195D">
      <w:pPr>
        <w:numPr>
          <w:ilvl w:val="0"/>
          <w:numId w:val="34"/>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Śródroczną i roczną ocenę klasyfikacyjną zachowania ustala się według skali :</w:t>
      </w:r>
      <w:r w:rsidRPr="00C67A04">
        <w:rPr>
          <w:rFonts w:ascii="Tahoma" w:eastAsia="Times New Roman" w:hAnsi="Tahoma" w:cs="Tahoma"/>
          <w:sz w:val="24"/>
          <w:szCs w:val="24"/>
          <w:lang w:eastAsia="pl-PL"/>
        </w:rPr>
        <w:br/>
        <w:t>- wzorowe;</w:t>
      </w:r>
      <w:r w:rsidRPr="00C67A04">
        <w:rPr>
          <w:rFonts w:ascii="Tahoma" w:eastAsia="Times New Roman" w:hAnsi="Tahoma" w:cs="Tahoma"/>
          <w:sz w:val="24"/>
          <w:szCs w:val="24"/>
          <w:lang w:eastAsia="pl-PL"/>
        </w:rPr>
        <w:br/>
        <w:t>- bardzo dobre;</w:t>
      </w:r>
      <w:r w:rsidRPr="00C67A04">
        <w:rPr>
          <w:rFonts w:ascii="Tahoma" w:eastAsia="Times New Roman" w:hAnsi="Tahoma" w:cs="Tahoma"/>
          <w:sz w:val="24"/>
          <w:szCs w:val="24"/>
          <w:lang w:eastAsia="pl-PL"/>
        </w:rPr>
        <w:br/>
        <w:t>- dobre;</w:t>
      </w:r>
      <w:r w:rsidRPr="00C67A04">
        <w:rPr>
          <w:rFonts w:ascii="Tahoma" w:eastAsia="Times New Roman" w:hAnsi="Tahoma" w:cs="Tahoma"/>
          <w:sz w:val="24"/>
          <w:szCs w:val="24"/>
          <w:lang w:eastAsia="pl-PL"/>
        </w:rPr>
        <w:br/>
        <w:t>- poprawne;</w:t>
      </w:r>
      <w:r w:rsidRPr="00C67A04">
        <w:rPr>
          <w:rFonts w:ascii="Tahoma" w:eastAsia="Times New Roman" w:hAnsi="Tahoma" w:cs="Tahoma"/>
          <w:sz w:val="24"/>
          <w:szCs w:val="24"/>
          <w:lang w:eastAsia="pl-PL"/>
        </w:rPr>
        <w:br/>
        <w:t>- nieodpowiednie;</w:t>
      </w:r>
      <w:r w:rsidRPr="00C67A04">
        <w:rPr>
          <w:rFonts w:ascii="Tahoma" w:eastAsia="Times New Roman" w:hAnsi="Tahoma" w:cs="Tahoma"/>
          <w:sz w:val="24"/>
          <w:szCs w:val="24"/>
          <w:lang w:eastAsia="pl-PL"/>
        </w:rPr>
        <w:br/>
        <w:t>- naganne;</w:t>
      </w:r>
    </w:p>
    <w:p w:rsidR="00B42C03" w:rsidRPr="00C67A04" w:rsidRDefault="00B42C03" w:rsidP="0075195D">
      <w:pPr>
        <w:numPr>
          <w:ilvl w:val="0"/>
          <w:numId w:val="34"/>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Ocena klasyfikacyjna zachowania nie ma wpływu na:</w:t>
      </w:r>
      <w:r w:rsidRPr="00C67A04">
        <w:rPr>
          <w:rFonts w:ascii="Tahoma" w:eastAsia="Times New Roman" w:hAnsi="Tahoma" w:cs="Tahoma"/>
          <w:sz w:val="24"/>
          <w:szCs w:val="24"/>
          <w:lang w:eastAsia="pl-PL"/>
        </w:rPr>
        <w:br/>
        <w:t>- oceny klasyfikacyjne z zajęć edukacyjnych;</w:t>
      </w:r>
      <w:r w:rsidRPr="00C67A04">
        <w:rPr>
          <w:rFonts w:ascii="Tahoma" w:eastAsia="Times New Roman" w:hAnsi="Tahoma" w:cs="Tahoma"/>
          <w:sz w:val="24"/>
          <w:szCs w:val="24"/>
          <w:lang w:eastAsia="pl-PL"/>
        </w:rPr>
        <w:br/>
        <w:t>- promocję do klasy programowo wyższej lub ukończenie szkoły.</w:t>
      </w:r>
    </w:p>
    <w:p w:rsidR="00B42C03" w:rsidRPr="00C67A04" w:rsidRDefault="00B42C03" w:rsidP="0075195D">
      <w:pPr>
        <w:numPr>
          <w:ilvl w:val="0"/>
          <w:numId w:val="34"/>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Rada pedagogiczna może podjąć uchwałę o niepromowaniu do klasy programowo wyższej lub nieukończenia szkoły przez ucznia, któremu w danej szkole po raz drugi z rzędu ustalono naganną roczną ocenę klasyfikacyjną z zachowania.</w:t>
      </w:r>
    </w:p>
    <w:p w:rsidR="00B42C03" w:rsidRPr="00C67A04" w:rsidRDefault="00B42C03" w:rsidP="0075195D">
      <w:pPr>
        <w:numPr>
          <w:ilvl w:val="0"/>
          <w:numId w:val="34"/>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Uczeń, któremu w danej szkole po raz trzeci ustalono naganną roczną ocenę klasyfikacyjną, nie otrzymuje promocji do klasy programowo wyższej, a uczeń klasy programów najwyższej w danym typie szkoły, nie kończy szkoły.</w:t>
      </w:r>
    </w:p>
    <w:p w:rsidR="000765A1" w:rsidRPr="00C67A04" w:rsidRDefault="000765A1" w:rsidP="0075195D">
      <w:pPr>
        <w:numPr>
          <w:ilvl w:val="0"/>
          <w:numId w:val="34"/>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243D01" w:rsidRPr="00C67A04" w:rsidRDefault="00243D01" w:rsidP="00B42C03">
      <w:pPr>
        <w:shd w:val="clear" w:color="auto" w:fill="FFFFFF"/>
        <w:spacing w:after="0" w:line="240" w:lineRule="atLeast"/>
        <w:jc w:val="center"/>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§37.</w:t>
      </w:r>
    </w:p>
    <w:p w:rsidR="00B42C03" w:rsidRPr="00C67A04" w:rsidRDefault="00B42C03" w:rsidP="00B42C03">
      <w:pPr>
        <w:shd w:val="clear" w:color="auto" w:fill="FFFFFF"/>
        <w:spacing w:after="0" w:line="240" w:lineRule="atLeast"/>
        <w:jc w:val="center"/>
        <w:rPr>
          <w:rFonts w:ascii="Tahoma" w:eastAsia="Times New Roman" w:hAnsi="Tahoma" w:cs="Tahoma"/>
          <w:b/>
          <w:sz w:val="24"/>
          <w:szCs w:val="24"/>
          <w:lang w:eastAsia="pl-PL"/>
        </w:rPr>
      </w:pPr>
      <w:r w:rsidRPr="00C67A04">
        <w:rPr>
          <w:rFonts w:ascii="Tahoma" w:eastAsia="Times New Roman" w:hAnsi="Tahoma" w:cs="Tahoma"/>
          <w:b/>
          <w:sz w:val="24"/>
          <w:szCs w:val="24"/>
          <w:lang w:eastAsia="pl-PL"/>
        </w:rPr>
        <w:t>Egzamin klasyfikacyjny</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0"/>
          <w:numId w:val="3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42C03" w:rsidRPr="00C67A04" w:rsidRDefault="00B42C03" w:rsidP="0075195D">
      <w:pPr>
        <w:numPr>
          <w:ilvl w:val="0"/>
          <w:numId w:val="3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lastRenderedPageBreak/>
        <w:t>Egzamin klasyfikacyjny przysługuje uczniowi w przypadku usprawiedliwionej nieobecności na zajęciach.</w:t>
      </w:r>
    </w:p>
    <w:p w:rsidR="00B42C03" w:rsidRPr="00C67A04" w:rsidRDefault="00B42C03" w:rsidP="0075195D">
      <w:pPr>
        <w:numPr>
          <w:ilvl w:val="0"/>
          <w:numId w:val="3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Na wniosek ucznia niesklasyfikowanego z powodu nieusprawiedliwionej nieobecności lub na wniosek jego rodziców rada pedagogiczna może wyrazić zgodę na egzamin klasyfikacyjny w wyjątkowych przypadkach losowych</w:t>
      </w:r>
    </w:p>
    <w:p w:rsidR="00B42C03" w:rsidRPr="00C67A04" w:rsidRDefault="00B42C03" w:rsidP="0075195D">
      <w:pPr>
        <w:numPr>
          <w:ilvl w:val="0"/>
          <w:numId w:val="3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Egzamin klasyfikacyjny przeprowadza nauczyciel prowadzący dane zajęcia edukacyjne wraz z nauczycielem tego samego lub pokrewnego przedmiotu w formie pisemnej i ustnej z wyłączeniem zajęć z wychowania fizycznego, i informatyki z uwzględnieniem przepisów zawartych w rozporządzeniu w sprawie warunków i sposobów oceniania, klasyfikowania i promowania uczniów/słuchaczy oraz przeprowadzania sprawdzianów i egzaminów w szkołach publicznych.</w:t>
      </w:r>
    </w:p>
    <w:p w:rsidR="00B42C03" w:rsidRPr="00C67A04" w:rsidRDefault="00B42C03" w:rsidP="0075195D">
      <w:pPr>
        <w:numPr>
          <w:ilvl w:val="0"/>
          <w:numId w:val="3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Egzaminy klasyfikacyjne przeprowadza się nie później niż w dniu poprzedzającym dzień zakończenia rocznych zajęć dydaktyczno-wychowawczych. Termin egzaminu klasyfikacyjnego uzgadnia się z uczniem i jego rodzicami.</w:t>
      </w:r>
    </w:p>
    <w:p w:rsidR="00B42C03" w:rsidRPr="00C67A04" w:rsidRDefault="00B42C03" w:rsidP="0075195D">
      <w:pPr>
        <w:numPr>
          <w:ilvl w:val="0"/>
          <w:numId w:val="3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Z egzaminu klasyfikacyjnego sporządza się protokół zawierający skład komisji, termin egzaminu, pytania egzaminacyjne, wynik egzaminu. Do protokołu doł</w:t>
      </w:r>
      <w:r w:rsidR="00183880" w:rsidRPr="00C67A04">
        <w:rPr>
          <w:rFonts w:ascii="Tahoma" w:eastAsia="Times New Roman" w:hAnsi="Tahoma" w:cs="Tahoma"/>
          <w:sz w:val="24"/>
          <w:szCs w:val="24"/>
          <w:lang w:eastAsia="pl-PL"/>
        </w:rPr>
        <w:t xml:space="preserve">ącza się pisemne prace ucznia, </w:t>
      </w:r>
      <w:r w:rsidRPr="00C67A04">
        <w:rPr>
          <w:rFonts w:ascii="Tahoma" w:eastAsia="Times New Roman" w:hAnsi="Tahoma" w:cs="Tahoma"/>
          <w:sz w:val="24"/>
          <w:szCs w:val="24"/>
          <w:lang w:eastAsia="pl-PL"/>
        </w:rPr>
        <w:t>zwięzłą inform</w:t>
      </w:r>
      <w:r w:rsidR="00183880" w:rsidRPr="00C67A04">
        <w:rPr>
          <w:rFonts w:ascii="Tahoma" w:eastAsia="Times New Roman" w:hAnsi="Tahoma" w:cs="Tahoma"/>
          <w:sz w:val="24"/>
          <w:szCs w:val="24"/>
          <w:lang w:eastAsia="pl-PL"/>
        </w:rPr>
        <w:t xml:space="preserve">ację o odpowiedzi ustnej ucznia oraz zwięzłą informację o wykonaniu przez ucznia zadania praktycznego, </w:t>
      </w:r>
      <w:r w:rsidRPr="00C67A04">
        <w:rPr>
          <w:rFonts w:ascii="Tahoma" w:eastAsia="Times New Roman" w:hAnsi="Tahoma" w:cs="Tahoma"/>
          <w:sz w:val="24"/>
          <w:szCs w:val="24"/>
          <w:lang w:eastAsia="pl-PL"/>
        </w:rPr>
        <w:t xml:space="preserve"> które stanowią załącznik do arkusza ocen ucznia.</w:t>
      </w:r>
    </w:p>
    <w:p w:rsidR="00B42C03" w:rsidRPr="00C67A04" w:rsidRDefault="00B42C03" w:rsidP="0075195D">
      <w:pPr>
        <w:numPr>
          <w:ilvl w:val="0"/>
          <w:numId w:val="35"/>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W czasie egzaminu klasyfikacyjnego mogą być obecni rodzice (opiekunowie) ucznia w roli obserwatorów.</w:t>
      </w:r>
    </w:p>
    <w:p w:rsidR="00183880" w:rsidRPr="00C67A04" w:rsidRDefault="00183880" w:rsidP="00183880">
      <w:pPr>
        <w:shd w:val="clear" w:color="auto" w:fill="FFFFFF"/>
        <w:spacing w:after="0" w:line="240" w:lineRule="atLeast"/>
        <w:ind w:left="375"/>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§38.</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Uchylony.</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§39.</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Warunki i tryb uzyskania wyższej niż przewidywana rocznej oceny klasyfikacyjnej z zajęć edukacyjnych i zachowania</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0"/>
          <w:numId w:val="36"/>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Nauczyciele i wychowawcy klas są zobowiązani do poinformowania uczniów i ich rodziców o możliwości uzyskania wyższej niż przewidywana oceny semestralnej i rocznej.</w:t>
      </w:r>
    </w:p>
    <w:p w:rsidR="00B42C03" w:rsidRPr="00C67A04" w:rsidRDefault="00B42C03" w:rsidP="0075195D">
      <w:pPr>
        <w:numPr>
          <w:ilvl w:val="0"/>
          <w:numId w:val="36"/>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Na wniosek ucznia lub rodzica nauczyciel ustala uczniowi warunki i tryb uzyskania oceny wyższej niż przewidywana z danego przedmiotu w oparciu o wymagania edukacyjne.</w:t>
      </w:r>
    </w:p>
    <w:p w:rsidR="00B42C03" w:rsidRPr="00C67A04" w:rsidRDefault="00B42C03" w:rsidP="0075195D">
      <w:pPr>
        <w:numPr>
          <w:ilvl w:val="0"/>
          <w:numId w:val="36"/>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Na wniosek ucznia lub rodzica wychowawca ustala uczniowi warunki i tryb uzyskania wyższej niż przewidywana oceny zachowania w oparciu o szkolne warunki i sposób oraz kryteria oceniania zachowania.</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§39A.</w:t>
      </w:r>
    </w:p>
    <w:p w:rsidR="00B42C03" w:rsidRPr="00C67A04" w:rsidRDefault="00B42C03" w:rsidP="00B42C03">
      <w:pPr>
        <w:shd w:val="clear" w:color="auto" w:fill="FFFFFF"/>
        <w:spacing w:after="0" w:line="240" w:lineRule="atLeast"/>
        <w:jc w:val="center"/>
        <w:rPr>
          <w:rFonts w:ascii="Tahoma" w:eastAsia="Times New Roman" w:hAnsi="Tahoma" w:cs="Tahoma"/>
          <w:b/>
          <w:sz w:val="24"/>
          <w:szCs w:val="24"/>
          <w:lang w:eastAsia="pl-PL"/>
        </w:rPr>
      </w:pPr>
      <w:r w:rsidRPr="00C67A04">
        <w:rPr>
          <w:rFonts w:ascii="Tahoma" w:eastAsia="Times New Roman" w:hAnsi="Tahoma" w:cs="Tahoma"/>
          <w:b/>
          <w:sz w:val="24"/>
          <w:szCs w:val="24"/>
          <w:lang w:eastAsia="pl-PL"/>
        </w:rPr>
        <w:t>Warunki i tryb uzyskania wyższej niż ustalona rocznej oceny klasyfikacyjnej z zajęć edukacyjnych i zachowania</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0"/>
          <w:numId w:val="37"/>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Uczeń lub jego rodzice (prawni opiekunowie) mogą zgłosić do dyrektora szkoły zastrzeżenia, jeżeli uznają, że roczna ocena klasyfikacyjna z zajęć edukacyjnych lub </w:t>
      </w:r>
      <w:r w:rsidRPr="00C67A04">
        <w:rPr>
          <w:rFonts w:ascii="Tahoma" w:eastAsia="Times New Roman" w:hAnsi="Tahoma" w:cs="Tahoma"/>
          <w:b/>
          <w:bCs/>
          <w:sz w:val="24"/>
          <w:szCs w:val="24"/>
          <w:lang w:eastAsia="pl-PL"/>
        </w:rPr>
        <w:t>roczna</w:t>
      </w:r>
      <w:r w:rsidRPr="00C67A04">
        <w:rPr>
          <w:rFonts w:ascii="Tahoma" w:eastAsia="Times New Roman" w:hAnsi="Tahoma" w:cs="Tahoma"/>
          <w:sz w:val="24"/>
          <w:szCs w:val="24"/>
          <w:lang w:eastAsia="pl-PL"/>
        </w:rPr>
        <w:t xml:space="preserve"> ocena klasyfikacyjna zachowania została ustalona niezgodnie z przepisami prawa dotyczącymi trybu ustalania tej oceny. Zastrzeżenia te mogą </w:t>
      </w:r>
      <w:r w:rsidRPr="00C67A04">
        <w:rPr>
          <w:rFonts w:ascii="Tahoma" w:eastAsia="Times New Roman" w:hAnsi="Tahoma" w:cs="Tahoma"/>
          <w:sz w:val="24"/>
          <w:szCs w:val="24"/>
          <w:lang w:eastAsia="pl-PL"/>
        </w:rPr>
        <w:lastRenderedPageBreak/>
        <w:t>być zgłoszone w </w:t>
      </w:r>
      <w:r w:rsidRPr="00C67A04">
        <w:rPr>
          <w:rFonts w:ascii="Tahoma" w:eastAsia="Times New Roman" w:hAnsi="Tahoma" w:cs="Tahoma"/>
          <w:b/>
          <w:bCs/>
          <w:sz w:val="24"/>
          <w:szCs w:val="24"/>
          <w:lang w:eastAsia="pl-PL"/>
        </w:rPr>
        <w:t>terminie do 7 dni od dnia zakończenia zajęć dydaktyczno – wychowawczych</w:t>
      </w:r>
      <w:r w:rsidRPr="00C67A04">
        <w:rPr>
          <w:rFonts w:ascii="Tahoma" w:eastAsia="Times New Roman" w:hAnsi="Tahoma" w:cs="Tahoma"/>
          <w:sz w:val="24"/>
          <w:szCs w:val="24"/>
          <w:lang w:eastAsia="pl-PL"/>
        </w:rPr>
        <w:t> w formie podania do dyrektora szkoły. W podaniu tym należy określić, które przepisy prawa dotyczące trybu ustalania tej oceny zostały naruszone.</w:t>
      </w:r>
    </w:p>
    <w:p w:rsidR="00B42C03" w:rsidRPr="00C67A04" w:rsidRDefault="00B42C03" w:rsidP="0075195D">
      <w:pPr>
        <w:numPr>
          <w:ilvl w:val="0"/>
          <w:numId w:val="37"/>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11091B" w:rsidRPr="00C67A04" w:rsidRDefault="0011091B" w:rsidP="0011091B">
      <w:p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1) w przypadku rocznej oceny klasyfikacyjnej z zajęć edukacyjnych- przeprowadza sprawdzian widomości i umiejętności ucznia, w formie pisemnej i ustnej, oraz ustala roczna ocenę klasyfikacyjną z danych zajęć edukacyjnych:</w:t>
      </w:r>
    </w:p>
    <w:p w:rsidR="0011091B" w:rsidRPr="00C67A04" w:rsidRDefault="0011091B" w:rsidP="0011091B">
      <w:p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2) w przypadku rocznej oceny klasyfikacyjnej zachowania – ustala roczną ocenę klasyfikacyjną zachowania w drodze głosowania zwykłą większością głosów; w przypadku równej liczby głosów decyduje głos przewodniczącego komisji.</w:t>
      </w:r>
    </w:p>
    <w:p w:rsidR="0011091B" w:rsidRPr="00C67A04" w:rsidRDefault="0011091B" w:rsidP="0011091B">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3. termin sprawdzianu, o którym mowa w ust.2 uzgadnia się z uczniem i jego rodzicami/opiekunami prawnymi.</w:t>
      </w:r>
    </w:p>
    <w:p w:rsidR="0011091B" w:rsidRPr="00C67A04" w:rsidRDefault="0011091B" w:rsidP="0011091B">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4. termin sprawdzianu, o którym mowa w ust.2 uzgadnia się zainteresowanym uczniom i ich rodzicom, umieszczając ogłoszenia na tablicy informacyjnej szkoły </w:t>
      </w:r>
    </w:p>
    <w:p w:rsidR="0011091B" w:rsidRPr="00C67A04" w:rsidRDefault="0011091B" w:rsidP="0011091B">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5. Komisja pracuje zgodnie z przepisami rozporządzenia w sprawie warunków i sposobu oceniania, klasyfikowania i promowania uczniów i słuchaczy </w:t>
      </w:r>
      <w:r w:rsidR="00F10B77" w:rsidRPr="00C67A04">
        <w:rPr>
          <w:rFonts w:ascii="Tahoma" w:eastAsia="Times New Roman" w:hAnsi="Tahoma" w:cs="Tahoma"/>
          <w:sz w:val="24"/>
          <w:szCs w:val="24"/>
          <w:lang w:eastAsia="pl-PL"/>
        </w:rPr>
        <w:t>oraz przeprowadzania sprawdzianów i egzaminów w szkołach publicznych.</w:t>
      </w:r>
    </w:p>
    <w:p w:rsidR="00F10B77" w:rsidRPr="00C67A04" w:rsidRDefault="00F10B77" w:rsidP="0011091B">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6. Ocena klasyfikacyjna roczna z zajęć edukacyjnych i zachowania ustalona przez komisję jest ostateczna, z wyjątkiem niedostatecznej rocznej oceny klasyfikacyjnej z </w:t>
      </w:r>
      <w:r w:rsidR="00EF1E13" w:rsidRPr="00C67A04">
        <w:rPr>
          <w:rFonts w:ascii="Tahoma" w:eastAsia="Times New Roman" w:hAnsi="Tahoma" w:cs="Tahoma"/>
          <w:sz w:val="24"/>
          <w:szCs w:val="24"/>
          <w:lang w:eastAsia="pl-PL"/>
        </w:rPr>
        <w:t>zajęć edukacyjnych, która może być zmieniona w wyniku egzaminu poprawkowego.</w:t>
      </w:r>
    </w:p>
    <w:p w:rsidR="00EF1E13" w:rsidRPr="00C67A04" w:rsidRDefault="00EF1E13" w:rsidP="0011091B">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7. Uczeń, który w wyniku klasyfikacji rocznej uzyskał ocenę niedostateczną z jednych albo z dwóch obowiązkowych zajęć edukacyjnych, może zdawać egzamin poprawkowy z tych zajęć.</w:t>
      </w:r>
    </w:p>
    <w:p w:rsidR="00EF1E13" w:rsidRPr="00C67A04" w:rsidRDefault="00EF1E13" w:rsidP="0011091B">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8. Termin egzaminu poprawkowego wyznacza dyrektor szkoły do dnia zakończenia rocznych zajęć dydaktyczno-wychowawczych. Egzamin ten przeprowadza się w ostatnim tygodniu ferii letnich.</w:t>
      </w:r>
    </w:p>
    <w:p w:rsidR="00EF1E13" w:rsidRPr="00C67A04" w:rsidRDefault="00EF1E13" w:rsidP="0011091B">
      <w:pPr>
        <w:shd w:val="clear" w:color="auto" w:fill="FFFFFF"/>
        <w:spacing w:after="0" w:line="240" w:lineRule="atLeast"/>
        <w:rPr>
          <w:rFonts w:ascii="Tahoma" w:eastAsia="Times New Roman" w:hAnsi="Tahoma" w:cs="Tahoma"/>
          <w:sz w:val="24"/>
          <w:szCs w:val="24"/>
          <w:lang w:eastAsia="pl-PL"/>
        </w:rPr>
      </w:pPr>
    </w:p>
    <w:p w:rsidR="00243D01" w:rsidRPr="00C67A04" w:rsidRDefault="00243D01" w:rsidP="0011091B">
      <w:pPr>
        <w:shd w:val="clear" w:color="auto" w:fill="FFFFFF"/>
        <w:spacing w:after="0" w:line="240" w:lineRule="atLeast"/>
        <w:rPr>
          <w:rFonts w:ascii="Tahoma" w:eastAsia="Times New Roman" w:hAnsi="Tahoma" w:cs="Tahoma"/>
          <w:sz w:val="24"/>
          <w:szCs w:val="24"/>
          <w:lang w:eastAsia="pl-PL"/>
        </w:rPr>
      </w:pPr>
    </w:p>
    <w:p w:rsidR="00B922C9" w:rsidRPr="00C67A04" w:rsidRDefault="00B922C9" w:rsidP="0011091B">
      <w:pPr>
        <w:shd w:val="clear" w:color="auto" w:fill="FFFFFF"/>
        <w:spacing w:after="0" w:line="240" w:lineRule="atLeast"/>
        <w:rPr>
          <w:rFonts w:ascii="Tahoma" w:eastAsia="Times New Roman" w:hAnsi="Tahoma" w:cs="Tahoma"/>
          <w:sz w:val="24"/>
          <w:szCs w:val="24"/>
          <w:lang w:eastAsia="pl-PL"/>
        </w:rPr>
      </w:pPr>
    </w:p>
    <w:p w:rsidR="00EF1E13" w:rsidRPr="00C67A04" w:rsidRDefault="000F15FD" w:rsidP="00EF1E13">
      <w:pPr>
        <w:shd w:val="clear" w:color="auto" w:fill="FFFFFF"/>
        <w:spacing w:after="0" w:line="240" w:lineRule="atLeast"/>
        <w:ind w:left="600"/>
        <w:jc w:val="center"/>
        <w:rPr>
          <w:rFonts w:ascii="Tahoma" w:eastAsia="Times New Roman" w:hAnsi="Tahoma" w:cs="Tahoma"/>
          <w:b/>
          <w:bCs/>
          <w:sz w:val="24"/>
          <w:szCs w:val="24"/>
          <w:lang w:eastAsia="pl-PL"/>
        </w:rPr>
      </w:pPr>
      <w:r w:rsidRPr="00C67A04">
        <w:rPr>
          <w:rFonts w:ascii="Tahoma" w:eastAsia="Times New Roman" w:hAnsi="Tahoma" w:cs="Tahoma"/>
          <w:b/>
          <w:bCs/>
          <w:sz w:val="24"/>
          <w:szCs w:val="24"/>
          <w:lang w:eastAsia="pl-PL"/>
        </w:rPr>
        <w:t>§40</w:t>
      </w:r>
      <w:r w:rsidR="00EF1E13" w:rsidRPr="00C67A04">
        <w:rPr>
          <w:rFonts w:ascii="Tahoma" w:eastAsia="Times New Roman" w:hAnsi="Tahoma" w:cs="Tahoma"/>
          <w:b/>
          <w:bCs/>
          <w:sz w:val="24"/>
          <w:szCs w:val="24"/>
          <w:lang w:eastAsia="pl-PL"/>
        </w:rPr>
        <w:t>.</w:t>
      </w:r>
    </w:p>
    <w:p w:rsidR="000F15FD" w:rsidRPr="00C67A04" w:rsidRDefault="000F15FD" w:rsidP="00EF1E13">
      <w:pPr>
        <w:shd w:val="clear" w:color="auto" w:fill="FFFFFF"/>
        <w:spacing w:after="0" w:line="240" w:lineRule="atLeast"/>
        <w:ind w:left="600"/>
        <w:jc w:val="center"/>
        <w:rPr>
          <w:rFonts w:ascii="Tahoma" w:eastAsia="Times New Roman" w:hAnsi="Tahoma" w:cs="Tahoma"/>
          <w:sz w:val="24"/>
          <w:szCs w:val="24"/>
          <w:lang w:eastAsia="pl-PL"/>
        </w:rPr>
      </w:pPr>
    </w:p>
    <w:p w:rsidR="00EF1E13" w:rsidRPr="00C67A04" w:rsidRDefault="00962B3C" w:rsidP="0011091B">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Wszystkie kwestie w sprawie zasad oceniania, klasyfikowania i promowania uczniów i słuchaczy oraz przeprowadzenia egzaminów i sprawdzianów w szkole nieuwzględnione w statucie reguluje rozporządzenie w sprawie warunków i sposobów </w:t>
      </w:r>
      <w:r w:rsidR="00AC6BA1" w:rsidRPr="00C67A04">
        <w:rPr>
          <w:rFonts w:ascii="Tahoma" w:eastAsia="Times New Roman" w:hAnsi="Tahoma" w:cs="Tahoma"/>
          <w:sz w:val="24"/>
          <w:szCs w:val="24"/>
          <w:lang w:eastAsia="pl-PL"/>
        </w:rPr>
        <w:t>oceniania, klasyfikowania i promowania uczniów/słuchaczy oraz przeprowadzania sprawdzianów i egzaminów w szkołach publicznych.</w:t>
      </w:r>
    </w:p>
    <w:p w:rsidR="00AC6BA1" w:rsidRPr="00C67A04" w:rsidRDefault="00AC6BA1" w:rsidP="0011091B">
      <w:pPr>
        <w:shd w:val="clear" w:color="auto" w:fill="FFFFFF"/>
        <w:spacing w:after="0" w:line="240" w:lineRule="atLeast"/>
        <w:rPr>
          <w:rFonts w:ascii="Tahoma" w:eastAsia="Times New Roman" w:hAnsi="Tahoma" w:cs="Tahoma"/>
          <w:sz w:val="24"/>
          <w:szCs w:val="24"/>
          <w:lang w:eastAsia="pl-PL"/>
        </w:rPr>
      </w:pPr>
    </w:p>
    <w:p w:rsidR="00AC6BA1" w:rsidRPr="00C67A04" w:rsidRDefault="00AC6BA1" w:rsidP="0011091B">
      <w:pPr>
        <w:shd w:val="clear" w:color="auto" w:fill="FFFFFF"/>
        <w:spacing w:after="0" w:line="240" w:lineRule="atLeast"/>
        <w:rPr>
          <w:rFonts w:ascii="Tahoma" w:eastAsia="Times New Roman" w:hAnsi="Tahoma" w:cs="Tahoma"/>
          <w:sz w:val="24"/>
          <w:szCs w:val="24"/>
          <w:lang w:eastAsia="pl-PL"/>
        </w:rPr>
      </w:pPr>
    </w:p>
    <w:p w:rsidR="00AC6BA1" w:rsidRPr="00C67A04" w:rsidRDefault="00AC6BA1" w:rsidP="0011091B">
      <w:pPr>
        <w:shd w:val="clear" w:color="auto" w:fill="FFFFFF"/>
        <w:spacing w:after="0" w:line="240" w:lineRule="atLeast"/>
        <w:rPr>
          <w:rFonts w:ascii="Tahoma" w:eastAsia="Times New Roman" w:hAnsi="Tahoma" w:cs="Tahoma"/>
          <w:sz w:val="24"/>
          <w:szCs w:val="24"/>
          <w:lang w:eastAsia="pl-PL"/>
        </w:rPr>
      </w:pPr>
    </w:p>
    <w:p w:rsidR="00F10B77" w:rsidRPr="00C67A04" w:rsidRDefault="00F10B77" w:rsidP="0011091B">
      <w:pPr>
        <w:shd w:val="clear" w:color="auto" w:fill="FFFFFF"/>
        <w:spacing w:after="0" w:line="240" w:lineRule="atLeast"/>
        <w:rPr>
          <w:rFonts w:ascii="Tahoma" w:eastAsia="Times New Roman" w:hAnsi="Tahoma" w:cs="Tahoma"/>
          <w:sz w:val="24"/>
          <w:szCs w:val="24"/>
          <w:lang w:eastAsia="pl-PL"/>
        </w:rPr>
      </w:pPr>
    </w:p>
    <w:p w:rsidR="00F51C13" w:rsidRDefault="00D66051" w:rsidP="00AC6BA1">
      <w:pPr>
        <w:shd w:val="clear" w:color="auto" w:fill="FFFFFF"/>
        <w:spacing w:after="0" w:line="240" w:lineRule="auto"/>
        <w:ind w:left="600"/>
        <w:outlineLvl w:val="1"/>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p>
    <w:p w:rsidR="00F51C13" w:rsidRDefault="00F51C13" w:rsidP="00AC6BA1">
      <w:pPr>
        <w:shd w:val="clear" w:color="auto" w:fill="FFFFFF"/>
        <w:spacing w:after="0" w:line="240" w:lineRule="auto"/>
        <w:ind w:left="600"/>
        <w:outlineLvl w:val="1"/>
        <w:rPr>
          <w:rFonts w:ascii="Tahoma" w:eastAsia="Times New Roman" w:hAnsi="Tahoma" w:cs="Tahoma"/>
          <w:sz w:val="24"/>
          <w:szCs w:val="24"/>
          <w:lang w:eastAsia="pl-PL"/>
        </w:rPr>
      </w:pPr>
    </w:p>
    <w:p w:rsidR="00F51C13" w:rsidRDefault="00F51C13" w:rsidP="00AC6BA1">
      <w:pPr>
        <w:shd w:val="clear" w:color="auto" w:fill="FFFFFF"/>
        <w:spacing w:after="0" w:line="240" w:lineRule="auto"/>
        <w:ind w:left="600"/>
        <w:outlineLvl w:val="1"/>
        <w:rPr>
          <w:rFonts w:ascii="Tahoma" w:eastAsia="Times New Roman" w:hAnsi="Tahoma" w:cs="Tahoma"/>
          <w:sz w:val="24"/>
          <w:szCs w:val="24"/>
          <w:lang w:eastAsia="pl-PL"/>
        </w:rPr>
      </w:pPr>
    </w:p>
    <w:p w:rsidR="00F51C13" w:rsidRDefault="00F51C13" w:rsidP="00AC6BA1">
      <w:pPr>
        <w:shd w:val="clear" w:color="auto" w:fill="FFFFFF"/>
        <w:spacing w:after="0" w:line="240" w:lineRule="auto"/>
        <w:ind w:left="600"/>
        <w:outlineLvl w:val="1"/>
        <w:rPr>
          <w:rFonts w:ascii="Tahoma" w:eastAsia="Times New Roman" w:hAnsi="Tahoma" w:cs="Tahoma"/>
          <w:sz w:val="24"/>
          <w:szCs w:val="24"/>
          <w:lang w:eastAsia="pl-PL"/>
        </w:rPr>
      </w:pPr>
    </w:p>
    <w:p w:rsidR="00D66051" w:rsidRPr="00C67A04" w:rsidRDefault="00B42C03" w:rsidP="00F51C13">
      <w:pPr>
        <w:shd w:val="clear" w:color="auto" w:fill="FFFFFF"/>
        <w:spacing w:after="0" w:line="240" w:lineRule="auto"/>
        <w:ind w:left="600"/>
        <w:jc w:val="center"/>
        <w:outlineLvl w:val="1"/>
        <w:rPr>
          <w:rFonts w:ascii="Tahoma" w:eastAsia="Times New Roman" w:hAnsi="Tahoma" w:cs="Tahoma"/>
          <w:sz w:val="24"/>
          <w:szCs w:val="24"/>
          <w:lang w:eastAsia="pl-PL"/>
        </w:rPr>
      </w:pPr>
      <w:r w:rsidRPr="00C67A04">
        <w:rPr>
          <w:rFonts w:ascii="Tahoma" w:eastAsia="Times New Roman" w:hAnsi="Tahoma" w:cs="Tahoma"/>
          <w:sz w:val="24"/>
          <w:szCs w:val="24"/>
          <w:lang w:eastAsia="pl-PL"/>
        </w:rPr>
        <w:lastRenderedPageBreak/>
        <w:t>ROZDZIAŁ IX</w:t>
      </w:r>
    </w:p>
    <w:p w:rsidR="00B42C03" w:rsidRPr="00C67A04" w:rsidRDefault="00B42C03" w:rsidP="00F51C13">
      <w:pPr>
        <w:shd w:val="clear" w:color="auto" w:fill="FFFFFF"/>
        <w:spacing w:after="0" w:line="240" w:lineRule="auto"/>
        <w:ind w:left="600"/>
        <w:jc w:val="center"/>
        <w:outlineLvl w:val="1"/>
        <w:rPr>
          <w:rFonts w:ascii="Tahoma" w:eastAsia="Times New Roman" w:hAnsi="Tahoma" w:cs="Tahoma"/>
          <w:sz w:val="24"/>
          <w:szCs w:val="24"/>
          <w:lang w:eastAsia="pl-PL"/>
        </w:rPr>
      </w:pPr>
      <w:r w:rsidRPr="00C67A04">
        <w:rPr>
          <w:rFonts w:ascii="Tahoma" w:eastAsia="Times New Roman" w:hAnsi="Tahoma" w:cs="Tahoma"/>
          <w:sz w:val="24"/>
          <w:szCs w:val="24"/>
          <w:lang w:eastAsia="pl-PL"/>
        </w:rPr>
        <w:t>KSZTAŁCENIE DOROSŁYCH</w:t>
      </w:r>
    </w:p>
    <w:p w:rsidR="00B42C03" w:rsidRPr="00C67A04" w:rsidRDefault="00B42C03" w:rsidP="00B42C03">
      <w:p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§41.</w:t>
      </w: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Ocenianie wewnątrzszkolne</w:t>
      </w:r>
      <w:r w:rsidRPr="00C67A04">
        <w:rPr>
          <w:rFonts w:ascii="Tahoma" w:eastAsia="Times New Roman" w:hAnsi="Tahoma" w:cs="Tahoma"/>
          <w:sz w:val="24"/>
          <w:szCs w:val="24"/>
          <w:lang w:eastAsia="pl-PL"/>
        </w:rPr>
        <w:t> osiągnięć edukacyjnych słuchacza polega na rozpoznawaniu przez nauczycieli w formie pisemnej, ustnej i praktycznej poziomu i postępów w opanowaniu przez słuchacza wiadomości i umiejętności w stosunku do wymagań wynikających z programów nauc</w:t>
      </w:r>
      <w:r w:rsidR="0076234A" w:rsidRPr="00C67A04">
        <w:rPr>
          <w:rFonts w:ascii="Tahoma" w:eastAsia="Times New Roman" w:hAnsi="Tahoma" w:cs="Tahoma"/>
          <w:sz w:val="24"/>
          <w:szCs w:val="24"/>
          <w:lang w:eastAsia="pl-PL"/>
        </w:rPr>
        <w:t>zania oraz formułowania oceny.</w:t>
      </w:r>
      <w:r w:rsidR="0076234A" w:rsidRPr="00C67A04">
        <w:rPr>
          <w:rFonts w:ascii="Tahoma" w:eastAsia="Times New Roman" w:hAnsi="Tahoma" w:cs="Tahoma"/>
          <w:sz w:val="24"/>
          <w:szCs w:val="24"/>
          <w:lang w:eastAsia="pl-PL"/>
        </w:rPr>
        <w:br/>
      </w:r>
      <w:r w:rsidRPr="00C67A04">
        <w:rPr>
          <w:rFonts w:ascii="Tahoma" w:eastAsia="Times New Roman" w:hAnsi="Tahoma" w:cs="Tahoma"/>
          <w:sz w:val="24"/>
          <w:szCs w:val="24"/>
          <w:lang w:eastAsia="pl-PL"/>
        </w:rPr>
        <w:t>1A. Ocenianie wewnątr</w:t>
      </w:r>
      <w:r w:rsidR="0076234A" w:rsidRPr="00C67A04">
        <w:rPr>
          <w:rFonts w:ascii="Tahoma" w:eastAsia="Times New Roman" w:hAnsi="Tahoma" w:cs="Tahoma"/>
          <w:sz w:val="24"/>
          <w:szCs w:val="24"/>
          <w:lang w:eastAsia="pl-PL"/>
        </w:rPr>
        <w:t>z</w:t>
      </w:r>
      <w:r w:rsidR="00812209" w:rsidRPr="00C67A04">
        <w:rPr>
          <w:rFonts w:ascii="Tahoma" w:eastAsia="Times New Roman" w:hAnsi="Tahoma" w:cs="Tahoma"/>
          <w:sz w:val="24"/>
          <w:szCs w:val="24"/>
          <w:lang w:eastAsia="pl-PL"/>
        </w:rPr>
        <w:t>szkolne dotyczy słuchaczy szkó</w:t>
      </w:r>
      <w:r w:rsidRPr="00C67A04">
        <w:rPr>
          <w:rFonts w:ascii="Tahoma" w:eastAsia="Times New Roman" w:hAnsi="Tahoma" w:cs="Tahoma"/>
          <w:sz w:val="24"/>
          <w:szCs w:val="24"/>
          <w:lang w:eastAsia="pl-PL"/>
        </w:rPr>
        <w:t>ł dla dorosłych.</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Ocenianie wewnątrzszkolne ma na celu:</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poinformowanie słuchacza o poziomie jego osiągnięć edukacyjnych i postępach w tym zakresie oraz dostarczenie nauczycielom informacji o postępach, trudnościach i specjalnych uzdolnieniach słuchacza,</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pomoc słuchaczowi w samodzielnym planowaniu swojego rozwoju</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motywowanie słuchacza do dalszej pracy,</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umożliwienie nauczycielom doskonalenia organizacji i metod pracy dydaktyczno-wychowawczej.</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Nauczyciele i wychowawcy klas/opiekunowie oddziałów są zobowiązani do poinformowania słuchaczy o wymaganiach edukacyjnych i szczegółowych warunkach klasyfikowania i promowania na początku każdego semestru nauki.</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Nauczyciele i wychowawcy klas/opiekunowie oddziałów są zobowiązani do poinformowania słuchaczy o możliwości uzyskania wyższej niż przewidywana oceny semestralnej.</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W szkole stosowane są następujące </w:t>
      </w:r>
      <w:r w:rsidRPr="00C67A04">
        <w:rPr>
          <w:rFonts w:ascii="Tahoma" w:eastAsia="Times New Roman" w:hAnsi="Tahoma" w:cs="Tahoma"/>
          <w:b/>
          <w:bCs/>
          <w:sz w:val="24"/>
          <w:szCs w:val="24"/>
          <w:lang w:eastAsia="pl-PL"/>
        </w:rPr>
        <w:t>formy sprawdzania i oceniania</w:t>
      </w:r>
      <w:r w:rsidRPr="00C67A04">
        <w:rPr>
          <w:rFonts w:ascii="Tahoma" w:eastAsia="Times New Roman" w:hAnsi="Tahoma" w:cs="Tahoma"/>
          <w:sz w:val="24"/>
          <w:szCs w:val="24"/>
          <w:lang w:eastAsia="pl-PL"/>
        </w:rPr>
        <w:t> wymagań edukacyjnych uczniów:</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odpowiedzi ustne,</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pisemne prace kontrolne (zadania klasowe, sprawdziany, zadania domowe, testy,),</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aktywność w czasie zajęć edukacyjnych,</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do decyzji nauczycieli pozostawia się ocenianie aktywności i sukcesów słuchaczy na forum szkoły i poza nią.</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Zasady przeprowadzania sprawdzianów</w:t>
      </w:r>
      <w:r w:rsidRPr="00C67A04">
        <w:rPr>
          <w:rFonts w:ascii="Tahoma" w:eastAsia="Times New Roman" w:hAnsi="Tahoma" w:cs="Tahoma"/>
          <w:sz w:val="24"/>
          <w:szCs w:val="24"/>
          <w:lang w:eastAsia="pl-PL"/>
        </w:rPr>
        <w:t>:</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zadania klasowe, testy lub odpowiedzi ustne obejmujące większą partię materiału (dział programowy, zagadnienia przekrojowe, mogą się odbyć po zapowiedzi z co najmniej tygodniowym wyprzedzeniem, w liczbie najwyżej jedna w danym dniu i co najwyżej trzy w jednym tygodniu;</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sprawdziany, testy (tzw. kartkówki) obejmujące co najwyżej trzy ostatnie jednostki lekcyjne, mogą odbyć się bez zapowiedzi.</w:t>
      </w:r>
    </w:p>
    <w:p w:rsidR="00B42C03" w:rsidRPr="00C67A04" w:rsidRDefault="00B42C03" w:rsidP="00B42C03">
      <w:p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§42.</w:t>
      </w: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Zadania i obowiązki nauczyciela w zakresie oceniania</w:t>
      </w: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Do zadań i obowiązków nauczyciela w zakresie oceniania należy:</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lastRenderedPageBreak/>
        <w:t>formułowanie wymagań edukacyjnych niezbędnych do uzyskania poszczególnych semestralnych ocen klasyfikacyjnych z zajęć edukacyjnych, wynikających z realizowanego przez siebie programu nauczania,</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informowanie o wymaganiach edukacyjnych wynikających z realizowanego programu,</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informowanie o sposobach sprawdzania osiągnięć edukacyjnych </w:t>
      </w:r>
      <w:r w:rsidR="00CE7BEC" w:rsidRPr="00C67A04">
        <w:rPr>
          <w:rFonts w:ascii="Tahoma" w:eastAsia="Times New Roman" w:hAnsi="Tahoma" w:cs="Tahoma"/>
          <w:sz w:val="24"/>
          <w:szCs w:val="24"/>
          <w:lang w:eastAsia="pl-PL"/>
        </w:rPr>
        <w:t>słuchaczy</w:t>
      </w:r>
      <w:r w:rsidRPr="00C67A04">
        <w:rPr>
          <w:rFonts w:ascii="Tahoma" w:eastAsia="Times New Roman" w:hAnsi="Tahoma" w:cs="Tahoma"/>
          <w:sz w:val="24"/>
          <w:szCs w:val="24"/>
          <w:lang w:eastAsia="pl-PL"/>
        </w:rPr>
        <w:t>,</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stwarzanie uczniowi szansy uzupełnienia braków,</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systematyczne ocenianie słuchaczy,</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informowanie ucznia na 7 dni przed klasyfikacyjnym posiedzeniem Rady Pedagogicznej o przewidywanej ocenie semestralnej i rocznej,</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umożliwianie uzyskania i podwyższania ocen bieżących,</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informowanie słuchaczy o stopniu opanowania materiału.</w:t>
      </w:r>
    </w:p>
    <w:p w:rsidR="00B42C03" w:rsidRPr="00C67A04" w:rsidRDefault="00B42C03" w:rsidP="00B42C03">
      <w:p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§43.</w:t>
      </w:r>
    </w:p>
    <w:p w:rsidR="00B42C03" w:rsidRPr="00C67A04" w:rsidRDefault="00B42C03" w:rsidP="00B42C03">
      <w:p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Obowiązki słuchacza:</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systematycznie uczęszczać do szkoły, punktualnie przychodzić na lekcje i aktywnie brać udział w zajęciach lekcyjnych,</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systematycznie przygotowywać się do zajęć edukacyjnych,</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usprawiedliwiać nieobecności na zajęciach do 2 tygodni po powrocie,</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regularnie odrabiać zadania domowe,</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prowadzić zeszyt przedmiotowy, notatki, zeszyty ćwiczeń i inne wymagane przez nauczyciela,</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pisać każdą pracę kontrolną w terminie wyznaczonym przez nauczyciela.</w:t>
      </w:r>
    </w:p>
    <w:p w:rsidR="00B42C03" w:rsidRPr="00C67A04" w:rsidRDefault="00B42C03" w:rsidP="00B42C03">
      <w:p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§44.</w:t>
      </w: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Skala ocen</w:t>
      </w: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Oceny bieżące i oceny klasyfikacyjne semestralne ustala się w stopniu wg następującej skali:</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stopień celujący - 6 cel</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stopień bardzo dobry - 5 bdb</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stopień dobry - 4 db</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stopień dostateczny - 3 dst</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stopień dopuszczający - 2 dop</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stopień niedostateczny - 1 ndst</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W ocenach cząstkowych dopuszcza się używanie znaków „+’i „-”.</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Liczba ocen bieżących uzyskanych przez ucznia w ciągu semestru musi być równa co najmniej ilości godzin danego przedmiotu w tygodniu, jednak nie mniejsza niż trzy.</w:t>
      </w:r>
    </w:p>
    <w:p w:rsidR="00B42C03" w:rsidRPr="00C67A04" w:rsidRDefault="00B42C03" w:rsidP="00D62976">
      <w:pPr>
        <w:shd w:val="clear" w:color="auto" w:fill="FFFFFF"/>
        <w:spacing w:after="0" w:line="240" w:lineRule="atLeast"/>
        <w:ind w:left="825"/>
        <w:rPr>
          <w:rFonts w:ascii="Tahoma" w:eastAsia="Times New Roman" w:hAnsi="Tahoma" w:cs="Tahoma"/>
          <w:sz w:val="24"/>
          <w:szCs w:val="24"/>
          <w:lang w:eastAsia="pl-PL"/>
        </w:rPr>
      </w:pPr>
    </w:p>
    <w:p w:rsidR="00D62976" w:rsidRPr="00C67A04" w:rsidRDefault="00D62976" w:rsidP="00B42C03">
      <w:pPr>
        <w:shd w:val="clear" w:color="auto" w:fill="FFFFFF"/>
        <w:spacing w:after="0" w:line="240" w:lineRule="atLeast"/>
        <w:ind w:left="600"/>
        <w:rPr>
          <w:rFonts w:ascii="Tahoma" w:eastAsia="Times New Roman" w:hAnsi="Tahoma" w:cs="Tahoma"/>
          <w:sz w:val="24"/>
          <w:szCs w:val="24"/>
          <w:lang w:eastAsia="pl-PL"/>
        </w:rPr>
      </w:pPr>
    </w:p>
    <w:p w:rsidR="00D62976" w:rsidRPr="00C67A04" w:rsidRDefault="00D62976" w:rsidP="00B42C03">
      <w:pPr>
        <w:shd w:val="clear" w:color="auto" w:fill="FFFFFF"/>
        <w:spacing w:after="0" w:line="240" w:lineRule="atLeast"/>
        <w:ind w:left="600"/>
        <w:rPr>
          <w:rFonts w:ascii="Tahoma" w:eastAsia="Times New Roman" w:hAnsi="Tahoma" w:cs="Tahoma"/>
          <w:sz w:val="24"/>
          <w:szCs w:val="24"/>
          <w:lang w:eastAsia="pl-PL"/>
        </w:rPr>
      </w:pPr>
    </w:p>
    <w:p w:rsidR="00D62976" w:rsidRPr="00C67A04" w:rsidRDefault="00D62976" w:rsidP="00B42C03">
      <w:pPr>
        <w:shd w:val="clear" w:color="auto" w:fill="FFFFFF"/>
        <w:spacing w:after="0" w:line="240" w:lineRule="atLeast"/>
        <w:ind w:left="600"/>
        <w:rPr>
          <w:rFonts w:ascii="Tahoma" w:eastAsia="Times New Roman" w:hAnsi="Tahoma" w:cs="Tahoma"/>
          <w:sz w:val="24"/>
          <w:szCs w:val="24"/>
          <w:lang w:eastAsia="pl-PL"/>
        </w:rPr>
      </w:pPr>
    </w:p>
    <w:p w:rsidR="00D62976" w:rsidRPr="00C67A04" w:rsidRDefault="00D62976" w:rsidP="00B42C03">
      <w:pPr>
        <w:shd w:val="clear" w:color="auto" w:fill="FFFFFF"/>
        <w:spacing w:after="0" w:line="240" w:lineRule="atLeast"/>
        <w:ind w:left="600"/>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§45.</w:t>
      </w: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Egzamin klasyfikacyjny</w:t>
      </w: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lastRenderedPageBreak/>
        <w:t>Egzamin klasyfikacyjny przysługuje słuchaczowi szkoły policealnej w przypadku usprawiedliwionej nieobecności na zajęciach.</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Na wniosek słuchacza niesklasyfikowanego z powodu nieusprawiedliwionej nieobecności rada pedagogiczna może wyrazić zgodę na egzamin klasyfikacyjny.</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Egzamin klasyfikacyjny przeprowadza nauczyciel prowadzący dane zajęcia edukacyjne wraz z nauczycielem tego samego lub pokrewnego przedmiotu w formie pisemnej i ustnej z uwzględnieniem przepisów zawartych w rozporządzeniu w sprawie warunków i sposobów oceniania, klasyfikowania i promowania uczniów/słuchaczy oraz przeprowadzania sprawdzianów i egzaminów w szkołach publicznych.</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Egzaminy klasyfikacyjne przeprowadza się w ciągu dwóch pierwszych tygodni następnego semestru, a w przypadku klasyfikacji rocznej w semestrze letnim - ostatnim tygodniu ferii letnich.</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Z egzaminu klasyfikacyjnego sporządza się protokół zawierający skład komisji termin egzaminu, pytania egzaminacyjne, wynik egzaminu.</w:t>
      </w:r>
    </w:p>
    <w:p w:rsidR="00B42C03" w:rsidRPr="00C67A04" w:rsidRDefault="00B42C03" w:rsidP="00B42C03">
      <w:p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§46.</w:t>
      </w: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Egzamin poprawkowy</w:t>
      </w: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Słuchacz szkoły dla dorosłych może zdawać egzamin poprawkowy w przypadku uzyskania niedostatecznej semestralnej oceny klasyfikacyjnej z jednego lub dwóch obowiązkowych zajęć edukacyjnych.</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Egzamin poprawkowy przeprowadza nauczyciel prowadzący dane zajęcia edukacyjne po zakończeniu semestru jesiennego w terminie do końca lutego i po zakończeniu semestru wiosennego w terminie do 15 września.</w:t>
      </w:r>
    </w:p>
    <w:p w:rsidR="00B42C03" w:rsidRPr="00C67A04" w:rsidRDefault="00B42C03" w:rsidP="00B42C03">
      <w:p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§47.</w:t>
      </w: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Zaliczanie zajęć edukacyjnych</w:t>
      </w: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Słuchacz może być zwolniony z obowiązku odbycia praktycznej nauki zawodu w całości, jeżeli przedłoży on:</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uzyskane przed rozpoczęciem nauki w szkole świadectwo uzyskania tytułu zawodowego wydane po zdaniu egzaminu kwalifikacyjnego, świadectwo zdanego egzaminu na tytuł robotnika wykwalifikowanego (czeladnika) lub dyplom mistrza w zawodzie, w którym się kształci,</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zaświadczenie wydane przez pracodawcę potwierdzające przepracowanie w zawodzie, w którym się kształci, okresu co najmniej równego okresowi trwania nauki zawodu, przewidzianego dla danego zawodu.</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Słuchacz może być zwolniony z obowiązku odbycia praktycznej nauki zawodu w części, jeżeli przedłoży on:</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uzyskane przed rozpoczęciem nauki w szkole świadectwo uzyskania tytułu zawodowego wydane po zdaniu egzaminu kwalifikacyjnego, świadectwo zdanego egzaminu na tytuł robotnika wykwalifikowanego (czeladnika) lub dyplom mistrza w zawodzie wchodzącym w zakres zawodu, w którym się kształci,</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zaświadczenie wydane przez pracodawcę potwierdzające przepracowanie w zawodzie wchodzącym w zakres zawodu, w którym się kształci, okresu co </w:t>
      </w:r>
      <w:r w:rsidRPr="00C67A04">
        <w:rPr>
          <w:rFonts w:ascii="Tahoma" w:eastAsia="Times New Roman" w:hAnsi="Tahoma" w:cs="Tahoma"/>
          <w:sz w:val="24"/>
          <w:szCs w:val="24"/>
          <w:lang w:eastAsia="pl-PL"/>
        </w:rPr>
        <w:lastRenderedPageBreak/>
        <w:t>najmniej równego okresowi trwania nauki zawodu, przewidzianemu dla zawodu wchodzącego w zakres zawodu, w którym się kształci.</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zaświadczenie wydane przez pracodawcę, potwierdzające zatrudnienie w zawodzie, w którym się kształci, lub w zawodzie wchodzącym w zakres zawodu, w którym się kształci.</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Słuchaczowi szkoły dla dorosłych powtarzającemu semestr przed upływem 3 lat od daty przerwania nauki zalicza się te obowiązkowe zajęcia edukacyjne, z których uzyskał poprzednio semestralną ocenę klasyfikacyjną wyższą od oceny niedostatecznej i zwalnia się go z obowiązku uczęszczania na te zajęcia.</w:t>
      </w:r>
    </w:p>
    <w:p w:rsidR="00B42C03" w:rsidRPr="00C67A04" w:rsidRDefault="00B42C03" w:rsidP="00B42C03">
      <w:p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§47A</w:t>
      </w: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Warunki ukończenia kursów</w:t>
      </w: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Słuchaczy form pozaszkolnych zapoznaje się z warunkami ukończenia danej formy na początku kursu.</w:t>
      </w:r>
    </w:p>
    <w:p w:rsidR="00B42C03" w:rsidRPr="00C67A04" w:rsidRDefault="00B42C03" w:rsidP="0075195D">
      <w:pPr>
        <w:numPr>
          <w:ilvl w:val="2"/>
          <w:numId w:val="37"/>
        </w:numPr>
        <w:shd w:val="clear" w:color="auto" w:fill="FFFFFF"/>
        <w:spacing w:after="0" w:line="240" w:lineRule="atLeast"/>
        <w:ind w:left="825"/>
        <w:rPr>
          <w:rFonts w:ascii="Tahoma" w:eastAsia="Times New Roman" w:hAnsi="Tahoma" w:cs="Tahoma"/>
          <w:sz w:val="24"/>
          <w:szCs w:val="24"/>
          <w:lang w:eastAsia="pl-PL"/>
        </w:rPr>
      </w:pPr>
      <w:r w:rsidRPr="00C67A04">
        <w:rPr>
          <w:rFonts w:ascii="Tahoma" w:eastAsia="Times New Roman" w:hAnsi="Tahoma" w:cs="Tahoma"/>
          <w:sz w:val="24"/>
          <w:szCs w:val="24"/>
          <w:lang w:eastAsia="pl-PL"/>
        </w:rPr>
        <w:t>Ukończenie kwalifikacyjnego kursu zawodowego:</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Świadectwo ukończenia kwalifikacyjnego kursu zawodowego uzyskuje słuchacz, który:</w:t>
      </w:r>
    </w:p>
    <w:p w:rsidR="00B42C03" w:rsidRPr="00C67A04" w:rsidRDefault="00B42C03" w:rsidP="0075195D">
      <w:pPr>
        <w:numPr>
          <w:ilvl w:val="4"/>
          <w:numId w:val="37"/>
        </w:numPr>
        <w:shd w:val="clear" w:color="auto" w:fill="FFFFFF"/>
        <w:spacing w:after="0" w:line="240" w:lineRule="atLeast"/>
        <w:ind w:left="1275"/>
        <w:rPr>
          <w:rFonts w:ascii="Tahoma" w:eastAsia="Times New Roman" w:hAnsi="Tahoma" w:cs="Tahoma"/>
          <w:sz w:val="24"/>
          <w:szCs w:val="24"/>
          <w:lang w:eastAsia="pl-PL"/>
        </w:rPr>
      </w:pPr>
      <w:r w:rsidRPr="00C67A04">
        <w:rPr>
          <w:rFonts w:ascii="Tahoma" w:eastAsia="Times New Roman" w:hAnsi="Tahoma" w:cs="Tahoma"/>
          <w:sz w:val="24"/>
          <w:szCs w:val="24"/>
          <w:lang w:eastAsia="pl-PL"/>
        </w:rPr>
        <w:t>uczęszczał ba obowiązkowe zajęcia przewidziane w planie nauczania kursu w wymiarze co najmniej 50% czasu przeznaczonego na te zajęcia, za wyjątkiem tych, które są realizowane za pomocą metod i technik na odległość,</w:t>
      </w:r>
    </w:p>
    <w:p w:rsidR="00B42C03" w:rsidRPr="00C67A04" w:rsidRDefault="00B42C03" w:rsidP="0075195D">
      <w:pPr>
        <w:numPr>
          <w:ilvl w:val="4"/>
          <w:numId w:val="37"/>
        </w:numPr>
        <w:shd w:val="clear" w:color="auto" w:fill="FFFFFF"/>
        <w:spacing w:after="0" w:line="240" w:lineRule="atLeast"/>
        <w:ind w:left="1275"/>
        <w:rPr>
          <w:rFonts w:ascii="Tahoma" w:eastAsia="Times New Roman" w:hAnsi="Tahoma" w:cs="Tahoma"/>
          <w:sz w:val="24"/>
          <w:szCs w:val="24"/>
          <w:lang w:eastAsia="pl-PL"/>
        </w:rPr>
      </w:pPr>
      <w:r w:rsidRPr="00C67A04">
        <w:rPr>
          <w:rFonts w:ascii="Tahoma" w:eastAsia="Times New Roman" w:hAnsi="Tahoma" w:cs="Tahoma"/>
          <w:sz w:val="24"/>
          <w:szCs w:val="24"/>
          <w:lang w:eastAsia="pl-PL"/>
        </w:rPr>
        <w:t>uzyskał w przypadku kursu realizowanego na podstawie przedmiotowego programu nauczania oceny pozytywne z prac kontrolnych z zakresu wszystkich zrealizowanych zajęć edukacyjnych.</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przy ocenie prac kontrolnych stosuje się skalę ocen określoną w §44, ust.1,</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formę pracy kontrolnej określają nauczyciele prowadzący dany przedmiot z uwzględnieniem specyfikacji zajęć,</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4) zaliczenia dokonuje nauczyciel danego przedmiotu po zrealizowaniu obowiązkowych zajęć objętych planem kursu w wyznaczonym terminie na podstawie uzyskania pozytywnej oceny z pracy kontrolnej. Ocenę z pracy kontrolnej nauczyciel wpisuje do dokumentacji kursu,</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w przypadku, gdy słuchacz otrzymał ocenę negatywną z pracy kontrolnej, jest zobowiązany wykonać, w terminie określonym przez nauczyciela, drugą pracę kontrolną,</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słuchacz, który z uzasadnionych przyczyn nie wykonał pracy kontrolnej w wyznaczonym terminie, wykonuje tę pracę w terminie dodatkowym,</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osoba podejmująca kształcenie na kwalifikacyjnym kursie zawodowym, posiadająca:</w:t>
      </w:r>
    </w:p>
    <w:p w:rsidR="00B42C03" w:rsidRPr="00C67A04" w:rsidRDefault="00B42C03" w:rsidP="0075195D">
      <w:pPr>
        <w:pStyle w:val="Akapitzlist"/>
        <w:numPr>
          <w:ilvl w:val="0"/>
          <w:numId w:val="41"/>
        </w:num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dyplom potwierdzający kwalifikacje zawodowe lub inny równorzędny,</w:t>
      </w:r>
    </w:p>
    <w:p w:rsidR="00B42C03" w:rsidRPr="00C67A04" w:rsidRDefault="00B42C03" w:rsidP="0075195D">
      <w:pPr>
        <w:pStyle w:val="Akapitzlist"/>
        <w:numPr>
          <w:ilvl w:val="0"/>
          <w:numId w:val="41"/>
        </w:num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świadectwo uzyskania tytułu zawodowego, dyplom uzyskania tytułu mistrza lub inny równorzędny,</w:t>
      </w:r>
    </w:p>
    <w:p w:rsidR="00B42C03" w:rsidRPr="00C67A04" w:rsidRDefault="00B42C03" w:rsidP="0075195D">
      <w:pPr>
        <w:pStyle w:val="Akapitzlist"/>
        <w:numPr>
          <w:ilvl w:val="0"/>
          <w:numId w:val="41"/>
        </w:num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świadectwo czeladnicze lub dyplom mistrzowski,</w:t>
      </w:r>
    </w:p>
    <w:p w:rsidR="00B42C03" w:rsidRPr="00C67A04" w:rsidRDefault="00B42C03" w:rsidP="0075195D">
      <w:pPr>
        <w:pStyle w:val="Akapitzlist"/>
        <w:numPr>
          <w:ilvl w:val="0"/>
          <w:numId w:val="41"/>
        </w:num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świadectwo ukończenia szkoły prowadzącej kształcenie zawodowe,</w:t>
      </w:r>
    </w:p>
    <w:p w:rsidR="00B42C03" w:rsidRPr="00C67A04" w:rsidRDefault="00B42C03" w:rsidP="0075195D">
      <w:pPr>
        <w:pStyle w:val="Akapitzlist"/>
        <w:numPr>
          <w:ilvl w:val="0"/>
          <w:numId w:val="41"/>
        </w:num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świadectwo ukończenia liceum profilowanego,</w:t>
      </w:r>
    </w:p>
    <w:p w:rsidR="00B42C03" w:rsidRPr="00C67A04" w:rsidRDefault="00B42C03" w:rsidP="0075195D">
      <w:pPr>
        <w:pStyle w:val="Akapitzlist"/>
        <w:numPr>
          <w:ilvl w:val="0"/>
          <w:numId w:val="41"/>
        </w:num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lastRenderedPageBreak/>
        <w:t>świadectwo potwierdzające kwalifikacje w zawodzie,</w:t>
      </w:r>
    </w:p>
    <w:p w:rsidR="00B42C03" w:rsidRPr="00C67A04" w:rsidRDefault="00B42C03" w:rsidP="0075195D">
      <w:pPr>
        <w:pStyle w:val="Akapitzlist"/>
        <w:numPr>
          <w:ilvl w:val="0"/>
          <w:numId w:val="41"/>
        </w:num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świadectwo o ukończeniu kwalifikacyjnego kursu zawodowego jest </w:t>
      </w:r>
      <w:r w:rsidR="00ED2553" w:rsidRPr="00C67A04">
        <w:rPr>
          <w:rFonts w:ascii="Tahoma" w:eastAsia="Times New Roman" w:hAnsi="Tahoma" w:cs="Tahoma"/>
          <w:sz w:val="24"/>
          <w:szCs w:val="24"/>
          <w:lang w:eastAsia="pl-PL"/>
        </w:rPr>
        <w:t xml:space="preserve">podstawą </w:t>
      </w:r>
      <w:r w:rsidRPr="00C67A04">
        <w:rPr>
          <w:rFonts w:ascii="Tahoma" w:eastAsia="Times New Roman" w:hAnsi="Tahoma" w:cs="Tahoma"/>
          <w:sz w:val="24"/>
          <w:szCs w:val="24"/>
          <w:lang w:eastAsia="pl-PL"/>
        </w:rPr>
        <w:t>zwalnian</w:t>
      </w:r>
      <w:r w:rsidR="00ED2553" w:rsidRPr="00C67A04">
        <w:rPr>
          <w:rFonts w:ascii="Tahoma" w:eastAsia="Times New Roman" w:hAnsi="Tahoma" w:cs="Tahoma"/>
          <w:sz w:val="24"/>
          <w:szCs w:val="24"/>
          <w:lang w:eastAsia="pl-PL"/>
        </w:rPr>
        <w:t>i</w:t>
      </w:r>
      <w:r w:rsidRPr="00C67A04">
        <w:rPr>
          <w:rFonts w:ascii="Tahoma" w:eastAsia="Times New Roman" w:hAnsi="Tahoma" w:cs="Tahoma"/>
          <w:sz w:val="24"/>
          <w:szCs w:val="24"/>
          <w:lang w:eastAsia="pl-PL"/>
        </w:rPr>
        <w:t xml:space="preserve">a, na wniosek złożony u dyrektora szkoły, z zajęć dotyczących odpowiednio treści kształcenia lub efektów kształcenia zrealizowanych w dotychczasowym procesie kształcenia na kwalifikacyjnym kursie zawodowym </w:t>
      </w:r>
    </w:p>
    <w:p w:rsidR="00B42C03" w:rsidRPr="00C67A04" w:rsidRDefault="00B42C03" w:rsidP="0075195D">
      <w:pPr>
        <w:numPr>
          <w:ilvl w:val="3"/>
          <w:numId w:val="37"/>
        </w:numPr>
        <w:shd w:val="clear" w:color="auto" w:fill="FFFFFF"/>
        <w:spacing w:after="0" w:line="240" w:lineRule="atLeast"/>
        <w:ind w:left="1050"/>
        <w:rPr>
          <w:rFonts w:ascii="Tahoma" w:eastAsia="Times New Roman" w:hAnsi="Tahoma" w:cs="Tahoma"/>
          <w:sz w:val="24"/>
          <w:szCs w:val="24"/>
          <w:lang w:eastAsia="pl-PL"/>
        </w:rPr>
      </w:pPr>
      <w:r w:rsidRPr="00C67A04">
        <w:rPr>
          <w:rFonts w:ascii="Tahoma" w:eastAsia="Times New Roman" w:hAnsi="Tahoma" w:cs="Tahoma"/>
          <w:sz w:val="24"/>
          <w:szCs w:val="24"/>
          <w:lang w:eastAsia="pl-PL"/>
        </w:rPr>
        <w:t>osoba podejmująca kształcenie na kwalifikacyjnym kursie zawodowym posiadająca zaświadczenie o</w:t>
      </w:r>
      <w:r w:rsidR="00ED2553" w:rsidRPr="00C67A04">
        <w:rPr>
          <w:rFonts w:ascii="Tahoma" w:eastAsia="Times New Roman" w:hAnsi="Tahoma" w:cs="Tahoma"/>
          <w:sz w:val="24"/>
          <w:szCs w:val="24"/>
          <w:lang w:eastAsia="pl-PL"/>
        </w:rPr>
        <w:t xml:space="preserve"> ukończeniu kursu umiejętności </w:t>
      </w:r>
      <w:r w:rsidRPr="00C67A04">
        <w:rPr>
          <w:rFonts w:ascii="Tahoma" w:eastAsia="Times New Roman" w:hAnsi="Tahoma" w:cs="Tahoma"/>
          <w:sz w:val="24"/>
          <w:szCs w:val="24"/>
          <w:lang w:eastAsia="pl-PL"/>
        </w:rPr>
        <w:t>zawodowych jest zwalniana na swój wniosek złożony u dyrektora szkoły z zajęć dotychczasowych efektów kształcenia zrealizowanych na tym kursie umiejętności zawodowych.</w:t>
      </w:r>
    </w:p>
    <w:p w:rsidR="00B42C03" w:rsidRPr="00C67A04" w:rsidRDefault="00B42C03" w:rsidP="00B42C03">
      <w:p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§48.</w:t>
      </w: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Warunki i tryb uzyskania wyższej niż przewidywana rocznej oceny klasyfikacyjnej z zajęć edukacyjnych</w:t>
      </w: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ED2553" w:rsidRPr="00C67A04" w:rsidRDefault="00ED2553" w:rsidP="00ED255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1.</w:t>
      </w:r>
      <w:r w:rsidR="00B42C03" w:rsidRPr="00C67A04">
        <w:rPr>
          <w:rFonts w:ascii="Tahoma" w:eastAsia="Times New Roman" w:hAnsi="Tahoma" w:cs="Tahoma"/>
          <w:sz w:val="24"/>
          <w:szCs w:val="24"/>
          <w:lang w:eastAsia="pl-PL"/>
        </w:rPr>
        <w:t xml:space="preserve">Nauczyciele i wychowawcy klas są zobowiązani do poinformowania słuchaczy o </w:t>
      </w:r>
      <w:r w:rsidRPr="00C67A04">
        <w:rPr>
          <w:rFonts w:ascii="Tahoma" w:eastAsia="Times New Roman" w:hAnsi="Tahoma" w:cs="Tahoma"/>
          <w:sz w:val="24"/>
          <w:szCs w:val="24"/>
          <w:lang w:eastAsia="pl-PL"/>
        </w:rPr>
        <w:t xml:space="preserve">  </w:t>
      </w:r>
    </w:p>
    <w:p w:rsidR="00B42C03" w:rsidRPr="00C67A04" w:rsidRDefault="00ED2553" w:rsidP="00ED255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możliwości uzyskania wyższej niż przewidywana oceny semestralnej.</w:t>
      </w:r>
    </w:p>
    <w:p w:rsidR="00ED2553" w:rsidRPr="00C67A04" w:rsidRDefault="00ED2553" w:rsidP="00ED255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2.</w:t>
      </w:r>
      <w:r w:rsidR="00B42C03" w:rsidRPr="00C67A04">
        <w:rPr>
          <w:rFonts w:ascii="Tahoma" w:eastAsia="Times New Roman" w:hAnsi="Tahoma" w:cs="Tahoma"/>
          <w:sz w:val="24"/>
          <w:szCs w:val="24"/>
          <w:lang w:eastAsia="pl-PL"/>
        </w:rPr>
        <w:t xml:space="preserve">Na wniosek słuchacza nauczyciel ustala warunki i tryb uzyskania oceny wyższej niż </w:t>
      </w:r>
    </w:p>
    <w:p w:rsidR="00B42C03" w:rsidRPr="00C67A04" w:rsidRDefault="00ED2553" w:rsidP="00ED255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przewidywana z danego przedmiotu w oparciu o wymagania edukacyjne.</w:t>
      </w:r>
    </w:p>
    <w:p w:rsidR="00ED2553" w:rsidRPr="00C67A04" w:rsidRDefault="00ED2553" w:rsidP="00ED255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3.</w:t>
      </w:r>
      <w:r w:rsidR="00B42C03" w:rsidRPr="00C67A04">
        <w:rPr>
          <w:rFonts w:ascii="Tahoma" w:eastAsia="Times New Roman" w:hAnsi="Tahoma" w:cs="Tahoma"/>
          <w:sz w:val="24"/>
          <w:szCs w:val="24"/>
          <w:lang w:eastAsia="pl-PL"/>
        </w:rPr>
        <w:t xml:space="preserve">Słuchacz może zgłosić do dyrektora szkoły zastrzeżenia, jeżeli uzna, </w:t>
      </w:r>
    </w:p>
    <w:p w:rsidR="00ED2553" w:rsidRPr="00C67A04" w:rsidRDefault="00ED2553" w:rsidP="00ED255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że </w:t>
      </w:r>
      <w:r w:rsidR="00B42C03" w:rsidRPr="00C67A04">
        <w:rPr>
          <w:rFonts w:ascii="Tahoma" w:eastAsia="Times New Roman" w:hAnsi="Tahoma" w:cs="Tahoma"/>
          <w:b/>
          <w:bCs/>
          <w:sz w:val="24"/>
          <w:szCs w:val="24"/>
          <w:lang w:eastAsia="pl-PL"/>
        </w:rPr>
        <w:t>semestralna</w:t>
      </w:r>
      <w:r w:rsidR="00B42C03" w:rsidRPr="00C67A04">
        <w:rPr>
          <w:rFonts w:ascii="Tahoma" w:eastAsia="Times New Roman" w:hAnsi="Tahoma" w:cs="Tahoma"/>
          <w:sz w:val="24"/>
          <w:szCs w:val="24"/>
          <w:lang w:eastAsia="pl-PL"/>
        </w:rPr>
        <w:t xml:space="preserve"> ocena klasyfikacyjna z zajęć edukacyjnych została ustalona </w:t>
      </w:r>
    </w:p>
    <w:p w:rsidR="00ED2553" w:rsidRPr="00C67A04" w:rsidRDefault="00ED2553" w:rsidP="00ED255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 xml:space="preserve">niezgodnie z przepisami prawa dotyczącymi trybu ustalania tej oceny. Zastrzeżenia </w:t>
      </w:r>
    </w:p>
    <w:p w:rsidR="00ED2553" w:rsidRPr="00C67A04" w:rsidRDefault="00ED2553" w:rsidP="00ED2553">
      <w:pPr>
        <w:shd w:val="clear" w:color="auto" w:fill="FFFFFF"/>
        <w:spacing w:after="0" w:line="240" w:lineRule="atLeast"/>
        <w:rPr>
          <w:rFonts w:ascii="Tahoma" w:eastAsia="Times New Roman" w:hAnsi="Tahoma" w:cs="Tahoma"/>
          <w:b/>
          <w:bCs/>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te mogą być zgłoszone w </w:t>
      </w:r>
      <w:r w:rsidR="00B42C03" w:rsidRPr="00C67A04">
        <w:rPr>
          <w:rFonts w:ascii="Tahoma" w:eastAsia="Times New Roman" w:hAnsi="Tahoma" w:cs="Tahoma"/>
          <w:b/>
          <w:bCs/>
          <w:sz w:val="24"/>
          <w:szCs w:val="24"/>
          <w:lang w:eastAsia="pl-PL"/>
        </w:rPr>
        <w:t xml:space="preserve">terminie do 7 dni po zakończeniu zajęć </w:t>
      </w:r>
    </w:p>
    <w:p w:rsidR="00ED2553" w:rsidRPr="00C67A04" w:rsidRDefault="00ED2553" w:rsidP="00ED255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 xml:space="preserve">   </w:t>
      </w:r>
      <w:r w:rsidR="00B42C03" w:rsidRPr="00C67A04">
        <w:rPr>
          <w:rFonts w:ascii="Tahoma" w:eastAsia="Times New Roman" w:hAnsi="Tahoma" w:cs="Tahoma"/>
          <w:b/>
          <w:bCs/>
          <w:sz w:val="24"/>
          <w:szCs w:val="24"/>
          <w:lang w:eastAsia="pl-PL"/>
        </w:rPr>
        <w:t>dydaktyczno – wychowawczych</w:t>
      </w:r>
      <w:r w:rsidR="00B42C03" w:rsidRPr="00C67A04">
        <w:rPr>
          <w:rFonts w:ascii="Tahoma" w:eastAsia="Times New Roman" w:hAnsi="Tahoma" w:cs="Tahoma"/>
          <w:sz w:val="24"/>
          <w:szCs w:val="24"/>
          <w:lang w:eastAsia="pl-PL"/>
        </w:rPr>
        <w:t xml:space="preserve"> w formie podania do dyrektora szkoły. W </w:t>
      </w:r>
    </w:p>
    <w:p w:rsidR="00ED2553" w:rsidRPr="00C67A04" w:rsidRDefault="00ED2553" w:rsidP="00ED255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 xml:space="preserve">podaniu tym należy określić, które przepisy prawa dotyczące trybu ustalania tej </w:t>
      </w:r>
    </w:p>
    <w:p w:rsidR="00B42C03" w:rsidRPr="00C67A04" w:rsidRDefault="00ED2553" w:rsidP="00ED255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oceny zostały naruszone.</w:t>
      </w:r>
    </w:p>
    <w:p w:rsidR="00ED2553" w:rsidRPr="00C67A04" w:rsidRDefault="00ED2553" w:rsidP="00ED255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4.</w:t>
      </w:r>
      <w:r w:rsidR="00B42C03" w:rsidRPr="00C67A04">
        <w:rPr>
          <w:rFonts w:ascii="Tahoma" w:eastAsia="Times New Roman" w:hAnsi="Tahoma" w:cs="Tahoma"/>
          <w:sz w:val="24"/>
          <w:szCs w:val="24"/>
          <w:lang w:eastAsia="pl-PL"/>
        </w:rPr>
        <w:t>W przypadku stwierdzenia, że </w:t>
      </w:r>
      <w:r w:rsidR="00B42C03" w:rsidRPr="00C67A04">
        <w:rPr>
          <w:rFonts w:ascii="Tahoma" w:eastAsia="Times New Roman" w:hAnsi="Tahoma" w:cs="Tahoma"/>
          <w:b/>
          <w:bCs/>
          <w:sz w:val="24"/>
          <w:szCs w:val="24"/>
          <w:lang w:eastAsia="pl-PL"/>
        </w:rPr>
        <w:t>semestralna</w:t>
      </w:r>
      <w:r w:rsidR="00B42C03" w:rsidRPr="00C67A04">
        <w:rPr>
          <w:rFonts w:ascii="Tahoma" w:eastAsia="Times New Roman" w:hAnsi="Tahoma" w:cs="Tahoma"/>
          <w:sz w:val="24"/>
          <w:szCs w:val="24"/>
          <w:lang w:eastAsia="pl-PL"/>
        </w:rPr>
        <w:t xml:space="preserve"> ocena klasyfikacyjna z zajęć </w:t>
      </w:r>
    </w:p>
    <w:p w:rsidR="00ED2553" w:rsidRPr="00C67A04" w:rsidRDefault="00ED2553" w:rsidP="00ED255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 xml:space="preserve">edukacyjnych została ustalona niezgodnie z przepisami prawa dotyczącymi trybu </w:t>
      </w:r>
    </w:p>
    <w:p w:rsidR="00ED2553" w:rsidRPr="00C67A04" w:rsidRDefault="00ED2553" w:rsidP="00ED255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 xml:space="preserve">ustalania tej oceny, dyrektor szkoły powołuje komisje, która przeprowadza </w:t>
      </w:r>
    </w:p>
    <w:p w:rsidR="00ED2553" w:rsidRPr="00C67A04" w:rsidRDefault="00ED2553" w:rsidP="00ED255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 xml:space="preserve">sprawdzian wiadomości i umiejętności ucznia, w formie pisemnej i ustnej, oraz </w:t>
      </w:r>
    </w:p>
    <w:p w:rsidR="00B42C03" w:rsidRPr="00C67A04" w:rsidRDefault="00ED2553" w:rsidP="00ED255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ustala semestralną oc</w:t>
      </w:r>
      <w:r w:rsidR="00812209" w:rsidRPr="00C67A04">
        <w:rPr>
          <w:rFonts w:ascii="Tahoma" w:eastAsia="Times New Roman" w:hAnsi="Tahoma" w:cs="Tahoma"/>
          <w:sz w:val="24"/>
          <w:szCs w:val="24"/>
          <w:lang w:eastAsia="pl-PL"/>
        </w:rPr>
        <w:t>enę klasyfikacyjną z danych zaję</w:t>
      </w:r>
      <w:r w:rsidR="00B42C03" w:rsidRPr="00C67A04">
        <w:rPr>
          <w:rFonts w:ascii="Tahoma" w:eastAsia="Times New Roman" w:hAnsi="Tahoma" w:cs="Tahoma"/>
          <w:sz w:val="24"/>
          <w:szCs w:val="24"/>
          <w:lang w:eastAsia="pl-PL"/>
        </w:rPr>
        <w:t>ć edukacyjnych</w:t>
      </w:r>
    </w:p>
    <w:p w:rsidR="00B42C03" w:rsidRPr="00C67A04" w:rsidRDefault="00ED2553" w:rsidP="00ED255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5.</w:t>
      </w:r>
      <w:r w:rsidR="00B42C03" w:rsidRPr="00C67A04">
        <w:rPr>
          <w:rFonts w:ascii="Tahoma" w:eastAsia="Times New Roman" w:hAnsi="Tahoma" w:cs="Tahoma"/>
          <w:sz w:val="24"/>
          <w:szCs w:val="24"/>
          <w:lang w:eastAsia="pl-PL"/>
        </w:rPr>
        <w:t>Termin sprawdzianu, o którym mowa w ust.5. uzgadnia się ze słuchaczem.</w:t>
      </w:r>
    </w:p>
    <w:p w:rsidR="00ED2553" w:rsidRPr="00C67A04" w:rsidRDefault="00ED2553" w:rsidP="00ED255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6.</w:t>
      </w:r>
      <w:r w:rsidR="00B42C03" w:rsidRPr="00C67A04">
        <w:rPr>
          <w:rFonts w:ascii="Tahoma" w:eastAsia="Times New Roman" w:hAnsi="Tahoma" w:cs="Tahoma"/>
          <w:sz w:val="24"/>
          <w:szCs w:val="24"/>
          <w:lang w:eastAsia="pl-PL"/>
        </w:rPr>
        <w:t xml:space="preserve">Termin sprawdzianu, o którym mowa w ust.5. ogłasza się zainteresowanym </w:t>
      </w:r>
    </w:p>
    <w:p w:rsidR="00B42C03" w:rsidRPr="00C67A04" w:rsidRDefault="00ED2553" w:rsidP="00ED255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słuchaczom umieszczając ogłoszenia na tablicy informacyjnej szkoły.</w:t>
      </w:r>
    </w:p>
    <w:p w:rsidR="00ED2553" w:rsidRPr="00C67A04" w:rsidRDefault="00ED2553" w:rsidP="00ED255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7.</w:t>
      </w:r>
      <w:r w:rsidR="00B42C03" w:rsidRPr="00C67A04">
        <w:rPr>
          <w:rFonts w:ascii="Tahoma" w:eastAsia="Times New Roman" w:hAnsi="Tahoma" w:cs="Tahoma"/>
          <w:sz w:val="24"/>
          <w:szCs w:val="24"/>
          <w:lang w:eastAsia="pl-PL"/>
        </w:rPr>
        <w:t xml:space="preserve">Komisja pracuje zgodnie z przepisami rozporządzenia w sprawie warunków i </w:t>
      </w:r>
    </w:p>
    <w:p w:rsidR="00ED2553" w:rsidRPr="00C67A04" w:rsidRDefault="00ED2553" w:rsidP="00ED255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 xml:space="preserve">sposobu oceniania, klasyfikowania i promowania uczniów i słuchaczy oraz </w:t>
      </w:r>
    </w:p>
    <w:p w:rsidR="00B42C03" w:rsidRPr="00C67A04" w:rsidRDefault="00ED2553" w:rsidP="00ED255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przeprowadzania sprawdzianów i egzaminów w szkołach publicznych.</w:t>
      </w:r>
    </w:p>
    <w:p w:rsidR="00ED2553" w:rsidRPr="00C67A04" w:rsidRDefault="00ED2553" w:rsidP="00ED255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8.</w:t>
      </w:r>
      <w:r w:rsidR="00B42C03" w:rsidRPr="00C67A04">
        <w:rPr>
          <w:rFonts w:ascii="Tahoma" w:eastAsia="Times New Roman" w:hAnsi="Tahoma" w:cs="Tahoma"/>
          <w:sz w:val="24"/>
          <w:szCs w:val="24"/>
          <w:lang w:eastAsia="pl-PL"/>
        </w:rPr>
        <w:t xml:space="preserve">Ocena klasyfikacyjna semestralna z zajęć edukacyjnych ustalona przez komisję </w:t>
      </w:r>
    </w:p>
    <w:p w:rsidR="00B42C03" w:rsidRPr="00C67A04" w:rsidRDefault="00ED2553" w:rsidP="00ED255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jest ostateczna.</w:t>
      </w:r>
    </w:p>
    <w:p w:rsidR="00B42C03" w:rsidRPr="00C67A04" w:rsidRDefault="00B42C03" w:rsidP="00B42C03">
      <w:p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76234A" w:rsidRPr="00C67A04" w:rsidRDefault="0076234A" w:rsidP="00B42C03">
      <w:pPr>
        <w:shd w:val="clear" w:color="auto" w:fill="FFFFFF"/>
        <w:spacing w:after="0" w:line="240" w:lineRule="atLeast"/>
        <w:ind w:left="600"/>
        <w:rPr>
          <w:rFonts w:ascii="Tahoma" w:eastAsia="Times New Roman" w:hAnsi="Tahoma" w:cs="Tahoma"/>
          <w:sz w:val="24"/>
          <w:szCs w:val="24"/>
          <w:lang w:eastAsia="pl-PL"/>
        </w:rPr>
      </w:pPr>
    </w:p>
    <w:p w:rsidR="0076234A" w:rsidRPr="00C67A04" w:rsidRDefault="0076234A" w:rsidP="00B42C03">
      <w:pPr>
        <w:shd w:val="clear" w:color="auto" w:fill="FFFFFF"/>
        <w:spacing w:after="0" w:line="240" w:lineRule="atLeast"/>
        <w:ind w:left="600"/>
        <w:rPr>
          <w:rFonts w:ascii="Tahoma" w:eastAsia="Times New Roman" w:hAnsi="Tahoma" w:cs="Tahoma"/>
          <w:sz w:val="24"/>
          <w:szCs w:val="24"/>
          <w:lang w:eastAsia="pl-PL"/>
        </w:rPr>
      </w:pPr>
    </w:p>
    <w:p w:rsidR="0076234A" w:rsidRPr="00C67A04" w:rsidRDefault="0076234A" w:rsidP="00B42C03">
      <w:pPr>
        <w:shd w:val="clear" w:color="auto" w:fill="FFFFFF"/>
        <w:spacing w:after="0" w:line="240" w:lineRule="atLeast"/>
        <w:ind w:left="600"/>
        <w:rPr>
          <w:rFonts w:ascii="Tahoma" w:eastAsia="Times New Roman" w:hAnsi="Tahoma" w:cs="Tahoma"/>
          <w:sz w:val="24"/>
          <w:szCs w:val="24"/>
          <w:lang w:eastAsia="pl-PL"/>
        </w:rPr>
      </w:pPr>
    </w:p>
    <w:p w:rsidR="00B42C03" w:rsidRPr="00C67A04" w:rsidRDefault="00B42C03" w:rsidP="00B42C03">
      <w:pPr>
        <w:shd w:val="clear" w:color="auto" w:fill="FFFFFF"/>
        <w:spacing w:after="0" w:line="240" w:lineRule="atLeast"/>
        <w:ind w:left="600"/>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§49.</w:t>
      </w:r>
    </w:p>
    <w:p w:rsidR="00B42C03" w:rsidRPr="00C67A04" w:rsidRDefault="00B42C03" w:rsidP="00B42C03">
      <w:pPr>
        <w:shd w:val="clear" w:color="auto" w:fill="FFFFFF"/>
        <w:spacing w:after="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150" w:line="240" w:lineRule="atLeast"/>
        <w:ind w:left="600"/>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Wszystkie kwestie w sprawie zasad oceniania, klasyfikowania i promowania uczniów i słuchaczy oraz przeprowadzania egzaminów i sprawdzianów w szkole </w:t>
      </w:r>
      <w:r w:rsidRPr="00C67A04">
        <w:rPr>
          <w:rFonts w:ascii="Tahoma" w:eastAsia="Times New Roman" w:hAnsi="Tahoma" w:cs="Tahoma"/>
          <w:sz w:val="24"/>
          <w:szCs w:val="24"/>
          <w:lang w:eastAsia="pl-PL"/>
        </w:rPr>
        <w:lastRenderedPageBreak/>
        <w:t>nie uwzględnione w Statucie reguluje rozporządzenie w sprawie warunków i sposobów oceniania, klasyfikowania i promowania uczniów/słuchaczy oraz przeprowadzania sprawdzianów i egzaminów w szkołach publicznych.</w:t>
      </w:r>
      <w:r w:rsidRPr="00C67A04">
        <w:rPr>
          <w:rFonts w:ascii="Tahoma" w:eastAsia="Times New Roman" w:hAnsi="Tahoma" w:cs="Tahoma"/>
          <w:sz w:val="24"/>
          <w:szCs w:val="24"/>
          <w:lang w:eastAsia="pl-PL"/>
        </w:rPr>
        <w:br/>
      </w:r>
    </w:p>
    <w:p w:rsidR="00D66051" w:rsidRPr="00C67A04" w:rsidRDefault="00D66051" w:rsidP="00B42C03">
      <w:pPr>
        <w:shd w:val="clear" w:color="auto" w:fill="FFFFFF"/>
        <w:spacing w:after="0" w:line="240" w:lineRule="auto"/>
        <w:outlineLvl w:val="1"/>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ROZDZIAŁ X</w:t>
      </w:r>
    </w:p>
    <w:p w:rsidR="00B42C03" w:rsidRPr="00C67A04" w:rsidRDefault="00D66051" w:rsidP="00B42C03">
      <w:pPr>
        <w:shd w:val="clear" w:color="auto" w:fill="FFFFFF"/>
        <w:spacing w:after="0" w:line="240" w:lineRule="auto"/>
        <w:outlineLvl w:val="1"/>
        <w:rPr>
          <w:rFonts w:ascii="Tahoma" w:eastAsia="Times New Roman" w:hAnsi="Tahoma" w:cs="Tahoma"/>
          <w:sz w:val="24"/>
          <w:szCs w:val="24"/>
          <w:lang w:eastAsia="pl-PL"/>
        </w:rPr>
      </w:pPr>
      <w:r w:rsidRPr="00C67A04">
        <w:rPr>
          <w:rFonts w:ascii="Tahoma" w:eastAsia="Times New Roman" w:hAnsi="Tahoma" w:cs="Tahoma"/>
          <w:sz w:val="24"/>
          <w:szCs w:val="24"/>
          <w:lang w:eastAsia="pl-PL"/>
        </w:rPr>
        <w:t xml:space="preserve">                                        </w:t>
      </w:r>
      <w:r w:rsidR="00B42C03" w:rsidRPr="00C67A04">
        <w:rPr>
          <w:rFonts w:ascii="Tahoma" w:eastAsia="Times New Roman" w:hAnsi="Tahoma" w:cs="Tahoma"/>
          <w:sz w:val="24"/>
          <w:szCs w:val="24"/>
          <w:lang w:eastAsia="pl-PL"/>
        </w:rPr>
        <w:t xml:space="preserve"> POSTANOWIENIA KOŃCOWE</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§50.</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0"/>
          <w:numId w:val="3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Szkoła używa pieczęci urzędowych zgodnie z odrębnymi przepisami.</w:t>
      </w:r>
    </w:p>
    <w:p w:rsidR="00B42C03" w:rsidRPr="00C67A04" w:rsidRDefault="00B42C03" w:rsidP="0075195D">
      <w:pPr>
        <w:numPr>
          <w:ilvl w:val="0"/>
          <w:numId w:val="3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Tablice i stemple szkół wchodzących w skład zespołu mają u góry nazwę zespołu, a u dołu nazwę szkoły.</w:t>
      </w:r>
    </w:p>
    <w:p w:rsidR="00B42C03" w:rsidRPr="00C67A04" w:rsidRDefault="00B42C03" w:rsidP="0075195D">
      <w:pPr>
        <w:numPr>
          <w:ilvl w:val="0"/>
          <w:numId w:val="38"/>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Na świadectwach szkolnych i innych dokumentach wydanych przez szkołę wchodzącą w skład zespołu szkół podaje się nazwę szkoły, nazwa: Zespół Szkół w Libiążu, umieszczona jest na pieczęci urzędowej.</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§51.</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Szkoła może posiadać własny sztandar, godło oraz ceremoniał.</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§52.</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0"/>
          <w:numId w:val="3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Szkoła prowadzi i przechowuje dokumentację zgodnie z odrębnymi przepisami.</w:t>
      </w:r>
    </w:p>
    <w:p w:rsidR="00B42C03" w:rsidRPr="00C67A04" w:rsidRDefault="00B42C03" w:rsidP="0075195D">
      <w:pPr>
        <w:numPr>
          <w:ilvl w:val="0"/>
          <w:numId w:val="39"/>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Zasady prowadzenia przez szkołę gospodarki finansowej i materiałowej określają odrębne przepisy.</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§53.</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75195D">
      <w:pPr>
        <w:numPr>
          <w:ilvl w:val="0"/>
          <w:numId w:val="40"/>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Nowelizacja Statutu może nastąpić uchwałą Rady Pedagogicznej.</w:t>
      </w:r>
    </w:p>
    <w:p w:rsidR="00B42C03" w:rsidRPr="00C67A04" w:rsidRDefault="00B42C03" w:rsidP="0075195D">
      <w:pPr>
        <w:numPr>
          <w:ilvl w:val="0"/>
          <w:numId w:val="40"/>
        </w:numPr>
        <w:shd w:val="clear" w:color="auto" w:fill="FFFFFF"/>
        <w:spacing w:after="0" w:line="240" w:lineRule="atLeast"/>
        <w:ind w:left="375"/>
        <w:rPr>
          <w:rFonts w:ascii="Tahoma" w:eastAsia="Times New Roman" w:hAnsi="Tahoma" w:cs="Tahoma"/>
          <w:sz w:val="24"/>
          <w:szCs w:val="24"/>
          <w:lang w:eastAsia="pl-PL"/>
        </w:rPr>
      </w:pPr>
      <w:r w:rsidRPr="00C67A04">
        <w:rPr>
          <w:rFonts w:ascii="Tahoma" w:eastAsia="Times New Roman" w:hAnsi="Tahoma" w:cs="Tahoma"/>
          <w:sz w:val="24"/>
          <w:szCs w:val="24"/>
          <w:lang w:eastAsia="pl-PL"/>
        </w:rPr>
        <w:t>Dyrektor po dokonanych zmianach w Statucie opracowuje i ogłasza ujednolicony tekst Statutu.</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§54.</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Uchylony.</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0" w:line="240" w:lineRule="atLeast"/>
        <w:jc w:val="center"/>
        <w:rPr>
          <w:rFonts w:ascii="Tahoma" w:eastAsia="Times New Roman" w:hAnsi="Tahoma" w:cs="Tahoma"/>
          <w:sz w:val="24"/>
          <w:szCs w:val="24"/>
          <w:lang w:eastAsia="pl-PL"/>
        </w:rPr>
      </w:pPr>
      <w:r w:rsidRPr="00C67A04">
        <w:rPr>
          <w:rFonts w:ascii="Tahoma" w:eastAsia="Times New Roman" w:hAnsi="Tahoma" w:cs="Tahoma"/>
          <w:b/>
          <w:bCs/>
          <w:sz w:val="24"/>
          <w:szCs w:val="24"/>
          <w:lang w:eastAsia="pl-PL"/>
        </w:rPr>
        <w:t>§55.</w:t>
      </w:r>
    </w:p>
    <w:p w:rsidR="00B42C03" w:rsidRPr="00C67A04" w:rsidRDefault="00B42C03" w:rsidP="00B42C03">
      <w:pPr>
        <w:shd w:val="clear" w:color="auto" w:fill="FFFFFF"/>
        <w:spacing w:after="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 </w:t>
      </w:r>
    </w:p>
    <w:p w:rsidR="00B42C03" w:rsidRPr="00C67A04" w:rsidRDefault="00B42C03" w:rsidP="00B42C03">
      <w:pPr>
        <w:shd w:val="clear" w:color="auto" w:fill="FFFFFF"/>
        <w:spacing w:after="150" w:line="240" w:lineRule="atLeast"/>
        <w:rPr>
          <w:rFonts w:ascii="Tahoma" w:eastAsia="Times New Roman" w:hAnsi="Tahoma" w:cs="Tahoma"/>
          <w:sz w:val="24"/>
          <w:szCs w:val="24"/>
          <w:lang w:eastAsia="pl-PL"/>
        </w:rPr>
      </w:pPr>
      <w:r w:rsidRPr="00C67A04">
        <w:rPr>
          <w:rFonts w:ascii="Tahoma" w:eastAsia="Times New Roman" w:hAnsi="Tahoma" w:cs="Tahoma"/>
          <w:sz w:val="24"/>
          <w:szCs w:val="24"/>
          <w:lang w:eastAsia="pl-PL"/>
        </w:rPr>
        <w:t>Now</w:t>
      </w:r>
      <w:r w:rsidR="00ED2553" w:rsidRPr="00C67A04">
        <w:rPr>
          <w:rFonts w:ascii="Tahoma" w:eastAsia="Times New Roman" w:hAnsi="Tahoma" w:cs="Tahoma"/>
          <w:sz w:val="24"/>
          <w:szCs w:val="24"/>
          <w:lang w:eastAsia="pl-PL"/>
        </w:rPr>
        <w:t>e</w:t>
      </w:r>
      <w:r w:rsidRPr="00C67A04">
        <w:rPr>
          <w:rFonts w:ascii="Tahoma" w:eastAsia="Times New Roman" w:hAnsi="Tahoma" w:cs="Tahoma"/>
          <w:sz w:val="24"/>
          <w:szCs w:val="24"/>
          <w:lang w:eastAsia="pl-PL"/>
        </w:rPr>
        <w:t>lizacja st</w:t>
      </w:r>
      <w:r w:rsidR="00D62976" w:rsidRPr="00C67A04">
        <w:rPr>
          <w:rFonts w:ascii="Tahoma" w:eastAsia="Times New Roman" w:hAnsi="Tahoma" w:cs="Tahoma"/>
          <w:sz w:val="24"/>
          <w:szCs w:val="24"/>
          <w:lang w:eastAsia="pl-PL"/>
        </w:rPr>
        <w:t xml:space="preserve">atutu wchodzi w życie z dniem </w:t>
      </w:r>
      <w:r w:rsidR="00C36CA2">
        <w:rPr>
          <w:rFonts w:ascii="Tahoma" w:eastAsia="Times New Roman" w:hAnsi="Tahoma" w:cs="Tahoma"/>
          <w:sz w:val="24"/>
          <w:szCs w:val="24"/>
          <w:lang w:eastAsia="pl-PL"/>
        </w:rPr>
        <w:t>12 grudnia 2018</w:t>
      </w:r>
      <w:bookmarkStart w:id="0" w:name="_GoBack"/>
      <w:bookmarkEnd w:id="0"/>
      <w:r w:rsidRPr="00C67A04">
        <w:rPr>
          <w:rFonts w:ascii="Tahoma" w:eastAsia="Times New Roman" w:hAnsi="Tahoma" w:cs="Tahoma"/>
          <w:sz w:val="24"/>
          <w:szCs w:val="24"/>
          <w:lang w:eastAsia="pl-PL"/>
        </w:rPr>
        <w:t xml:space="preserve"> r.</w:t>
      </w:r>
    </w:p>
    <w:p w:rsidR="00554E28" w:rsidRPr="00C67A04" w:rsidRDefault="00554E28">
      <w:pPr>
        <w:rPr>
          <w:sz w:val="24"/>
          <w:szCs w:val="24"/>
        </w:rPr>
      </w:pPr>
    </w:p>
    <w:p w:rsidR="00494580" w:rsidRPr="00C67A04" w:rsidRDefault="00494580" w:rsidP="00554E28">
      <w:pPr>
        <w:tabs>
          <w:tab w:val="left" w:pos="2745"/>
        </w:tabs>
        <w:rPr>
          <w:sz w:val="24"/>
          <w:szCs w:val="24"/>
        </w:rPr>
      </w:pPr>
    </w:p>
    <w:sectPr w:rsidR="00494580" w:rsidRPr="00C67A04" w:rsidSect="00906E68">
      <w:footerReference w:type="default" r:id="rId9"/>
      <w:pgSz w:w="11906" w:h="16838"/>
      <w:pgMar w:top="1417" w:right="1417" w:bottom="1417" w:left="1417"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1CF" w:rsidRDefault="00C131CF" w:rsidP="004F3384">
      <w:pPr>
        <w:spacing w:after="0" w:line="240" w:lineRule="auto"/>
      </w:pPr>
      <w:r>
        <w:separator/>
      </w:r>
    </w:p>
  </w:endnote>
  <w:endnote w:type="continuationSeparator" w:id="0">
    <w:p w:rsidR="00C131CF" w:rsidRDefault="00C131CF" w:rsidP="004F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536252"/>
      <w:docPartObj>
        <w:docPartGallery w:val="Page Numbers (Bottom of Page)"/>
        <w:docPartUnique/>
      </w:docPartObj>
    </w:sdtPr>
    <w:sdtEndPr/>
    <w:sdtContent>
      <w:p w:rsidR="00F51C13" w:rsidRDefault="00F51C13">
        <w:pPr>
          <w:pStyle w:val="Stopka"/>
          <w:jc w:val="center"/>
        </w:pPr>
        <w:r>
          <w:fldChar w:fldCharType="begin"/>
        </w:r>
        <w:r>
          <w:instrText>PAGE   \* MERGEFORMAT</w:instrText>
        </w:r>
        <w:r>
          <w:fldChar w:fldCharType="separate"/>
        </w:r>
        <w:r w:rsidR="00C36CA2">
          <w:rPr>
            <w:noProof/>
          </w:rPr>
          <w:t>39</w:t>
        </w:r>
        <w:r>
          <w:fldChar w:fldCharType="end"/>
        </w:r>
      </w:p>
    </w:sdtContent>
  </w:sdt>
  <w:p w:rsidR="00F51C13" w:rsidRDefault="00F51C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1CF" w:rsidRDefault="00C131CF" w:rsidP="004F3384">
      <w:pPr>
        <w:spacing w:after="0" w:line="240" w:lineRule="auto"/>
      </w:pPr>
      <w:r>
        <w:separator/>
      </w:r>
    </w:p>
  </w:footnote>
  <w:footnote w:type="continuationSeparator" w:id="0">
    <w:p w:rsidR="00C131CF" w:rsidRDefault="00C131CF" w:rsidP="004F3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B9"/>
    <w:multiLevelType w:val="multilevel"/>
    <w:tmpl w:val="C66A7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078DA"/>
    <w:multiLevelType w:val="multilevel"/>
    <w:tmpl w:val="2FE4C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12E65"/>
    <w:multiLevelType w:val="multilevel"/>
    <w:tmpl w:val="2190ED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143B88"/>
    <w:multiLevelType w:val="multilevel"/>
    <w:tmpl w:val="373C48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9537C"/>
    <w:multiLevelType w:val="multilevel"/>
    <w:tmpl w:val="06007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671589"/>
    <w:multiLevelType w:val="multilevel"/>
    <w:tmpl w:val="24621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ahoma" w:eastAsia="Times New Roman" w:hAnsi="Tahoma" w:cs="Tahoma"/>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7D73BD"/>
    <w:multiLevelType w:val="multilevel"/>
    <w:tmpl w:val="C37E6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821E22"/>
    <w:multiLevelType w:val="multilevel"/>
    <w:tmpl w:val="4B8820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174D27"/>
    <w:multiLevelType w:val="hybridMultilevel"/>
    <w:tmpl w:val="862E078C"/>
    <w:lvl w:ilvl="0" w:tplc="1B087A4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E5869"/>
    <w:multiLevelType w:val="hybridMultilevel"/>
    <w:tmpl w:val="5F8CE35E"/>
    <w:lvl w:ilvl="0" w:tplc="04150001">
      <w:start w:val="1"/>
      <w:numFmt w:val="bullet"/>
      <w:lvlText w:val=""/>
      <w:lvlJc w:val="left"/>
      <w:pPr>
        <w:ind w:left="2003" w:hanging="360"/>
      </w:pPr>
      <w:rPr>
        <w:rFonts w:ascii="Symbol" w:hAnsi="Symbol" w:hint="default"/>
      </w:rPr>
    </w:lvl>
    <w:lvl w:ilvl="1" w:tplc="04150003" w:tentative="1">
      <w:start w:val="1"/>
      <w:numFmt w:val="bullet"/>
      <w:lvlText w:val="o"/>
      <w:lvlJc w:val="left"/>
      <w:pPr>
        <w:ind w:left="2723" w:hanging="360"/>
      </w:pPr>
      <w:rPr>
        <w:rFonts w:ascii="Courier New" w:hAnsi="Courier New" w:cs="Courier New" w:hint="default"/>
      </w:rPr>
    </w:lvl>
    <w:lvl w:ilvl="2" w:tplc="04150005" w:tentative="1">
      <w:start w:val="1"/>
      <w:numFmt w:val="bullet"/>
      <w:lvlText w:val=""/>
      <w:lvlJc w:val="left"/>
      <w:pPr>
        <w:ind w:left="3443" w:hanging="360"/>
      </w:pPr>
      <w:rPr>
        <w:rFonts w:ascii="Wingdings" w:hAnsi="Wingdings" w:hint="default"/>
      </w:rPr>
    </w:lvl>
    <w:lvl w:ilvl="3" w:tplc="04150001" w:tentative="1">
      <w:start w:val="1"/>
      <w:numFmt w:val="bullet"/>
      <w:lvlText w:val=""/>
      <w:lvlJc w:val="left"/>
      <w:pPr>
        <w:ind w:left="4163" w:hanging="360"/>
      </w:pPr>
      <w:rPr>
        <w:rFonts w:ascii="Symbol" w:hAnsi="Symbol" w:hint="default"/>
      </w:rPr>
    </w:lvl>
    <w:lvl w:ilvl="4" w:tplc="04150003" w:tentative="1">
      <w:start w:val="1"/>
      <w:numFmt w:val="bullet"/>
      <w:lvlText w:val="o"/>
      <w:lvlJc w:val="left"/>
      <w:pPr>
        <w:ind w:left="4883" w:hanging="360"/>
      </w:pPr>
      <w:rPr>
        <w:rFonts w:ascii="Courier New" w:hAnsi="Courier New" w:cs="Courier New" w:hint="default"/>
      </w:rPr>
    </w:lvl>
    <w:lvl w:ilvl="5" w:tplc="04150005" w:tentative="1">
      <w:start w:val="1"/>
      <w:numFmt w:val="bullet"/>
      <w:lvlText w:val=""/>
      <w:lvlJc w:val="left"/>
      <w:pPr>
        <w:ind w:left="5603" w:hanging="360"/>
      </w:pPr>
      <w:rPr>
        <w:rFonts w:ascii="Wingdings" w:hAnsi="Wingdings" w:hint="default"/>
      </w:rPr>
    </w:lvl>
    <w:lvl w:ilvl="6" w:tplc="04150001" w:tentative="1">
      <w:start w:val="1"/>
      <w:numFmt w:val="bullet"/>
      <w:lvlText w:val=""/>
      <w:lvlJc w:val="left"/>
      <w:pPr>
        <w:ind w:left="6323" w:hanging="360"/>
      </w:pPr>
      <w:rPr>
        <w:rFonts w:ascii="Symbol" w:hAnsi="Symbol" w:hint="default"/>
      </w:rPr>
    </w:lvl>
    <w:lvl w:ilvl="7" w:tplc="04150003" w:tentative="1">
      <w:start w:val="1"/>
      <w:numFmt w:val="bullet"/>
      <w:lvlText w:val="o"/>
      <w:lvlJc w:val="left"/>
      <w:pPr>
        <w:ind w:left="7043" w:hanging="360"/>
      </w:pPr>
      <w:rPr>
        <w:rFonts w:ascii="Courier New" w:hAnsi="Courier New" w:cs="Courier New" w:hint="default"/>
      </w:rPr>
    </w:lvl>
    <w:lvl w:ilvl="8" w:tplc="04150005" w:tentative="1">
      <w:start w:val="1"/>
      <w:numFmt w:val="bullet"/>
      <w:lvlText w:val=""/>
      <w:lvlJc w:val="left"/>
      <w:pPr>
        <w:ind w:left="7763" w:hanging="360"/>
      </w:pPr>
      <w:rPr>
        <w:rFonts w:ascii="Wingdings" w:hAnsi="Wingdings" w:hint="default"/>
      </w:rPr>
    </w:lvl>
  </w:abstractNum>
  <w:abstractNum w:abstractNumId="10" w15:restartNumberingAfterBreak="0">
    <w:nsid w:val="17F66077"/>
    <w:multiLevelType w:val="multilevel"/>
    <w:tmpl w:val="1F50C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9D7116"/>
    <w:multiLevelType w:val="multilevel"/>
    <w:tmpl w:val="75E2C83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5986FFB"/>
    <w:multiLevelType w:val="multilevel"/>
    <w:tmpl w:val="9B0CB6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DA5FCA"/>
    <w:multiLevelType w:val="multilevel"/>
    <w:tmpl w:val="0612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8857AC"/>
    <w:multiLevelType w:val="multilevel"/>
    <w:tmpl w:val="66FA0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681A0D"/>
    <w:multiLevelType w:val="multilevel"/>
    <w:tmpl w:val="28FE1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CF3B83"/>
    <w:multiLevelType w:val="multilevel"/>
    <w:tmpl w:val="C56C38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20239B"/>
    <w:multiLevelType w:val="multilevel"/>
    <w:tmpl w:val="FD368BB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7D1B67"/>
    <w:multiLevelType w:val="multilevel"/>
    <w:tmpl w:val="C376F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33296A"/>
    <w:multiLevelType w:val="multilevel"/>
    <w:tmpl w:val="FFB68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865356"/>
    <w:multiLevelType w:val="multilevel"/>
    <w:tmpl w:val="C5028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963289"/>
    <w:multiLevelType w:val="multilevel"/>
    <w:tmpl w:val="DB9C8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DA0F11"/>
    <w:multiLevelType w:val="multilevel"/>
    <w:tmpl w:val="77BA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F1145"/>
    <w:multiLevelType w:val="multilevel"/>
    <w:tmpl w:val="8CAE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9D09B7"/>
    <w:multiLevelType w:val="hybridMultilevel"/>
    <w:tmpl w:val="7D80F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365DD6"/>
    <w:multiLevelType w:val="hybridMultilevel"/>
    <w:tmpl w:val="5FE07EDE"/>
    <w:lvl w:ilvl="0" w:tplc="39641E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6B66514"/>
    <w:multiLevelType w:val="multilevel"/>
    <w:tmpl w:val="FC1C7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536EAD"/>
    <w:multiLevelType w:val="multilevel"/>
    <w:tmpl w:val="5DB0AC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FE0677"/>
    <w:multiLevelType w:val="multilevel"/>
    <w:tmpl w:val="57BA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401F92"/>
    <w:multiLevelType w:val="multilevel"/>
    <w:tmpl w:val="CA2C8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A14509"/>
    <w:multiLevelType w:val="multilevel"/>
    <w:tmpl w:val="6BA072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7326ED8"/>
    <w:multiLevelType w:val="multilevel"/>
    <w:tmpl w:val="6A00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5920AB"/>
    <w:multiLevelType w:val="multilevel"/>
    <w:tmpl w:val="0134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570C9E"/>
    <w:multiLevelType w:val="multilevel"/>
    <w:tmpl w:val="7DA0DD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4946C3"/>
    <w:multiLevelType w:val="multilevel"/>
    <w:tmpl w:val="088C59E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5A395F"/>
    <w:multiLevelType w:val="multilevel"/>
    <w:tmpl w:val="50EA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CD3F67"/>
    <w:multiLevelType w:val="multilevel"/>
    <w:tmpl w:val="4CD290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612694"/>
    <w:multiLevelType w:val="multilevel"/>
    <w:tmpl w:val="5C906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D5669"/>
    <w:multiLevelType w:val="multilevel"/>
    <w:tmpl w:val="8B129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8764FC"/>
    <w:multiLevelType w:val="multilevel"/>
    <w:tmpl w:val="ECD41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D62968"/>
    <w:multiLevelType w:val="multilevel"/>
    <w:tmpl w:val="637E3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D57C78"/>
    <w:multiLevelType w:val="hybridMultilevel"/>
    <w:tmpl w:val="B7222F26"/>
    <w:lvl w:ilvl="0" w:tplc="0DC46D92">
      <w:start w:val="1"/>
      <w:numFmt w:val="decimal"/>
      <w:lvlText w:val="%1."/>
      <w:lvlJc w:val="left"/>
      <w:pPr>
        <w:ind w:left="720" w:hanging="360"/>
      </w:pPr>
      <w:rPr>
        <w:rFonts w:ascii="Tahoma" w:eastAsia="Times New Roman"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7B2E09"/>
    <w:multiLevelType w:val="multilevel"/>
    <w:tmpl w:val="9FBEA7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22170A"/>
    <w:multiLevelType w:val="multilevel"/>
    <w:tmpl w:val="0EA679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423B0D"/>
    <w:multiLevelType w:val="multilevel"/>
    <w:tmpl w:val="611E5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194368"/>
    <w:multiLevelType w:val="multilevel"/>
    <w:tmpl w:val="3B081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0"/>
  </w:num>
  <w:num w:numId="3">
    <w:abstractNumId w:val="40"/>
  </w:num>
  <w:num w:numId="4">
    <w:abstractNumId w:val="17"/>
  </w:num>
  <w:num w:numId="5">
    <w:abstractNumId w:val="19"/>
  </w:num>
  <w:num w:numId="6">
    <w:abstractNumId w:val="29"/>
  </w:num>
  <w:num w:numId="7">
    <w:abstractNumId w:val="32"/>
  </w:num>
  <w:num w:numId="8">
    <w:abstractNumId w:val="31"/>
  </w:num>
  <w:num w:numId="9">
    <w:abstractNumId w:val="34"/>
  </w:num>
  <w:num w:numId="10">
    <w:abstractNumId w:val="28"/>
  </w:num>
  <w:num w:numId="11">
    <w:abstractNumId w:val="0"/>
  </w:num>
  <w:num w:numId="12">
    <w:abstractNumId w:val="42"/>
  </w:num>
  <w:num w:numId="13">
    <w:abstractNumId w:val="36"/>
  </w:num>
  <w:num w:numId="14">
    <w:abstractNumId w:val="20"/>
  </w:num>
  <w:num w:numId="15">
    <w:abstractNumId w:val="45"/>
  </w:num>
  <w:num w:numId="16">
    <w:abstractNumId w:val="43"/>
  </w:num>
  <w:num w:numId="17">
    <w:abstractNumId w:val="3"/>
  </w:num>
  <w:num w:numId="18">
    <w:abstractNumId w:val="14"/>
  </w:num>
  <w:num w:numId="19">
    <w:abstractNumId w:val="13"/>
  </w:num>
  <w:num w:numId="20">
    <w:abstractNumId w:val="44"/>
  </w:num>
  <w:num w:numId="21">
    <w:abstractNumId w:val="21"/>
  </w:num>
  <w:num w:numId="22">
    <w:abstractNumId w:val="38"/>
  </w:num>
  <w:num w:numId="23">
    <w:abstractNumId w:val="35"/>
  </w:num>
  <w:num w:numId="24">
    <w:abstractNumId w:val="27"/>
  </w:num>
  <w:num w:numId="25">
    <w:abstractNumId w:val="7"/>
  </w:num>
  <w:num w:numId="26">
    <w:abstractNumId w:val="11"/>
  </w:num>
  <w:num w:numId="27">
    <w:abstractNumId w:val="12"/>
  </w:num>
  <w:num w:numId="28">
    <w:abstractNumId w:val="12"/>
    <w:lvlOverride w:ilvl="0">
      <w:lvl w:ilvl="0">
        <w:numFmt w:val="decimal"/>
        <w:lvlText w:val=""/>
        <w:lvlJc w:val="left"/>
      </w:lvl>
    </w:lvlOverride>
    <w:lvlOverride w:ilvl="1">
      <w:lvl w:ilvl="1">
        <w:numFmt w:val="decimal"/>
        <w:lvlText w:val="%2."/>
        <w:lvlJc w:val="left"/>
      </w:lvl>
    </w:lvlOverride>
  </w:num>
  <w:num w:numId="29">
    <w:abstractNumId w:val="6"/>
  </w:num>
  <w:num w:numId="30">
    <w:abstractNumId w:val="18"/>
  </w:num>
  <w:num w:numId="31">
    <w:abstractNumId w:val="5"/>
  </w:num>
  <w:num w:numId="32">
    <w:abstractNumId w:val="39"/>
  </w:num>
  <w:num w:numId="33">
    <w:abstractNumId w:val="33"/>
  </w:num>
  <w:num w:numId="34">
    <w:abstractNumId w:val="4"/>
  </w:num>
  <w:num w:numId="35">
    <w:abstractNumId w:val="10"/>
  </w:num>
  <w:num w:numId="36">
    <w:abstractNumId w:val="23"/>
  </w:num>
  <w:num w:numId="37">
    <w:abstractNumId w:val="16"/>
  </w:num>
  <w:num w:numId="38">
    <w:abstractNumId w:val="1"/>
  </w:num>
  <w:num w:numId="39">
    <w:abstractNumId w:val="37"/>
  </w:num>
  <w:num w:numId="40">
    <w:abstractNumId w:val="15"/>
  </w:num>
  <w:num w:numId="41">
    <w:abstractNumId w:val="9"/>
  </w:num>
  <w:num w:numId="42">
    <w:abstractNumId w:val="41"/>
  </w:num>
  <w:num w:numId="43">
    <w:abstractNumId w:val="8"/>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74F8"/>
    <w:rsid w:val="0000779C"/>
    <w:rsid w:val="00024B6D"/>
    <w:rsid w:val="00057A15"/>
    <w:rsid w:val="000765A1"/>
    <w:rsid w:val="000845D4"/>
    <w:rsid w:val="00092EBA"/>
    <w:rsid w:val="00097986"/>
    <w:rsid w:val="000A3BD4"/>
    <w:rsid w:val="000A6D2D"/>
    <w:rsid w:val="000B698A"/>
    <w:rsid w:val="000C7594"/>
    <w:rsid w:val="000D3B4E"/>
    <w:rsid w:val="000E5C4D"/>
    <w:rsid w:val="000F15FD"/>
    <w:rsid w:val="001009FA"/>
    <w:rsid w:val="00104D60"/>
    <w:rsid w:val="001107FA"/>
    <w:rsid w:val="0011091B"/>
    <w:rsid w:val="00156CE6"/>
    <w:rsid w:val="001748B8"/>
    <w:rsid w:val="00183880"/>
    <w:rsid w:val="0019477A"/>
    <w:rsid w:val="001B239E"/>
    <w:rsid w:val="0020499B"/>
    <w:rsid w:val="002179AD"/>
    <w:rsid w:val="00240F3A"/>
    <w:rsid w:val="00243D01"/>
    <w:rsid w:val="002512C9"/>
    <w:rsid w:val="002618EC"/>
    <w:rsid w:val="002704BB"/>
    <w:rsid w:val="00292846"/>
    <w:rsid w:val="00296EA5"/>
    <w:rsid w:val="002A00BF"/>
    <w:rsid w:val="002A2F2D"/>
    <w:rsid w:val="002B69AB"/>
    <w:rsid w:val="002B6E08"/>
    <w:rsid w:val="002C50EC"/>
    <w:rsid w:val="002F520D"/>
    <w:rsid w:val="00301F19"/>
    <w:rsid w:val="00311820"/>
    <w:rsid w:val="00324E70"/>
    <w:rsid w:val="003277D1"/>
    <w:rsid w:val="00332E3B"/>
    <w:rsid w:val="00336846"/>
    <w:rsid w:val="00350D0E"/>
    <w:rsid w:val="00351126"/>
    <w:rsid w:val="00351F78"/>
    <w:rsid w:val="00374E81"/>
    <w:rsid w:val="003C699F"/>
    <w:rsid w:val="00406787"/>
    <w:rsid w:val="00413136"/>
    <w:rsid w:val="00433739"/>
    <w:rsid w:val="00437384"/>
    <w:rsid w:val="00452905"/>
    <w:rsid w:val="00494580"/>
    <w:rsid w:val="004D7B39"/>
    <w:rsid w:val="004E77BC"/>
    <w:rsid w:val="004F3384"/>
    <w:rsid w:val="004F7181"/>
    <w:rsid w:val="00554E28"/>
    <w:rsid w:val="005611F4"/>
    <w:rsid w:val="00564FF8"/>
    <w:rsid w:val="00571715"/>
    <w:rsid w:val="005A341B"/>
    <w:rsid w:val="005A5FD4"/>
    <w:rsid w:val="005C5CEA"/>
    <w:rsid w:val="005D38E4"/>
    <w:rsid w:val="00601639"/>
    <w:rsid w:val="0062481C"/>
    <w:rsid w:val="00673607"/>
    <w:rsid w:val="006948FC"/>
    <w:rsid w:val="006A4CE1"/>
    <w:rsid w:val="00707746"/>
    <w:rsid w:val="0075195D"/>
    <w:rsid w:val="0076234A"/>
    <w:rsid w:val="007669F9"/>
    <w:rsid w:val="00794B15"/>
    <w:rsid w:val="007A781A"/>
    <w:rsid w:val="007C574C"/>
    <w:rsid w:val="00812209"/>
    <w:rsid w:val="00852507"/>
    <w:rsid w:val="008923CD"/>
    <w:rsid w:val="008C34AF"/>
    <w:rsid w:val="008D0110"/>
    <w:rsid w:val="008D785C"/>
    <w:rsid w:val="008E515F"/>
    <w:rsid w:val="008E55EC"/>
    <w:rsid w:val="008F7354"/>
    <w:rsid w:val="00906E68"/>
    <w:rsid w:val="00961E6D"/>
    <w:rsid w:val="00962B3C"/>
    <w:rsid w:val="00964BF9"/>
    <w:rsid w:val="00983A73"/>
    <w:rsid w:val="00994C19"/>
    <w:rsid w:val="009A0655"/>
    <w:rsid w:val="009F347C"/>
    <w:rsid w:val="00A013A5"/>
    <w:rsid w:val="00A11798"/>
    <w:rsid w:val="00A62D50"/>
    <w:rsid w:val="00AB1874"/>
    <w:rsid w:val="00AC4F04"/>
    <w:rsid w:val="00AC6BA1"/>
    <w:rsid w:val="00B42C03"/>
    <w:rsid w:val="00B60877"/>
    <w:rsid w:val="00B922C9"/>
    <w:rsid w:val="00BA361C"/>
    <w:rsid w:val="00BB42C4"/>
    <w:rsid w:val="00BE1C16"/>
    <w:rsid w:val="00C11BB6"/>
    <w:rsid w:val="00C125DE"/>
    <w:rsid w:val="00C131CF"/>
    <w:rsid w:val="00C24AA1"/>
    <w:rsid w:val="00C36CA2"/>
    <w:rsid w:val="00C51633"/>
    <w:rsid w:val="00C52E30"/>
    <w:rsid w:val="00C67492"/>
    <w:rsid w:val="00C67A04"/>
    <w:rsid w:val="00CB692D"/>
    <w:rsid w:val="00CE7BEC"/>
    <w:rsid w:val="00D01DAD"/>
    <w:rsid w:val="00D40BC7"/>
    <w:rsid w:val="00D52B6D"/>
    <w:rsid w:val="00D62976"/>
    <w:rsid w:val="00D66051"/>
    <w:rsid w:val="00DA43ED"/>
    <w:rsid w:val="00DC4C4E"/>
    <w:rsid w:val="00DD628C"/>
    <w:rsid w:val="00DD7BBD"/>
    <w:rsid w:val="00DE1BA7"/>
    <w:rsid w:val="00DF101F"/>
    <w:rsid w:val="00E16224"/>
    <w:rsid w:val="00E214A4"/>
    <w:rsid w:val="00E32C8C"/>
    <w:rsid w:val="00E37179"/>
    <w:rsid w:val="00E674F8"/>
    <w:rsid w:val="00E912FF"/>
    <w:rsid w:val="00ED2553"/>
    <w:rsid w:val="00ED6F70"/>
    <w:rsid w:val="00EE38FE"/>
    <w:rsid w:val="00EE7C32"/>
    <w:rsid w:val="00EF1E13"/>
    <w:rsid w:val="00F00385"/>
    <w:rsid w:val="00F10B77"/>
    <w:rsid w:val="00F41139"/>
    <w:rsid w:val="00F51C13"/>
    <w:rsid w:val="00F72126"/>
    <w:rsid w:val="00F920CA"/>
    <w:rsid w:val="00FB1E6A"/>
    <w:rsid w:val="00FB34AC"/>
    <w:rsid w:val="00FB7C07"/>
    <w:rsid w:val="00FF06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EF172"/>
  <w15:docId w15:val="{3981539F-D1BA-4EA3-80AC-176367A0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07FA"/>
  </w:style>
  <w:style w:type="paragraph" w:styleId="Nagwek2">
    <w:name w:val="heading 2"/>
    <w:basedOn w:val="Normalny"/>
    <w:link w:val="Nagwek2Znak"/>
    <w:uiPriority w:val="9"/>
    <w:qFormat/>
    <w:rsid w:val="00B42C0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42C03"/>
    <w:rPr>
      <w:rFonts w:ascii="Times New Roman" w:eastAsia="Times New Roman" w:hAnsi="Times New Roman" w:cs="Times New Roman"/>
      <w:b/>
      <w:bCs/>
      <w:sz w:val="36"/>
      <w:szCs w:val="36"/>
      <w:lang w:eastAsia="pl-PL"/>
    </w:rPr>
  </w:style>
  <w:style w:type="numbering" w:customStyle="1" w:styleId="Bezlisty1">
    <w:name w:val="Bez listy1"/>
    <w:next w:val="Bezlisty"/>
    <w:uiPriority w:val="99"/>
    <w:semiHidden/>
    <w:unhideWhenUsed/>
    <w:rsid w:val="00B42C03"/>
  </w:style>
  <w:style w:type="paragraph" w:styleId="NormalnyWeb">
    <w:name w:val="Normal (Web)"/>
    <w:basedOn w:val="Normalny"/>
    <w:uiPriority w:val="99"/>
    <w:semiHidden/>
    <w:unhideWhenUsed/>
    <w:rsid w:val="00B42C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42C03"/>
    <w:rPr>
      <w:b/>
      <w:bCs/>
    </w:rPr>
  </w:style>
  <w:style w:type="character" w:customStyle="1" w:styleId="apple-converted-space">
    <w:name w:val="apple-converted-space"/>
    <w:basedOn w:val="Domylnaczcionkaakapitu"/>
    <w:rsid w:val="00B42C03"/>
  </w:style>
  <w:style w:type="character" w:styleId="Uwydatnienie">
    <w:name w:val="Emphasis"/>
    <w:basedOn w:val="Domylnaczcionkaakapitu"/>
    <w:uiPriority w:val="20"/>
    <w:qFormat/>
    <w:rsid w:val="00B42C03"/>
    <w:rPr>
      <w:i/>
      <w:iCs/>
    </w:rPr>
  </w:style>
  <w:style w:type="paragraph" w:styleId="Tekstdymka">
    <w:name w:val="Balloon Text"/>
    <w:basedOn w:val="Normalny"/>
    <w:link w:val="TekstdymkaZnak"/>
    <w:uiPriority w:val="99"/>
    <w:semiHidden/>
    <w:unhideWhenUsed/>
    <w:rsid w:val="00D660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6051"/>
    <w:rPr>
      <w:rFonts w:ascii="Segoe UI" w:hAnsi="Segoe UI" w:cs="Segoe UI"/>
      <w:sz w:val="18"/>
      <w:szCs w:val="18"/>
    </w:rPr>
  </w:style>
  <w:style w:type="paragraph" w:styleId="Akapitzlist">
    <w:name w:val="List Paragraph"/>
    <w:basedOn w:val="Normalny"/>
    <w:uiPriority w:val="34"/>
    <w:qFormat/>
    <w:rsid w:val="00ED2553"/>
    <w:pPr>
      <w:ind w:left="720"/>
      <w:contextualSpacing/>
    </w:pPr>
  </w:style>
  <w:style w:type="paragraph" w:styleId="Nagwek">
    <w:name w:val="header"/>
    <w:basedOn w:val="Normalny"/>
    <w:link w:val="NagwekZnak"/>
    <w:uiPriority w:val="99"/>
    <w:unhideWhenUsed/>
    <w:rsid w:val="004F33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3384"/>
  </w:style>
  <w:style w:type="paragraph" w:styleId="Stopka">
    <w:name w:val="footer"/>
    <w:basedOn w:val="Normalny"/>
    <w:link w:val="StopkaZnak"/>
    <w:uiPriority w:val="99"/>
    <w:unhideWhenUsed/>
    <w:rsid w:val="004F33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3384"/>
  </w:style>
  <w:style w:type="paragraph" w:styleId="Bezodstpw">
    <w:name w:val="No Spacing"/>
    <w:uiPriority w:val="1"/>
    <w:qFormat/>
    <w:rsid w:val="00301F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35488">
      <w:bodyDiv w:val="1"/>
      <w:marLeft w:val="0"/>
      <w:marRight w:val="0"/>
      <w:marTop w:val="0"/>
      <w:marBottom w:val="0"/>
      <w:divBdr>
        <w:top w:val="none" w:sz="0" w:space="0" w:color="auto"/>
        <w:left w:val="none" w:sz="0" w:space="0" w:color="auto"/>
        <w:bottom w:val="none" w:sz="0" w:space="0" w:color="auto"/>
        <w:right w:val="none" w:sz="0" w:space="0" w:color="auto"/>
      </w:divBdr>
    </w:div>
    <w:div w:id="538398524">
      <w:bodyDiv w:val="1"/>
      <w:marLeft w:val="0"/>
      <w:marRight w:val="0"/>
      <w:marTop w:val="0"/>
      <w:marBottom w:val="0"/>
      <w:divBdr>
        <w:top w:val="none" w:sz="0" w:space="0" w:color="auto"/>
        <w:left w:val="none" w:sz="0" w:space="0" w:color="auto"/>
        <w:bottom w:val="none" w:sz="0" w:space="0" w:color="auto"/>
        <w:right w:val="none" w:sz="0" w:space="0" w:color="auto"/>
      </w:divBdr>
    </w:div>
    <w:div w:id="1602185030">
      <w:bodyDiv w:val="1"/>
      <w:marLeft w:val="0"/>
      <w:marRight w:val="0"/>
      <w:marTop w:val="0"/>
      <w:marBottom w:val="0"/>
      <w:divBdr>
        <w:top w:val="none" w:sz="0" w:space="0" w:color="auto"/>
        <w:left w:val="none" w:sz="0" w:space="0" w:color="auto"/>
        <w:bottom w:val="none" w:sz="0" w:space="0" w:color="auto"/>
        <w:right w:val="none" w:sz="0" w:space="0" w:color="auto"/>
      </w:divBdr>
      <w:divsChild>
        <w:div w:id="1951550066">
          <w:marLeft w:val="0"/>
          <w:marRight w:val="0"/>
          <w:marTop w:val="0"/>
          <w:marBottom w:val="150"/>
          <w:divBdr>
            <w:top w:val="none" w:sz="0" w:space="0" w:color="auto"/>
            <w:left w:val="none" w:sz="0" w:space="0" w:color="auto"/>
            <w:bottom w:val="none" w:sz="0" w:space="0" w:color="auto"/>
            <w:right w:val="none" w:sz="0" w:space="0" w:color="auto"/>
          </w:divBdr>
        </w:div>
        <w:div w:id="717121152">
          <w:marLeft w:val="0"/>
          <w:marRight w:val="0"/>
          <w:marTop w:val="0"/>
          <w:marBottom w:val="150"/>
          <w:divBdr>
            <w:top w:val="none" w:sz="0" w:space="0" w:color="auto"/>
            <w:left w:val="none" w:sz="0" w:space="0" w:color="auto"/>
            <w:bottom w:val="none" w:sz="0" w:space="0" w:color="auto"/>
            <w:right w:val="none" w:sz="0" w:space="0" w:color="auto"/>
          </w:divBdr>
        </w:div>
        <w:div w:id="716319322">
          <w:marLeft w:val="0"/>
          <w:marRight w:val="0"/>
          <w:marTop w:val="0"/>
          <w:marBottom w:val="150"/>
          <w:divBdr>
            <w:top w:val="none" w:sz="0" w:space="0" w:color="auto"/>
            <w:left w:val="none" w:sz="0" w:space="0" w:color="auto"/>
            <w:bottom w:val="none" w:sz="0" w:space="0" w:color="auto"/>
            <w:right w:val="none" w:sz="0" w:space="0" w:color="auto"/>
          </w:divBdr>
        </w:div>
        <w:div w:id="1226794073">
          <w:marLeft w:val="0"/>
          <w:marRight w:val="0"/>
          <w:marTop w:val="0"/>
          <w:marBottom w:val="150"/>
          <w:divBdr>
            <w:top w:val="none" w:sz="0" w:space="0" w:color="auto"/>
            <w:left w:val="none" w:sz="0" w:space="0" w:color="auto"/>
            <w:bottom w:val="none" w:sz="0" w:space="0" w:color="auto"/>
            <w:right w:val="none" w:sz="0" w:space="0" w:color="auto"/>
          </w:divBdr>
        </w:div>
        <w:div w:id="2024746337">
          <w:marLeft w:val="0"/>
          <w:marRight w:val="0"/>
          <w:marTop w:val="0"/>
          <w:marBottom w:val="150"/>
          <w:divBdr>
            <w:top w:val="none" w:sz="0" w:space="0" w:color="auto"/>
            <w:left w:val="none" w:sz="0" w:space="0" w:color="auto"/>
            <w:bottom w:val="none" w:sz="0" w:space="0" w:color="auto"/>
            <w:right w:val="none" w:sz="0" w:space="0" w:color="auto"/>
          </w:divBdr>
        </w:div>
        <w:div w:id="300695214">
          <w:marLeft w:val="0"/>
          <w:marRight w:val="0"/>
          <w:marTop w:val="0"/>
          <w:marBottom w:val="150"/>
          <w:divBdr>
            <w:top w:val="none" w:sz="0" w:space="0" w:color="auto"/>
            <w:left w:val="none" w:sz="0" w:space="0" w:color="auto"/>
            <w:bottom w:val="none" w:sz="0" w:space="0" w:color="auto"/>
            <w:right w:val="none" w:sz="0" w:space="0" w:color="auto"/>
          </w:divBdr>
        </w:div>
        <w:div w:id="281153517">
          <w:marLeft w:val="0"/>
          <w:marRight w:val="0"/>
          <w:marTop w:val="0"/>
          <w:marBottom w:val="150"/>
          <w:divBdr>
            <w:top w:val="none" w:sz="0" w:space="0" w:color="auto"/>
            <w:left w:val="none" w:sz="0" w:space="0" w:color="auto"/>
            <w:bottom w:val="none" w:sz="0" w:space="0" w:color="auto"/>
            <w:right w:val="none" w:sz="0" w:space="0" w:color="auto"/>
          </w:divBdr>
        </w:div>
        <w:div w:id="1482843171">
          <w:marLeft w:val="0"/>
          <w:marRight w:val="0"/>
          <w:marTop w:val="0"/>
          <w:marBottom w:val="150"/>
          <w:divBdr>
            <w:top w:val="none" w:sz="0" w:space="0" w:color="auto"/>
            <w:left w:val="none" w:sz="0" w:space="0" w:color="auto"/>
            <w:bottom w:val="none" w:sz="0" w:space="0" w:color="auto"/>
            <w:right w:val="none" w:sz="0" w:space="0" w:color="auto"/>
          </w:divBdr>
        </w:div>
        <w:div w:id="1343706195">
          <w:marLeft w:val="0"/>
          <w:marRight w:val="0"/>
          <w:marTop w:val="0"/>
          <w:marBottom w:val="150"/>
          <w:divBdr>
            <w:top w:val="none" w:sz="0" w:space="0" w:color="auto"/>
            <w:left w:val="none" w:sz="0" w:space="0" w:color="auto"/>
            <w:bottom w:val="none" w:sz="0" w:space="0" w:color="auto"/>
            <w:right w:val="none" w:sz="0" w:space="0" w:color="auto"/>
          </w:divBdr>
        </w:div>
        <w:div w:id="435835799">
          <w:marLeft w:val="0"/>
          <w:marRight w:val="0"/>
          <w:marTop w:val="0"/>
          <w:marBottom w:val="150"/>
          <w:divBdr>
            <w:top w:val="none" w:sz="0" w:space="0" w:color="auto"/>
            <w:left w:val="none" w:sz="0" w:space="0" w:color="auto"/>
            <w:bottom w:val="none" w:sz="0" w:space="0" w:color="auto"/>
            <w:right w:val="none" w:sz="0" w:space="0" w:color="auto"/>
          </w:divBdr>
        </w:div>
      </w:divsChild>
    </w:div>
    <w:div w:id="16070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97EF-C137-4916-9271-0CE5DFF4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12203</Words>
  <Characters>73222</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Maciej Siewniak</cp:lastModifiedBy>
  <cp:revision>7</cp:revision>
  <cp:lastPrinted>2015-11-23T12:45:00Z</cp:lastPrinted>
  <dcterms:created xsi:type="dcterms:W3CDTF">2019-01-10T16:51:00Z</dcterms:created>
  <dcterms:modified xsi:type="dcterms:W3CDTF">2019-05-16T05:06:00Z</dcterms:modified>
</cp:coreProperties>
</file>