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17AD" w14:textId="7ADD796C" w:rsidR="00781994" w:rsidRPr="005D59D9" w:rsidRDefault="00781994" w:rsidP="00781994">
      <w:pPr>
        <w:spacing w:after="0" w:line="276" w:lineRule="auto"/>
        <w:jc w:val="center"/>
        <w:rPr>
          <w:rFonts w:ascii="Times New Roman" w:eastAsia="Times New Roman" w:hAnsi="Times New Roman" w:cs="Times New Roman"/>
          <w:b/>
          <w:bCs/>
          <w:sz w:val="24"/>
          <w:szCs w:val="24"/>
          <w:lang w:eastAsia="pl-PL"/>
        </w:rPr>
      </w:pPr>
      <w:r w:rsidRPr="005D59D9">
        <w:rPr>
          <w:rFonts w:ascii="Times New Roman" w:eastAsia="Times New Roman" w:hAnsi="Times New Roman" w:cs="Times New Roman"/>
          <w:b/>
          <w:bCs/>
          <w:sz w:val="24"/>
          <w:szCs w:val="24"/>
          <w:lang w:eastAsia="pl-PL"/>
        </w:rPr>
        <w:t xml:space="preserve">ZARZĄDZENIE NR </w:t>
      </w:r>
      <w:r w:rsidR="007A1293" w:rsidRPr="005D59D9">
        <w:rPr>
          <w:rFonts w:ascii="Times New Roman" w:eastAsia="Times New Roman" w:hAnsi="Times New Roman" w:cs="Times New Roman"/>
          <w:b/>
          <w:bCs/>
          <w:sz w:val="24"/>
          <w:szCs w:val="24"/>
          <w:lang w:eastAsia="pl-PL"/>
        </w:rPr>
        <w:t>2</w:t>
      </w:r>
      <w:r w:rsidR="00742619" w:rsidRPr="005D59D9">
        <w:rPr>
          <w:rFonts w:ascii="Times New Roman" w:eastAsia="Times New Roman" w:hAnsi="Times New Roman" w:cs="Times New Roman"/>
          <w:b/>
          <w:bCs/>
          <w:sz w:val="24"/>
          <w:szCs w:val="24"/>
          <w:lang w:eastAsia="pl-PL"/>
        </w:rPr>
        <w:t>2</w:t>
      </w:r>
      <w:r w:rsidRPr="005D59D9">
        <w:rPr>
          <w:rFonts w:ascii="Times New Roman" w:eastAsia="Times New Roman" w:hAnsi="Times New Roman" w:cs="Times New Roman"/>
          <w:b/>
          <w:bCs/>
          <w:sz w:val="24"/>
          <w:szCs w:val="24"/>
          <w:lang w:eastAsia="pl-PL"/>
        </w:rPr>
        <w:t>/202</w:t>
      </w:r>
      <w:r w:rsidR="00DF3363">
        <w:rPr>
          <w:rFonts w:ascii="Times New Roman" w:eastAsia="Times New Roman" w:hAnsi="Times New Roman" w:cs="Times New Roman"/>
          <w:b/>
          <w:bCs/>
          <w:sz w:val="24"/>
          <w:szCs w:val="24"/>
          <w:lang w:eastAsia="pl-PL"/>
        </w:rPr>
        <w:t>1</w:t>
      </w:r>
      <w:bookmarkStart w:id="0" w:name="_GoBack"/>
      <w:bookmarkEnd w:id="0"/>
    </w:p>
    <w:p w14:paraId="638C3265" w14:textId="77777777" w:rsidR="00781994" w:rsidRPr="005D59D9" w:rsidRDefault="00781994" w:rsidP="00781994">
      <w:pPr>
        <w:spacing w:after="0" w:line="276" w:lineRule="auto"/>
        <w:jc w:val="center"/>
        <w:rPr>
          <w:rFonts w:ascii="Times New Roman" w:eastAsia="Times New Roman" w:hAnsi="Times New Roman" w:cs="Times New Roman"/>
          <w:b/>
          <w:bCs/>
          <w:sz w:val="24"/>
          <w:szCs w:val="24"/>
          <w:lang w:eastAsia="pl-PL"/>
        </w:rPr>
      </w:pPr>
      <w:r w:rsidRPr="005D59D9">
        <w:rPr>
          <w:rFonts w:ascii="Times New Roman" w:eastAsia="Times New Roman" w:hAnsi="Times New Roman" w:cs="Times New Roman"/>
          <w:b/>
          <w:bCs/>
          <w:sz w:val="24"/>
          <w:szCs w:val="24"/>
          <w:lang w:eastAsia="pl-PL"/>
        </w:rPr>
        <w:t xml:space="preserve">DYREKTORA SZKOŁY PODSTAWOWEJ </w:t>
      </w:r>
    </w:p>
    <w:p w14:paraId="147631C6" w14:textId="77777777" w:rsidR="00781994" w:rsidRPr="005D59D9" w:rsidRDefault="00781994" w:rsidP="00781994">
      <w:pPr>
        <w:spacing w:after="0" w:line="276" w:lineRule="auto"/>
        <w:jc w:val="center"/>
        <w:rPr>
          <w:rFonts w:ascii="Times New Roman" w:eastAsia="Times New Roman" w:hAnsi="Times New Roman" w:cs="Times New Roman"/>
          <w:b/>
          <w:bCs/>
          <w:sz w:val="24"/>
          <w:szCs w:val="24"/>
          <w:lang w:eastAsia="pl-PL"/>
        </w:rPr>
      </w:pPr>
      <w:r w:rsidRPr="005D59D9">
        <w:rPr>
          <w:rFonts w:ascii="Times New Roman" w:eastAsia="Times New Roman" w:hAnsi="Times New Roman" w:cs="Times New Roman"/>
          <w:b/>
          <w:bCs/>
          <w:sz w:val="24"/>
          <w:szCs w:val="24"/>
          <w:lang w:eastAsia="pl-PL"/>
        </w:rPr>
        <w:t>IM. MIKOŁAJA KOPERNIKA W BALINIE</w:t>
      </w:r>
    </w:p>
    <w:p w14:paraId="1FC3122C" w14:textId="77777777" w:rsidR="00F320F4" w:rsidRPr="005D59D9" w:rsidRDefault="00F320F4" w:rsidP="00781994">
      <w:pPr>
        <w:spacing w:after="0" w:line="276" w:lineRule="auto"/>
        <w:jc w:val="center"/>
        <w:rPr>
          <w:rFonts w:ascii="Times New Roman" w:eastAsia="Times New Roman" w:hAnsi="Times New Roman" w:cs="Times New Roman"/>
          <w:bCs/>
          <w:sz w:val="24"/>
          <w:szCs w:val="24"/>
          <w:lang w:eastAsia="pl-PL"/>
        </w:rPr>
      </w:pPr>
    </w:p>
    <w:p w14:paraId="15602DAF" w14:textId="23430726" w:rsidR="00781994" w:rsidRPr="005D59D9" w:rsidRDefault="00781994" w:rsidP="00781994">
      <w:pPr>
        <w:spacing w:after="0" w:line="276" w:lineRule="auto"/>
        <w:jc w:val="center"/>
        <w:rPr>
          <w:rFonts w:ascii="Times New Roman" w:eastAsia="Times New Roman" w:hAnsi="Times New Roman" w:cs="Times New Roman"/>
          <w:bCs/>
          <w:sz w:val="24"/>
          <w:szCs w:val="24"/>
          <w:lang w:eastAsia="pl-PL"/>
        </w:rPr>
      </w:pPr>
      <w:r w:rsidRPr="005D59D9">
        <w:rPr>
          <w:rFonts w:ascii="Times New Roman" w:eastAsia="Times New Roman" w:hAnsi="Times New Roman" w:cs="Times New Roman"/>
          <w:bCs/>
          <w:sz w:val="24"/>
          <w:szCs w:val="24"/>
          <w:lang w:eastAsia="pl-PL"/>
        </w:rPr>
        <w:t xml:space="preserve">z dnia </w:t>
      </w:r>
      <w:r w:rsidR="00F320F4" w:rsidRPr="005D59D9">
        <w:rPr>
          <w:rFonts w:ascii="Times New Roman" w:eastAsia="Times New Roman" w:hAnsi="Times New Roman" w:cs="Times New Roman"/>
          <w:bCs/>
          <w:sz w:val="24"/>
          <w:szCs w:val="24"/>
          <w:lang w:eastAsia="pl-PL"/>
        </w:rPr>
        <w:t>27 sierpnia</w:t>
      </w:r>
      <w:r w:rsidRPr="005D59D9">
        <w:rPr>
          <w:rFonts w:ascii="Times New Roman" w:eastAsia="Times New Roman" w:hAnsi="Times New Roman" w:cs="Times New Roman"/>
          <w:bCs/>
          <w:sz w:val="24"/>
          <w:szCs w:val="24"/>
          <w:lang w:eastAsia="pl-PL"/>
        </w:rPr>
        <w:t xml:space="preserve"> 202</w:t>
      </w:r>
      <w:r w:rsidR="00F320F4" w:rsidRPr="005D59D9">
        <w:rPr>
          <w:rFonts w:ascii="Times New Roman" w:eastAsia="Times New Roman" w:hAnsi="Times New Roman" w:cs="Times New Roman"/>
          <w:bCs/>
          <w:sz w:val="24"/>
          <w:szCs w:val="24"/>
          <w:lang w:eastAsia="pl-PL"/>
        </w:rPr>
        <w:t>1</w:t>
      </w:r>
      <w:r w:rsidRPr="005D59D9">
        <w:rPr>
          <w:rFonts w:ascii="Times New Roman" w:eastAsia="Times New Roman" w:hAnsi="Times New Roman" w:cs="Times New Roman"/>
          <w:bCs/>
          <w:sz w:val="24"/>
          <w:szCs w:val="24"/>
          <w:lang w:eastAsia="pl-PL"/>
        </w:rPr>
        <w:t xml:space="preserve"> r.</w:t>
      </w:r>
    </w:p>
    <w:p w14:paraId="25C54142" w14:textId="77777777" w:rsidR="00781994" w:rsidRPr="005D59D9" w:rsidRDefault="00781994" w:rsidP="00781994">
      <w:pPr>
        <w:suppressAutoHyphens/>
        <w:spacing w:after="0" w:line="312" w:lineRule="auto"/>
        <w:jc w:val="center"/>
        <w:rPr>
          <w:rFonts w:ascii="Times New Roman" w:eastAsia="NSimSun" w:hAnsi="Times New Roman" w:cs="Times New Roman"/>
          <w:b/>
          <w:kern w:val="2"/>
          <w:sz w:val="24"/>
          <w:szCs w:val="24"/>
          <w:lang w:eastAsia="zh-CN" w:bidi="hi-IN"/>
        </w:rPr>
      </w:pPr>
    </w:p>
    <w:p w14:paraId="1B653AAD" w14:textId="58535923" w:rsidR="00781994" w:rsidRPr="005D59D9" w:rsidRDefault="00781994" w:rsidP="00781994">
      <w:pPr>
        <w:suppressAutoHyphens/>
        <w:spacing w:after="150" w:line="312" w:lineRule="auto"/>
        <w:ind w:left="1276" w:hanging="1276"/>
        <w:jc w:val="both"/>
        <w:rPr>
          <w:rFonts w:ascii="Times New Roman" w:eastAsia="NSimSun" w:hAnsi="Times New Roman" w:cs="Times New Roman"/>
          <w:kern w:val="2"/>
          <w:sz w:val="24"/>
          <w:szCs w:val="24"/>
          <w:lang w:eastAsia="zh-CN" w:bidi="hi-IN"/>
        </w:rPr>
      </w:pPr>
      <w:r w:rsidRPr="005D59D9">
        <w:rPr>
          <w:rFonts w:ascii="Times New Roman" w:eastAsia="NSimSun" w:hAnsi="Times New Roman" w:cs="Times New Roman"/>
          <w:kern w:val="2"/>
          <w:sz w:val="24"/>
          <w:szCs w:val="24"/>
          <w:lang w:eastAsia="zh-CN" w:bidi="hi-IN"/>
        </w:rPr>
        <w:t xml:space="preserve"> </w:t>
      </w:r>
      <w:r w:rsidRPr="005D59D9">
        <w:rPr>
          <w:rFonts w:ascii="Times New Roman" w:eastAsia="NSimSun" w:hAnsi="Times New Roman" w:cs="Times New Roman"/>
          <w:b/>
          <w:kern w:val="2"/>
          <w:sz w:val="24"/>
          <w:szCs w:val="24"/>
          <w:lang w:eastAsia="zh-CN" w:bidi="hi-IN"/>
        </w:rPr>
        <w:t xml:space="preserve">w sprawie: </w:t>
      </w:r>
      <w:r w:rsidRPr="005D59D9">
        <w:rPr>
          <w:rFonts w:ascii="Times New Roman" w:eastAsia="NSimSun" w:hAnsi="Times New Roman" w:cs="Times New Roman"/>
          <w:kern w:val="2"/>
          <w:sz w:val="24"/>
          <w:szCs w:val="24"/>
          <w:lang w:eastAsia="zh-CN" w:bidi="hi-IN"/>
        </w:rPr>
        <w:t xml:space="preserve">wprowadzenia </w:t>
      </w:r>
      <w:bookmarkStart w:id="1" w:name="_Hlk49363709"/>
      <w:r w:rsidRPr="005D59D9">
        <w:rPr>
          <w:rFonts w:ascii="Times New Roman" w:eastAsia="NSimSun" w:hAnsi="Times New Roman" w:cs="Times New Roman"/>
          <w:kern w:val="2"/>
          <w:sz w:val="24"/>
          <w:szCs w:val="24"/>
          <w:lang w:eastAsia="zh-CN" w:bidi="hi-IN"/>
        </w:rPr>
        <w:t>procedur</w:t>
      </w:r>
      <w:r w:rsidR="00F320F4" w:rsidRPr="005D59D9">
        <w:rPr>
          <w:rFonts w:ascii="Times New Roman" w:eastAsia="NSimSun" w:hAnsi="Times New Roman" w:cs="Times New Roman"/>
          <w:kern w:val="2"/>
          <w:sz w:val="24"/>
          <w:szCs w:val="24"/>
          <w:lang w:eastAsia="zh-CN" w:bidi="hi-IN"/>
        </w:rPr>
        <w:t>y</w:t>
      </w:r>
      <w:r w:rsidRPr="005D59D9">
        <w:rPr>
          <w:rFonts w:ascii="Times New Roman" w:eastAsia="NSimSun" w:hAnsi="Times New Roman" w:cs="Times New Roman"/>
          <w:kern w:val="2"/>
          <w:sz w:val="24"/>
          <w:szCs w:val="24"/>
          <w:lang w:eastAsia="zh-CN" w:bidi="hi-IN"/>
        </w:rPr>
        <w:t xml:space="preserve"> bezpieczeństwa w okresie stanu epidemii obowiązujące</w:t>
      </w:r>
      <w:r w:rsidR="00F320F4" w:rsidRPr="005D59D9">
        <w:rPr>
          <w:rFonts w:ascii="Times New Roman" w:eastAsia="NSimSun" w:hAnsi="Times New Roman" w:cs="Times New Roman"/>
          <w:kern w:val="2"/>
          <w:sz w:val="24"/>
          <w:szCs w:val="24"/>
          <w:lang w:eastAsia="zh-CN" w:bidi="hi-IN"/>
        </w:rPr>
        <w:t>j</w:t>
      </w:r>
      <w:r w:rsidRPr="005D59D9">
        <w:rPr>
          <w:rFonts w:ascii="Times New Roman" w:eastAsia="NSimSun" w:hAnsi="Times New Roman" w:cs="Times New Roman"/>
          <w:kern w:val="2"/>
          <w:sz w:val="24"/>
          <w:szCs w:val="24"/>
          <w:lang w:eastAsia="zh-CN" w:bidi="hi-IN"/>
        </w:rPr>
        <w:t xml:space="preserve"> w</w:t>
      </w:r>
      <w:r w:rsidR="00804FDC">
        <w:rPr>
          <w:rFonts w:ascii="Times New Roman" w:eastAsia="NSimSun" w:hAnsi="Times New Roman" w:cs="Times New Roman"/>
          <w:kern w:val="2"/>
          <w:sz w:val="24"/>
          <w:szCs w:val="24"/>
          <w:lang w:eastAsia="zh-CN" w:bidi="hi-IN"/>
        </w:rPr>
        <w:t> </w:t>
      </w:r>
      <w:r w:rsidRPr="005D59D9">
        <w:rPr>
          <w:rFonts w:ascii="Times New Roman" w:eastAsia="NSimSun" w:hAnsi="Times New Roman" w:cs="Times New Roman"/>
          <w:kern w:val="2"/>
          <w:sz w:val="24"/>
          <w:szCs w:val="24"/>
          <w:lang w:eastAsia="zh-CN" w:bidi="hi-IN"/>
        </w:rPr>
        <w:t>szkole w wariancie A</w:t>
      </w:r>
      <w:r w:rsidR="00742619" w:rsidRPr="005D59D9">
        <w:rPr>
          <w:rFonts w:ascii="Times New Roman" w:eastAsia="NSimSun" w:hAnsi="Times New Roman" w:cs="Times New Roman"/>
          <w:kern w:val="2"/>
          <w:sz w:val="24"/>
          <w:szCs w:val="24"/>
          <w:lang w:eastAsia="zh-CN" w:bidi="hi-IN"/>
        </w:rPr>
        <w:t xml:space="preserve"> (</w:t>
      </w:r>
      <w:r w:rsidRPr="005D59D9">
        <w:rPr>
          <w:rFonts w:ascii="Times New Roman" w:eastAsia="NSimSun" w:hAnsi="Times New Roman" w:cs="Times New Roman"/>
          <w:kern w:val="2"/>
          <w:sz w:val="24"/>
          <w:szCs w:val="24"/>
          <w:lang w:eastAsia="zh-CN" w:bidi="hi-IN"/>
        </w:rPr>
        <w:t>tradycyjn</w:t>
      </w:r>
      <w:r w:rsidR="00742619" w:rsidRPr="005D59D9">
        <w:rPr>
          <w:rFonts w:ascii="Times New Roman" w:eastAsia="NSimSun" w:hAnsi="Times New Roman" w:cs="Times New Roman"/>
          <w:kern w:val="2"/>
          <w:sz w:val="24"/>
          <w:szCs w:val="24"/>
          <w:lang w:eastAsia="zh-CN" w:bidi="hi-IN"/>
        </w:rPr>
        <w:t>a</w:t>
      </w:r>
      <w:r w:rsidR="00F320F4" w:rsidRPr="005D59D9">
        <w:rPr>
          <w:rFonts w:ascii="Times New Roman" w:eastAsia="NSimSun" w:hAnsi="Times New Roman" w:cs="Times New Roman"/>
          <w:kern w:val="2"/>
          <w:sz w:val="24"/>
          <w:szCs w:val="24"/>
          <w:lang w:eastAsia="zh-CN" w:bidi="hi-IN"/>
        </w:rPr>
        <w:t xml:space="preserve"> </w:t>
      </w:r>
      <w:r w:rsidRPr="005D59D9">
        <w:rPr>
          <w:rFonts w:ascii="Times New Roman" w:eastAsia="NSimSun" w:hAnsi="Times New Roman" w:cs="Times New Roman"/>
          <w:kern w:val="2"/>
          <w:sz w:val="24"/>
          <w:szCs w:val="24"/>
          <w:lang w:eastAsia="zh-CN" w:bidi="hi-IN"/>
        </w:rPr>
        <w:t>form</w:t>
      </w:r>
      <w:r w:rsidR="00742619" w:rsidRPr="005D59D9">
        <w:rPr>
          <w:rFonts w:ascii="Times New Roman" w:eastAsia="NSimSun" w:hAnsi="Times New Roman" w:cs="Times New Roman"/>
          <w:kern w:val="2"/>
          <w:sz w:val="24"/>
          <w:szCs w:val="24"/>
          <w:lang w:eastAsia="zh-CN" w:bidi="hi-IN"/>
        </w:rPr>
        <w:t>a</w:t>
      </w:r>
      <w:r w:rsidRPr="005D59D9">
        <w:rPr>
          <w:rFonts w:ascii="Times New Roman" w:eastAsia="NSimSun" w:hAnsi="Times New Roman" w:cs="Times New Roman"/>
          <w:kern w:val="2"/>
          <w:sz w:val="24"/>
          <w:szCs w:val="24"/>
          <w:lang w:eastAsia="zh-CN" w:bidi="hi-IN"/>
        </w:rPr>
        <w:t xml:space="preserve"> kształcenia</w:t>
      </w:r>
      <w:r w:rsidR="00742619" w:rsidRPr="005D59D9">
        <w:rPr>
          <w:rFonts w:ascii="Times New Roman" w:eastAsia="NSimSun" w:hAnsi="Times New Roman" w:cs="Times New Roman"/>
          <w:kern w:val="2"/>
          <w:sz w:val="24"/>
          <w:szCs w:val="24"/>
          <w:lang w:eastAsia="zh-CN" w:bidi="hi-IN"/>
        </w:rPr>
        <w:t>)</w:t>
      </w:r>
    </w:p>
    <w:bookmarkEnd w:id="1"/>
    <w:p w14:paraId="1588AD15" w14:textId="77777777" w:rsidR="00781994" w:rsidRPr="005D59D9" w:rsidRDefault="00781994" w:rsidP="00781994">
      <w:pPr>
        <w:suppressAutoHyphens/>
        <w:spacing w:after="150" w:line="312" w:lineRule="auto"/>
        <w:jc w:val="both"/>
        <w:rPr>
          <w:rFonts w:ascii="Times New Roman" w:eastAsia="NSimSun" w:hAnsi="Times New Roman" w:cs="Times New Roman"/>
          <w:kern w:val="2"/>
          <w:sz w:val="24"/>
          <w:szCs w:val="24"/>
          <w:lang w:eastAsia="zh-CN" w:bidi="hi-IN"/>
        </w:rPr>
      </w:pPr>
    </w:p>
    <w:p w14:paraId="4AD33103" w14:textId="7FAE68FC" w:rsidR="00F320F4" w:rsidRPr="00F320F4" w:rsidRDefault="00F320F4" w:rsidP="00F320F4">
      <w:pPr>
        <w:spacing w:after="150" w:line="312" w:lineRule="auto"/>
        <w:jc w:val="both"/>
        <w:rPr>
          <w:rFonts w:ascii="Times New Roman" w:eastAsia="Calibri" w:hAnsi="Times New Roman" w:cs="Times New Roman"/>
          <w:sz w:val="24"/>
          <w:szCs w:val="24"/>
        </w:rPr>
      </w:pPr>
      <w:r w:rsidRPr="00F320F4">
        <w:rPr>
          <w:rFonts w:ascii="Times New Roman" w:eastAsia="Calibri" w:hAnsi="Times New Roman" w:cs="Times New Roman"/>
          <w:sz w:val="24"/>
          <w:szCs w:val="24"/>
        </w:rPr>
        <w:t xml:space="preserve">Na podstawie art. 68 ust. 1 pkt 6 </w:t>
      </w:r>
      <w:r w:rsidRPr="00F320F4">
        <w:rPr>
          <w:rFonts w:ascii="Times New Roman" w:eastAsia="Calibri" w:hAnsi="Times New Roman" w:cs="Times New Roman"/>
          <w:i/>
          <w:sz w:val="24"/>
          <w:szCs w:val="24"/>
        </w:rPr>
        <w:t>Obwieszczenia Marszałka Sejmu Rzeczypospolitej Polskiej z</w:t>
      </w:r>
      <w:r w:rsidRPr="005D59D9">
        <w:rPr>
          <w:rFonts w:ascii="Times New Roman" w:eastAsia="Calibri" w:hAnsi="Times New Roman" w:cs="Times New Roman"/>
          <w:i/>
          <w:sz w:val="24"/>
          <w:szCs w:val="24"/>
        </w:rPr>
        <w:t> </w:t>
      </w:r>
      <w:r w:rsidRPr="00F320F4">
        <w:rPr>
          <w:rFonts w:ascii="Times New Roman" w:eastAsia="Calibri" w:hAnsi="Times New Roman" w:cs="Times New Roman"/>
          <w:i/>
          <w:sz w:val="24"/>
          <w:szCs w:val="24"/>
        </w:rPr>
        <w:t>dnia 18 maja 2021r. w sprawie ogłoszenia jednolitego tekstu Ustawy z dnia 14 grudnia 2016r.  Prawo oświatowe</w:t>
      </w:r>
      <w:r w:rsidRPr="00F320F4">
        <w:rPr>
          <w:rFonts w:ascii="Times New Roman" w:eastAsia="Calibri" w:hAnsi="Times New Roman" w:cs="Times New Roman"/>
          <w:sz w:val="24"/>
          <w:szCs w:val="24"/>
        </w:rPr>
        <w:t xml:space="preserve"> (</w:t>
      </w:r>
      <w:proofErr w:type="spellStart"/>
      <w:r w:rsidRPr="00F320F4">
        <w:rPr>
          <w:rFonts w:ascii="Times New Roman" w:eastAsia="Calibri" w:hAnsi="Times New Roman" w:cs="Times New Roman"/>
          <w:sz w:val="24"/>
          <w:szCs w:val="24"/>
        </w:rPr>
        <w:t>t.j</w:t>
      </w:r>
      <w:proofErr w:type="spellEnd"/>
      <w:r w:rsidRPr="00F320F4">
        <w:rPr>
          <w:rFonts w:ascii="Times New Roman" w:eastAsia="Calibri" w:hAnsi="Times New Roman" w:cs="Times New Roman"/>
          <w:sz w:val="24"/>
          <w:szCs w:val="24"/>
        </w:rPr>
        <w:t xml:space="preserve">. Dz.U. z 2021 r. poz. 1082), w zw. z art. 8a ust. 5 pkt 2 </w:t>
      </w:r>
      <w:r w:rsidRPr="00F320F4">
        <w:rPr>
          <w:rFonts w:ascii="Times New Roman" w:eastAsia="Calibri" w:hAnsi="Times New Roman" w:cs="Times New Roman"/>
          <w:i/>
          <w:sz w:val="24"/>
          <w:szCs w:val="24"/>
        </w:rPr>
        <w:t>Ustawy z dnia 14 marca 1985 r. o Państwowej Inspekcji Sanitarnej</w:t>
      </w:r>
      <w:r w:rsidRPr="00F320F4">
        <w:rPr>
          <w:rFonts w:ascii="Times New Roman" w:eastAsia="Calibri" w:hAnsi="Times New Roman" w:cs="Times New Roman"/>
          <w:sz w:val="24"/>
          <w:szCs w:val="24"/>
        </w:rPr>
        <w:t xml:space="preserve"> (</w:t>
      </w:r>
      <w:proofErr w:type="spellStart"/>
      <w:r w:rsidRPr="00F320F4">
        <w:rPr>
          <w:rFonts w:ascii="Times New Roman" w:eastAsia="Calibri" w:hAnsi="Times New Roman" w:cs="Times New Roman"/>
          <w:sz w:val="24"/>
          <w:szCs w:val="24"/>
        </w:rPr>
        <w:t>t.j</w:t>
      </w:r>
      <w:proofErr w:type="spellEnd"/>
      <w:r w:rsidRPr="00F320F4">
        <w:rPr>
          <w:rFonts w:ascii="Times New Roman" w:eastAsia="Calibri" w:hAnsi="Times New Roman" w:cs="Times New Roman"/>
          <w:sz w:val="24"/>
          <w:szCs w:val="24"/>
        </w:rPr>
        <w:t>. Dz.U. z 2021 r. poz. 195) zarządza się, co następuje:</w:t>
      </w:r>
    </w:p>
    <w:p w14:paraId="2D7BE2B2" w14:textId="77777777" w:rsidR="00781994" w:rsidRPr="005D59D9" w:rsidRDefault="00781994" w:rsidP="00781994">
      <w:pPr>
        <w:suppressAutoHyphens/>
        <w:spacing w:before="150" w:after="150" w:line="312" w:lineRule="auto"/>
        <w:jc w:val="center"/>
        <w:rPr>
          <w:rFonts w:ascii="Times New Roman" w:eastAsia="NSimSun" w:hAnsi="Times New Roman" w:cs="Times New Roman"/>
          <w:b/>
          <w:kern w:val="2"/>
          <w:sz w:val="24"/>
          <w:szCs w:val="24"/>
          <w:lang w:eastAsia="zh-CN" w:bidi="hi-IN"/>
        </w:rPr>
      </w:pPr>
      <w:r w:rsidRPr="005D59D9">
        <w:rPr>
          <w:rFonts w:ascii="Times New Roman" w:eastAsia="NSimSun" w:hAnsi="Times New Roman" w:cs="Times New Roman"/>
          <w:b/>
          <w:kern w:val="2"/>
          <w:sz w:val="24"/>
          <w:szCs w:val="24"/>
          <w:lang w:eastAsia="zh-CN" w:bidi="hi-IN"/>
        </w:rPr>
        <w:t>§ 1</w:t>
      </w:r>
    </w:p>
    <w:p w14:paraId="22A33D53" w14:textId="2716FF73" w:rsidR="00F320F4" w:rsidRPr="00F320F4" w:rsidRDefault="00F320F4" w:rsidP="00F320F4">
      <w:pPr>
        <w:spacing w:after="0" w:line="240" w:lineRule="auto"/>
        <w:jc w:val="both"/>
        <w:rPr>
          <w:rFonts w:ascii="Times New Roman" w:eastAsia="Calibri" w:hAnsi="Times New Roman" w:cs="Times New Roman"/>
          <w:bCs/>
          <w:i/>
          <w:sz w:val="24"/>
          <w:szCs w:val="24"/>
        </w:rPr>
      </w:pPr>
      <w:bookmarkStart w:id="2" w:name="_Hlk49424745"/>
      <w:r w:rsidRPr="005D59D9">
        <w:rPr>
          <w:rFonts w:ascii="Times New Roman" w:eastAsia="Calibri" w:hAnsi="Times New Roman" w:cs="Times New Roman"/>
          <w:sz w:val="24"/>
          <w:szCs w:val="24"/>
        </w:rPr>
        <w:t>Z dniem 1 września 2021 roku w</w:t>
      </w:r>
      <w:r w:rsidRPr="00F320F4">
        <w:rPr>
          <w:rFonts w:ascii="Times New Roman" w:eastAsia="Calibri" w:hAnsi="Times New Roman" w:cs="Times New Roman"/>
          <w:sz w:val="24"/>
          <w:szCs w:val="24"/>
        </w:rPr>
        <w:t xml:space="preserve">prowadza się </w:t>
      </w:r>
      <w:r w:rsidRPr="00F320F4">
        <w:rPr>
          <w:rFonts w:ascii="Times New Roman" w:eastAsia="Calibri" w:hAnsi="Times New Roman" w:cs="Times New Roman"/>
          <w:bCs/>
          <w:i/>
          <w:sz w:val="24"/>
          <w:szCs w:val="24"/>
        </w:rPr>
        <w:t>Procedur</w:t>
      </w:r>
      <w:r w:rsidRPr="005D59D9">
        <w:rPr>
          <w:rFonts w:ascii="Times New Roman" w:eastAsia="Calibri" w:hAnsi="Times New Roman" w:cs="Times New Roman"/>
          <w:bCs/>
          <w:i/>
          <w:sz w:val="24"/>
          <w:szCs w:val="24"/>
        </w:rPr>
        <w:t xml:space="preserve">ę </w:t>
      </w:r>
      <w:r w:rsidRPr="00F320F4">
        <w:rPr>
          <w:rFonts w:ascii="Times New Roman" w:eastAsia="Calibri" w:hAnsi="Times New Roman" w:cs="Times New Roman"/>
          <w:bCs/>
          <w:i/>
          <w:sz w:val="24"/>
          <w:szCs w:val="24"/>
        </w:rPr>
        <w:t>bezpieczeństwa w okresie stanu epidemii obowiązując</w:t>
      </w:r>
      <w:r w:rsidRPr="005D59D9">
        <w:rPr>
          <w:rFonts w:ascii="Times New Roman" w:eastAsia="Calibri" w:hAnsi="Times New Roman" w:cs="Times New Roman"/>
          <w:bCs/>
          <w:i/>
          <w:sz w:val="24"/>
          <w:szCs w:val="24"/>
        </w:rPr>
        <w:t>ą</w:t>
      </w:r>
      <w:r w:rsidRPr="00F320F4">
        <w:rPr>
          <w:rFonts w:ascii="Times New Roman" w:eastAsia="Calibri" w:hAnsi="Times New Roman" w:cs="Times New Roman"/>
          <w:bCs/>
          <w:i/>
          <w:sz w:val="24"/>
          <w:szCs w:val="24"/>
        </w:rPr>
        <w:t xml:space="preserve"> w Szkole Podstawowej </w:t>
      </w:r>
      <w:r w:rsidRPr="005D59D9">
        <w:rPr>
          <w:rFonts w:ascii="Times New Roman" w:eastAsia="Calibri" w:hAnsi="Times New Roman" w:cs="Times New Roman"/>
          <w:bCs/>
          <w:i/>
          <w:sz w:val="24"/>
          <w:szCs w:val="24"/>
        </w:rPr>
        <w:t>im. Mikołaja Kopernika w Balinie</w:t>
      </w:r>
      <w:r w:rsidRPr="00F320F4">
        <w:rPr>
          <w:rFonts w:ascii="Times New Roman" w:eastAsia="Calibri" w:hAnsi="Times New Roman" w:cs="Times New Roman"/>
          <w:bCs/>
          <w:i/>
          <w:sz w:val="24"/>
          <w:szCs w:val="24"/>
        </w:rPr>
        <w:t xml:space="preserve"> w wariancie A</w:t>
      </w:r>
      <w:r w:rsidR="00742619" w:rsidRPr="005D59D9">
        <w:rPr>
          <w:rFonts w:ascii="Times New Roman" w:eastAsia="Calibri" w:hAnsi="Times New Roman" w:cs="Times New Roman"/>
          <w:bCs/>
          <w:i/>
          <w:sz w:val="24"/>
          <w:szCs w:val="24"/>
        </w:rPr>
        <w:t xml:space="preserve"> (</w:t>
      </w:r>
      <w:r w:rsidRPr="00F320F4">
        <w:rPr>
          <w:rFonts w:ascii="Times New Roman" w:eastAsia="Calibri" w:hAnsi="Times New Roman" w:cs="Times New Roman"/>
          <w:bCs/>
          <w:i/>
          <w:sz w:val="24"/>
          <w:szCs w:val="24"/>
        </w:rPr>
        <w:t>tradycyjn</w:t>
      </w:r>
      <w:r w:rsidR="00742619" w:rsidRPr="005D59D9">
        <w:rPr>
          <w:rFonts w:ascii="Times New Roman" w:eastAsia="Calibri" w:hAnsi="Times New Roman" w:cs="Times New Roman"/>
          <w:bCs/>
          <w:i/>
          <w:sz w:val="24"/>
          <w:szCs w:val="24"/>
        </w:rPr>
        <w:t>a</w:t>
      </w:r>
      <w:r w:rsidRPr="00F320F4">
        <w:rPr>
          <w:rFonts w:ascii="Times New Roman" w:eastAsia="Calibri" w:hAnsi="Times New Roman" w:cs="Times New Roman"/>
          <w:bCs/>
          <w:i/>
          <w:sz w:val="24"/>
          <w:szCs w:val="24"/>
        </w:rPr>
        <w:t xml:space="preserve"> form</w:t>
      </w:r>
      <w:r w:rsidR="00742619" w:rsidRPr="005D59D9">
        <w:rPr>
          <w:rFonts w:ascii="Times New Roman" w:eastAsia="Calibri" w:hAnsi="Times New Roman" w:cs="Times New Roman"/>
          <w:bCs/>
          <w:i/>
          <w:sz w:val="24"/>
          <w:szCs w:val="24"/>
        </w:rPr>
        <w:t>a</w:t>
      </w:r>
      <w:r w:rsidRPr="00F320F4">
        <w:rPr>
          <w:rFonts w:ascii="Times New Roman" w:eastAsia="Calibri" w:hAnsi="Times New Roman" w:cs="Times New Roman"/>
          <w:bCs/>
          <w:i/>
          <w:sz w:val="24"/>
          <w:szCs w:val="24"/>
        </w:rPr>
        <w:t xml:space="preserve"> kształcenia</w:t>
      </w:r>
      <w:r w:rsidR="00742619" w:rsidRPr="005D59D9">
        <w:rPr>
          <w:rFonts w:ascii="Times New Roman" w:eastAsia="Calibri" w:hAnsi="Times New Roman" w:cs="Times New Roman"/>
          <w:bCs/>
          <w:i/>
          <w:sz w:val="24"/>
          <w:szCs w:val="24"/>
        </w:rPr>
        <w:t>)</w:t>
      </w:r>
      <w:r w:rsidRPr="00F320F4">
        <w:rPr>
          <w:rFonts w:ascii="Times New Roman" w:eastAsia="Calibri" w:hAnsi="Times New Roman" w:cs="Times New Roman"/>
          <w:bCs/>
          <w:i/>
          <w:sz w:val="24"/>
          <w:szCs w:val="24"/>
        </w:rPr>
        <w:t>,</w:t>
      </w:r>
      <w:r w:rsidRPr="00F320F4">
        <w:rPr>
          <w:rFonts w:ascii="Times New Roman" w:eastAsia="Times New Roman" w:hAnsi="Times New Roman" w:cs="Times New Roman"/>
          <w:b/>
          <w:sz w:val="24"/>
          <w:szCs w:val="24"/>
          <w:lang w:eastAsia="pl-PL"/>
        </w:rPr>
        <w:t xml:space="preserve"> </w:t>
      </w:r>
      <w:r w:rsidRPr="00F320F4">
        <w:rPr>
          <w:rFonts w:ascii="Times New Roman" w:eastAsia="Calibri" w:hAnsi="Times New Roman" w:cs="Times New Roman"/>
          <w:sz w:val="24"/>
          <w:szCs w:val="24"/>
        </w:rPr>
        <w:t>stanowiąc</w:t>
      </w:r>
      <w:r w:rsidR="00742619" w:rsidRPr="005D59D9">
        <w:rPr>
          <w:rFonts w:ascii="Times New Roman" w:eastAsia="Calibri" w:hAnsi="Times New Roman" w:cs="Times New Roman"/>
          <w:sz w:val="24"/>
          <w:szCs w:val="24"/>
        </w:rPr>
        <w:t>ą</w:t>
      </w:r>
      <w:r w:rsidRPr="00F320F4">
        <w:rPr>
          <w:rFonts w:ascii="Times New Roman" w:eastAsia="Calibri" w:hAnsi="Times New Roman" w:cs="Times New Roman"/>
          <w:sz w:val="24"/>
          <w:szCs w:val="24"/>
        </w:rPr>
        <w:t xml:space="preserve"> załącznik do niniejszego zarządzenia.</w:t>
      </w:r>
      <w:r w:rsidRPr="00F320F4">
        <w:rPr>
          <w:rFonts w:ascii="Times New Roman" w:eastAsia="Calibri" w:hAnsi="Times New Roman" w:cs="Times New Roman"/>
          <w:bCs/>
          <w:i/>
          <w:sz w:val="24"/>
          <w:szCs w:val="24"/>
        </w:rPr>
        <w:t xml:space="preserve">                                                </w:t>
      </w:r>
    </w:p>
    <w:p w14:paraId="209265A2" w14:textId="6B747071" w:rsidR="00781994" w:rsidRPr="005D59D9" w:rsidRDefault="00F320F4" w:rsidP="00F320F4">
      <w:pPr>
        <w:suppressAutoHyphens/>
        <w:spacing w:before="150" w:after="150" w:line="312" w:lineRule="auto"/>
        <w:jc w:val="center"/>
        <w:rPr>
          <w:rFonts w:ascii="Times New Roman" w:eastAsia="NSimSun" w:hAnsi="Times New Roman" w:cs="Times New Roman"/>
          <w:b/>
          <w:kern w:val="2"/>
          <w:sz w:val="24"/>
          <w:szCs w:val="24"/>
          <w:lang w:eastAsia="zh-CN" w:bidi="hi-IN"/>
        </w:rPr>
      </w:pPr>
      <w:r w:rsidRPr="005D59D9">
        <w:rPr>
          <w:rFonts w:ascii="Times New Roman" w:eastAsia="Calibri" w:hAnsi="Times New Roman" w:cs="Times New Roman"/>
          <w:bCs/>
          <w:i/>
          <w:sz w:val="24"/>
          <w:szCs w:val="24"/>
        </w:rPr>
        <w:t xml:space="preserve">                            </w:t>
      </w:r>
      <w:r w:rsidR="00781994" w:rsidRPr="005D59D9">
        <w:rPr>
          <w:rFonts w:ascii="Times New Roman" w:eastAsia="NSimSun" w:hAnsi="Times New Roman" w:cs="Times New Roman"/>
          <w:b/>
          <w:kern w:val="2"/>
          <w:sz w:val="24"/>
          <w:szCs w:val="24"/>
          <w:lang w:eastAsia="zh-CN" w:bidi="hi-IN"/>
        </w:rPr>
        <w:t>§ 2</w:t>
      </w:r>
    </w:p>
    <w:bookmarkEnd w:id="2"/>
    <w:p w14:paraId="10AF7E60" w14:textId="2D23E099" w:rsidR="00943F59" w:rsidRPr="005D59D9" w:rsidRDefault="00943F59" w:rsidP="00781994">
      <w:pPr>
        <w:spacing w:before="150" w:after="150" w:line="312" w:lineRule="auto"/>
        <w:rPr>
          <w:rFonts w:ascii="Times New Roman" w:eastAsia="NSimSun" w:hAnsi="Times New Roman" w:cs="Times New Roman"/>
          <w:kern w:val="2"/>
          <w:sz w:val="24"/>
          <w:szCs w:val="24"/>
          <w:lang w:eastAsia="zh-CN" w:bidi="hi-IN"/>
        </w:rPr>
      </w:pPr>
      <w:r w:rsidRPr="005D59D9">
        <w:rPr>
          <w:rFonts w:ascii="Times New Roman" w:eastAsia="NSimSun" w:hAnsi="Times New Roman" w:cs="Times New Roman"/>
          <w:kern w:val="2"/>
          <w:sz w:val="24"/>
          <w:szCs w:val="24"/>
          <w:lang w:eastAsia="zh-CN" w:bidi="hi-IN"/>
        </w:rPr>
        <w:t xml:space="preserve">Zobowiązuje się nauczycieli, pracowników administracji i obsługi, uczniów i ich rodziców do przestrzegania </w:t>
      </w:r>
      <w:r w:rsidR="00742619" w:rsidRPr="005D59D9">
        <w:rPr>
          <w:rFonts w:ascii="Times New Roman" w:eastAsia="NSimSun" w:hAnsi="Times New Roman" w:cs="Times New Roman"/>
          <w:kern w:val="2"/>
          <w:sz w:val="24"/>
          <w:szCs w:val="24"/>
          <w:lang w:eastAsia="zh-CN" w:bidi="hi-IN"/>
        </w:rPr>
        <w:t xml:space="preserve">postanowień zawartych w </w:t>
      </w:r>
      <w:r w:rsidRPr="005D59D9">
        <w:rPr>
          <w:rFonts w:ascii="Times New Roman" w:eastAsia="NSimSun" w:hAnsi="Times New Roman" w:cs="Times New Roman"/>
          <w:kern w:val="2"/>
          <w:sz w:val="24"/>
          <w:szCs w:val="24"/>
          <w:lang w:eastAsia="zh-CN" w:bidi="hi-IN"/>
        </w:rPr>
        <w:t>procedur</w:t>
      </w:r>
      <w:r w:rsidR="00742619" w:rsidRPr="005D59D9">
        <w:rPr>
          <w:rFonts w:ascii="Times New Roman" w:eastAsia="NSimSun" w:hAnsi="Times New Roman" w:cs="Times New Roman"/>
          <w:kern w:val="2"/>
          <w:sz w:val="24"/>
          <w:szCs w:val="24"/>
          <w:lang w:eastAsia="zh-CN" w:bidi="hi-IN"/>
        </w:rPr>
        <w:t>ze</w:t>
      </w:r>
      <w:r w:rsidRPr="005D59D9">
        <w:rPr>
          <w:rFonts w:ascii="Times New Roman" w:eastAsia="NSimSun" w:hAnsi="Times New Roman" w:cs="Times New Roman"/>
          <w:kern w:val="2"/>
          <w:sz w:val="24"/>
          <w:szCs w:val="24"/>
          <w:lang w:eastAsia="zh-CN" w:bidi="hi-IN"/>
        </w:rPr>
        <w:t>, o których mowa w § 1.</w:t>
      </w:r>
    </w:p>
    <w:p w14:paraId="13FF4863" w14:textId="77777777" w:rsidR="00943F59" w:rsidRPr="005D59D9" w:rsidRDefault="00943F59" w:rsidP="00943F59">
      <w:pPr>
        <w:suppressAutoHyphens/>
        <w:spacing w:after="150" w:line="312" w:lineRule="auto"/>
        <w:jc w:val="center"/>
        <w:rPr>
          <w:rFonts w:ascii="Times New Roman" w:eastAsia="NSimSun" w:hAnsi="Times New Roman" w:cs="Times New Roman"/>
          <w:b/>
          <w:kern w:val="2"/>
          <w:sz w:val="24"/>
          <w:szCs w:val="24"/>
          <w:lang w:eastAsia="zh-CN" w:bidi="hi-IN"/>
        </w:rPr>
      </w:pPr>
      <w:r w:rsidRPr="005D59D9">
        <w:rPr>
          <w:rFonts w:ascii="Times New Roman" w:eastAsia="NSimSun" w:hAnsi="Times New Roman" w:cs="Times New Roman"/>
          <w:b/>
          <w:kern w:val="2"/>
          <w:sz w:val="24"/>
          <w:szCs w:val="24"/>
          <w:lang w:eastAsia="zh-CN" w:bidi="hi-IN"/>
        </w:rPr>
        <w:t>§ 3</w:t>
      </w:r>
    </w:p>
    <w:p w14:paraId="4388AAD9" w14:textId="6F5095FD" w:rsidR="00943F59" w:rsidRPr="005D59D9" w:rsidRDefault="00943F59" w:rsidP="00943F59">
      <w:pPr>
        <w:suppressAutoHyphens/>
        <w:spacing w:after="150" w:line="312" w:lineRule="auto"/>
        <w:jc w:val="both"/>
        <w:rPr>
          <w:rFonts w:ascii="Times New Roman" w:eastAsia="NSimSun" w:hAnsi="Times New Roman" w:cs="Times New Roman"/>
          <w:kern w:val="2"/>
          <w:sz w:val="24"/>
          <w:szCs w:val="24"/>
          <w:lang w:eastAsia="zh-CN" w:bidi="hi-IN"/>
        </w:rPr>
      </w:pPr>
      <w:r w:rsidRPr="005D59D9">
        <w:rPr>
          <w:rFonts w:ascii="Times New Roman" w:eastAsia="NSimSun" w:hAnsi="Times New Roman" w:cs="Times New Roman"/>
          <w:kern w:val="2"/>
          <w:sz w:val="24"/>
          <w:szCs w:val="24"/>
          <w:lang w:eastAsia="zh-CN" w:bidi="hi-IN"/>
        </w:rPr>
        <w:t xml:space="preserve">Zarządzenie wchodzi w życie z dniem </w:t>
      </w:r>
      <w:r w:rsidR="00742619" w:rsidRPr="005D59D9">
        <w:rPr>
          <w:rFonts w:ascii="Times New Roman" w:eastAsia="NSimSun" w:hAnsi="Times New Roman" w:cs="Times New Roman"/>
          <w:kern w:val="2"/>
          <w:sz w:val="24"/>
          <w:szCs w:val="24"/>
          <w:lang w:eastAsia="zh-CN" w:bidi="hi-IN"/>
        </w:rPr>
        <w:t>1września 2021 roku</w:t>
      </w:r>
      <w:r w:rsidRPr="005D59D9">
        <w:rPr>
          <w:rFonts w:ascii="Times New Roman" w:eastAsia="NSimSun" w:hAnsi="Times New Roman" w:cs="Times New Roman"/>
          <w:kern w:val="2"/>
          <w:sz w:val="24"/>
          <w:szCs w:val="24"/>
          <w:lang w:eastAsia="zh-CN" w:bidi="hi-IN"/>
        </w:rPr>
        <w:t xml:space="preserve">. </w:t>
      </w:r>
    </w:p>
    <w:p w14:paraId="7B99036B" w14:textId="2A1279FF" w:rsidR="00943F59" w:rsidRPr="005D59D9" w:rsidRDefault="00943F59" w:rsidP="00943F59">
      <w:pPr>
        <w:suppressAutoHyphens/>
        <w:spacing w:after="150" w:line="312" w:lineRule="auto"/>
        <w:jc w:val="center"/>
        <w:rPr>
          <w:rFonts w:ascii="Times New Roman" w:eastAsia="NSimSun" w:hAnsi="Times New Roman" w:cs="Times New Roman"/>
          <w:b/>
          <w:kern w:val="2"/>
          <w:sz w:val="24"/>
          <w:szCs w:val="24"/>
          <w:lang w:eastAsia="zh-CN" w:bidi="hi-IN"/>
        </w:rPr>
      </w:pPr>
      <w:r w:rsidRPr="005D59D9">
        <w:rPr>
          <w:rFonts w:ascii="Times New Roman" w:eastAsia="NSimSun" w:hAnsi="Times New Roman" w:cs="Times New Roman"/>
          <w:b/>
          <w:kern w:val="2"/>
          <w:sz w:val="24"/>
          <w:szCs w:val="24"/>
          <w:lang w:eastAsia="zh-CN" w:bidi="hi-IN"/>
        </w:rPr>
        <w:t>§ 4</w:t>
      </w:r>
    </w:p>
    <w:p w14:paraId="2B51B465" w14:textId="723C9758" w:rsidR="00781994" w:rsidRPr="005D59D9" w:rsidRDefault="00781994" w:rsidP="00943F59">
      <w:pPr>
        <w:spacing w:before="150" w:after="150" w:line="312" w:lineRule="auto"/>
        <w:jc w:val="both"/>
        <w:rPr>
          <w:rFonts w:ascii="Times New Roman" w:eastAsia="NSimSun" w:hAnsi="Times New Roman" w:cs="Times New Roman"/>
          <w:kern w:val="2"/>
          <w:sz w:val="24"/>
          <w:szCs w:val="24"/>
          <w:lang w:eastAsia="zh-CN" w:bidi="hi-IN"/>
        </w:rPr>
      </w:pPr>
      <w:r w:rsidRPr="005D59D9">
        <w:rPr>
          <w:rFonts w:ascii="Times New Roman" w:eastAsia="NSimSun" w:hAnsi="Times New Roman" w:cs="Times New Roman"/>
          <w:kern w:val="2"/>
          <w:sz w:val="24"/>
          <w:szCs w:val="24"/>
          <w:lang w:eastAsia="zh-CN" w:bidi="hi-IN"/>
        </w:rPr>
        <w:t>Trac</w:t>
      </w:r>
      <w:r w:rsidR="00943F59" w:rsidRPr="005D59D9">
        <w:rPr>
          <w:rFonts w:ascii="Times New Roman" w:eastAsia="NSimSun" w:hAnsi="Times New Roman" w:cs="Times New Roman"/>
          <w:kern w:val="2"/>
          <w:sz w:val="24"/>
          <w:szCs w:val="24"/>
          <w:lang w:eastAsia="zh-CN" w:bidi="hi-IN"/>
        </w:rPr>
        <w:t xml:space="preserve">i </w:t>
      </w:r>
      <w:r w:rsidRPr="005D59D9">
        <w:rPr>
          <w:rFonts w:ascii="Times New Roman" w:eastAsia="NSimSun" w:hAnsi="Times New Roman" w:cs="Times New Roman"/>
          <w:kern w:val="2"/>
          <w:sz w:val="24"/>
          <w:szCs w:val="24"/>
          <w:lang w:eastAsia="zh-CN" w:bidi="hi-IN"/>
        </w:rPr>
        <w:t xml:space="preserve">moc </w:t>
      </w:r>
      <w:r w:rsidR="00943F59" w:rsidRPr="005D59D9">
        <w:rPr>
          <w:rFonts w:ascii="Times New Roman" w:eastAsia="NSimSun" w:hAnsi="Times New Roman" w:cs="Times New Roman"/>
          <w:kern w:val="2"/>
          <w:sz w:val="24"/>
          <w:szCs w:val="24"/>
          <w:lang w:eastAsia="zh-CN" w:bidi="hi-IN"/>
        </w:rPr>
        <w:t>Z</w:t>
      </w:r>
      <w:r w:rsidRPr="005D59D9">
        <w:rPr>
          <w:rFonts w:ascii="Times New Roman" w:eastAsia="NSimSun" w:hAnsi="Times New Roman" w:cs="Times New Roman"/>
          <w:kern w:val="2"/>
          <w:sz w:val="24"/>
          <w:szCs w:val="24"/>
          <w:lang w:eastAsia="zh-CN" w:bidi="hi-IN"/>
        </w:rPr>
        <w:t>arządzeni</w:t>
      </w:r>
      <w:r w:rsidR="00943F59" w:rsidRPr="005D59D9">
        <w:rPr>
          <w:rFonts w:ascii="Times New Roman" w:eastAsia="NSimSun" w:hAnsi="Times New Roman" w:cs="Times New Roman"/>
          <w:kern w:val="2"/>
          <w:sz w:val="24"/>
          <w:szCs w:val="24"/>
          <w:lang w:eastAsia="zh-CN" w:bidi="hi-IN"/>
        </w:rPr>
        <w:t>e</w:t>
      </w:r>
      <w:r w:rsidRPr="005D59D9">
        <w:rPr>
          <w:rFonts w:ascii="Times New Roman" w:eastAsia="NSimSun" w:hAnsi="Times New Roman" w:cs="Times New Roman"/>
          <w:kern w:val="2"/>
          <w:sz w:val="24"/>
          <w:szCs w:val="24"/>
          <w:lang w:eastAsia="zh-CN" w:bidi="hi-IN"/>
        </w:rPr>
        <w:t xml:space="preserve"> </w:t>
      </w:r>
      <w:r w:rsidR="00943F59" w:rsidRPr="005D59D9">
        <w:rPr>
          <w:rFonts w:ascii="Times New Roman" w:eastAsia="NSimSun" w:hAnsi="Times New Roman" w:cs="Times New Roman"/>
          <w:kern w:val="2"/>
          <w:sz w:val="24"/>
          <w:szCs w:val="24"/>
          <w:lang w:eastAsia="zh-CN" w:bidi="hi-IN"/>
        </w:rPr>
        <w:t xml:space="preserve">nr </w:t>
      </w:r>
      <w:r w:rsidR="00F320F4" w:rsidRPr="005D59D9">
        <w:rPr>
          <w:rFonts w:ascii="Times New Roman" w:eastAsia="NSimSun" w:hAnsi="Times New Roman" w:cs="Times New Roman"/>
          <w:kern w:val="2"/>
          <w:sz w:val="24"/>
          <w:szCs w:val="24"/>
          <w:lang w:eastAsia="zh-CN" w:bidi="hi-IN"/>
        </w:rPr>
        <w:t>56</w:t>
      </w:r>
      <w:r w:rsidR="00943F59" w:rsidRPr="005D59D9">
        <w:rPr>
          <w:rFonts w:ascii="Times New Roman" w:eastAsia="NSimSun" w:hAnsi="Times New Roman" w:cs="Times New Roman"/>
          <w:kern w:val="2"/>
          <w:sz w:val="24"/>
          <w:szCs w:val="24"/>
          <w:lang w:eastAsia="zh-CN" w:bidi="hi-IN"/>
        </w:rPr>
        <w:t xml:space="preserve">/2020 </w:t>
      </w:r>
      <w:r w:rsidRPr="005D59D9">
        <w:rPr>
          <w:rFonts w:ascii="Times New Roman" w:eastAsia="NSimSun" w:hAnsi="Times New Roman" w:cs="Times New Roman"/>
          <w:kern w:val="2"/>
          <w:sz w:val="24"/>
          <w:szCs w:val="24"/>
          <w:lang w:eastAsia="zh-CN" w:bidi="hi-IN"/>
        </w:rPr>
        <w:t>Dyrektora Szkoły Podstawowej im. Mikołaja Kopernika w</w:t>
      </w:r>
      <w:r w:rsidR="00943F59" w:rsidRPr="005D59D9">
        <w:rPr>
          <w:rFonts w:ascii="Times New Roman" w:eastAsia="NSimSun" w:hAnsi="Times New Roman" w:cs="Times New Roman"/>
          <w:kern w:val="2"/>
          <w:sz w:val="24"/>
          <w:szCs w:val="24"/>
          <w:lang w:eastAsia="zh-CN" w:bidi="hi-IN"/>
        </w:rPr>
        <w:t> </w:t>
      </w:r>
      <w:r w:rsidRPr="005D59D9">
        <w:rPr>
          <w:rFonts w:ascii="Times New Roman" w:eastAsia="NSimSun" w:hAnsi="Times New Roman" w:cs="Times New Roman"/>
          <w:kern w:val="2"/>
          <w:sz w:val="24"/>
          <w:szCs w:val="24"/>
          <w:lang w:eastAsia="zh-CN" w:bidi="hi-IN"/>
        </w:rPr>
        <w:t>Balinie</w:t>
      </w:r>
      <w:r w:rsidR="00943F59" w:rsidRPr="005D59D9">
        <w:rPr>
          <w:rFonts w:ascii="Times New Roman" w:eastAsia="NSimSun" w:hAnsi="Times New Roman" w:cs="Times New Roman"/>
          <w:kern w:val="2"/>
          <w:sz w:val="24"/>
          <w:szCs w:val="24"/>
          <w:lang w:eastAsia="zh-CN" w:bidi="hi-IN"/>
        </w:rPr>
        <w:t xml:space="preserve"> z dnia </w:t>
      </w:r>
      <w:r w:rsidR="00F320F4" w:rsidRPr="005D59D9">
        <w:rPr>
          <w:rFonts w:ascii="Times New Roman" w:eastAsia="NSimSun" w:hAnsi="Times New Roman" w:cs="Times New Roman"/>
          <w:kern w:val="2"/>
          <w:sz w:val="24"/>
          <w:szCs w:val="24"/>
          <w:lang w:eastAsia="zh-CN" w:bidi="hi-IN"/>
        </w:rPr>
        <w:t>13 października</w:t>
      </w:r>
      <w:r w:rsidR="00943F59" w:rsidRPr="005D59D9">
        <w:rPr>
          <w:rFonts w:ascii="Times New Roman" w:eastAsia="NSimSun" w:hAnsi="Times New Roman" w:cs="Times New Roman"/>
          <w:kern w:val="2"/>
          <w:sz w:val="24"/>
          <w:szCs w:val="24"/>
          <w:lang w:eastAsia="zh-CN" w:bidi="hi-IN"/>
        </w:rPr>
        <w:t xml:space="preserve"> 2020 roku</w:t>
      </w:r>
      <w:r w:rsidRPr="005D59D9">
        <w:rPr>
          <w:rFonts w:ascii="Times New Roman" w:eastAsia="NSimSun" w:hAnsi="Times New Roman" w:cs="Times New Roman"/>
          <w:kern w:val="2"/>
          <w:sz w:val="24"/>
          <w:szCs w:val="24"/>
          <w:lang w:eastAsia="zh-CN" w:bidi="hi-IN"/>
        </w:rPr>
        <w:t xml:space="preserve"> </w:t>
      </w:r>
      <w:r w:rsidR="00943F59" w:rsidRPr="005D59D9">
        <w:rPr>
          <w:rFonts w:ascii="Times New Roman" w:eastAsia="NSimSun" w:hAnsi="Times New Roman" w:cs="Times New Roman"/>
          <w:kern w:val="2"/>
          <w:sz w:val="24"/>
          <w:szCs w:val="24"/>
          <w:lang w:eastAsia="zh-CN" w:bidi="hi-IN"/>
        </w:rPr>
        <w:t>w sprawie wprowadzenia procedur bezpieczeństwa w okresie stanu epidemii obowiązujące w szkole w wariancie A – tradycyjna forma kształcenia.</w:t>
      </w:r>
    </w:p>
    <w:p w14:paraId="412F719A" w14:textId="77777777" w:rsidR="00781994" w:rsidRPr="005D59D9" w:rsidRDefault="00781994" w:rsidP="00781994">
      <w:pPr>
        <w:spacing w:after="0" w:line="276" w:lineRule="auto"/>
        <w:ind w:left="6372"/>
        <w:outlineLvl w:val="4"/>
        <w:rPr>
          <w:rFonts w:ascii="Times New Roman" w:eastAsia="Times New Roman" w:hAnsi="Times New Roman" w:cs="Times New Roman"/>
          <w:color w:val="000000" w:themeColor="text1"/>
          <w:sz w:val="24"/>
          <w:szCs w:val="24"/>
          <w:bdr w:val="none" w:sz="0" w:space="0" w:color="auto" w:frame="1"/>
          <w:lang w:eastAsia="pl-PL"/>
        </w:rPr>
      </w:pPr>
    </w:p>
    <w:p w14:paraId="5425F17E" w14:textId="77777777" w:rsidR="00781994" w:rsidRPr="005D59D9" w:rsidRDefault="00781994"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4EAE52BA" w14:textId="77777777" w:rsidR="00781994" w:rsidRPr="005D59D9" w:rsidRDefault="00781994"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10A88F40" w14:textId="77777777" w:rsidR="00781994" w:rsidRPr="005D59D9" w:rsidRDefault="00781994"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2D8C5062" w14:textId="5E73AF48" w:rsidR="00781994" w:rsidRPr="005D59D9" w:rsidRDefault="00781994"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171846A8" w14:textId="195B6B48" w:rsidR="00943F59" w:rsidRPr="005D59D9" w:rsidRDefault="00943F59"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632F713C" w14:textId="2E1800F6" w:rsidR="00943F59" w:rsidRPr="005D59D9" w:rsidRDefault="00943F59"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431990B6" w14:textId="2CA3F168" w:rsidR="00943F59" w:rsidRPr="005D59D9" w:rsidRDefault="00943F59"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01B3FA3F" w14:textId="77777777" w:rsidR="00943F59" w:rsidRPr="005D59D9" w:rsidRDefault="00943F59" w:rsidP="00781994">
      <w:pPr>
        <w:spacing w:after="0" w:line="276" w:lineRule="auto"/>
        <w:outlineLvl w:val="4"/>
        <w:rPr>
          <w:rFonts w:ascii="Times New Roman" w:eastAsia="Times New Roman" w:hAnsi="Times New Roman" w:cs="Times New Roman"/>
          <w:b/>
          <w:caps/>
          <w:color w:val="000000" w:themeColor="text1"/>
          <w:sz w:val="24"/>
          <w:szCs w:val="24"/>
          <w:bdr w:val="none" w:sz="0" w:space="0" w:color="auto" w:frame="1"/>
          <w:lang w:eastAsia="pl-PL"/>
        </w:rPr>
      </w:pPr>
    </w:p>
    <w:p w14:paraId="6D7B4370" w14:textId="77777777" w:rsidR="00804FDC" w:rsidRDefault="00804FDC" w:rsidP="00781994">
      <w:pPr>
        <w:spacing w:after="0" w:line="276" w:lineRule="auto"/>
        <w:jc w:val="right"/>
        <w:outlineLvl w:val="4"/>
        <w:rPr>
          <w:rFonts w:ascii="Times New Roman" w:eastAsia="Times New Roman" w:hAnsi="Times New Roman" w:cs="Times New Roman"/>
          <w:i/>
          <w:color w:val="000000" w:themeColor="text1"/>
          <w:sz w:val="24"/>
          <w:szCs w:val="24"/>
          <w:bdr w:val="none" w:sz="0" w:space="0" w:color="auto" w:frame="1"/>
          <w:lang w:eastAsia="pl-PL"/>
        </w:rPr>
      </w:pPr>
    </w:p>
    <w:p w14:paraId="5484B8D9" w14:textId="77777777" w:rsidR="00804FDC" w:rsidRDefault="00804FDC" w:rsidP="00781994">
      <w:pPr>
        <w:spacing w:after="0" w:line="276" w:lineRule="auto"/>
        <w:jc w:val="right"/>
        <w:outlineLvl w:val="4"/>
        <w:rPr>
          <w:rFonts w:ascii="Times New Roman" w:eastAsia="Times New Roman" w:hAnsi="Times New Roman" w:cs="Times New Roman"/>
          <w:i/>
          <w:color w:val="000000" w:themeColor="text1"/>
          <w:sz w:val="24"/>
          <w:szCs w:val="24"/>
          <w:bdr w:val="none" w:sz="0" w:space="0" w:color="auto" w:frame="1"/>
          <w:lang w:eastAsia="pl-PL"/>
        </w:rPr>
      </w:pPr>
    </w:p>
    <w:p w14:paraId="7AF49A09" w14:textId="2CD723CA" w:rsidR="00781994" w:rsidRPr="00804FDC" w:rsidRDefault="00781994" w:rsidP="00781994">
      <w:pPr>
        <w:spacing w:after="0" w:line="276" w:lineRule="auto"/>
        <w:jc w:val="right"/>
        <w:outlineLvl w:val="4"/>
        <w:rPr>
          <w:rFonts w:ascii="Times New Roman" w:eastAsia="Times New Roman" w:hAnsi="Times New Roman" w:cs="Times New Roman"/>
          <w:i/>
          <w:caps/>
          <w:color w:val="000000" w:themeColor="text1"/>
          <w:sz w:val="18"/>
          <w:szCs w:val="18"/>
          <w:bdr w:val="none" w:sz="0" w:space="0" w:color="auto" w:frame="1"/>
          <w:lang w:eastAsia="pl-PL"/>
        </w:rPr>
      </w:pPr>
      <w:r w:rsidRPr="00804FDC">
        <w:rPr>
          <w:rFonts w:ascii="Times New Roman" w:eastAsia="Times New Roman" w:hAnsi="Times New Roman" w:cs="Times New Roman"/>
          <w:i/>
          <w:color w:val="000000" w:themeColor="text1"/>
          <w:sz w:val="18"/>
          <w:szCs w:val="18"/>
          <w:bdr w:val="none" w:sz="0" w:space="0" w:color="auto" w:frame="1"/>
          <w:lang w:eastAsia="pl-PL"/>
        </w:rPr>
        <w:lastRenderedPageBreak/>
        <w:t xml:space="preserve">Załącznik </w:t>
      </w:r>
    </w:p>
    <w:p w14:paraId="14C654B1" w14:textId="79A8CADD" w:rsidR="00781994" w:rsidRPr="00804FDC" w:rsidRDefault="00781994" w:rsidP="00781994">
      <w:pPr>
        <w:spacing w:after="0" w:line="276" w:lineRule="auto"/>
        <w:jc w:val="right"/>
        <w:outlineLvl w:val="4"/>
        <w:rPr>
          <w:rFonts w:ascii="Times New Roman" w:eastAsia="Times New Roman" w:hAnsi="Times New Roman" w:cs="Times New Roman"/>
          <w:i/>
          <w:color w:val="000000" w:themeColor="text1"/>
          <w:sz w:val="18"/>
          <w:szCs w:val="18"/>
          <w:bdr w:val="none" w:sz="0" w:space="0" w:color="auto" w:frame="1"/>
          <w:lang w:eastAsia="pl-PL"/>
        </w:rPr>
      </w:pPr>
      <w:r w:rsidRPr="00804FDC">
        <w:rPr>
          <w:rFonts w:ascii="Times New Roman" w:eastAsia="Times New Roman" w:hAnsi="Times New Roman" w:cs="Times New Roman"/>
          <w:i/>
          <w:color w:val="000000" w:themeColor="text1"/>
          <w:sz w:val="18"/>
          <w:szCs w:val="18"/>
          <w:bdr w:val="none" w:sz="0" w:space="0" w:color="auto" w:frame="1"/>
          <w:lang w:eastAsia="pl-PL"/>
        </w:rPr>
        <w:t xml:space="preserve">do Zarządzenia nr </w:t>
      </w:r>
      <w:r w:rsidR="00742619" w:rsidRPr="00804FDC">
        <w:rPr>
          <w:rFonts w:ascii="Times New Roman" w:eastAsia="Times New Roman" w:hAnsi="Times New Roman" w:cs="Times New Roman"/>
          <w:i/>
          <w:color w:val="000000" w:themeColor="text1"/>
          <w:sz w:val="18"/>
          <w:szCs w:val="18"/>
          <w:bdr w:val="none" w:sz="0" w:space="0" w:color="auto" w:frame="1"/>
          <w:lang w:eastAsia="pl-PL"/>
        </w:rPr>
        <w:t>22</w:t>
      </w:r>
      <w:r w:rsidRPr="00804FDC">
        <w:rPr>
          <w:rFonts w:ascii="Times New Roman" w:eastAsia="Times New Roman" w:hAnsi="Times New Roman" w:cs="Times New Roman"/>
          <w:i/>
          <w:color w:val="000000" w:themeColor="text1"/>
          <w:sz w:val="18"/>
          <w:szCs w:val="18"/>
          <w:bdr w:val="none" w:sz="0" w:space="0" w:color="auto" w:frame="1"/>
          <w:lang w:eastAsia="pl-PL"/>
        </w:rPr>
        <w:t>/202</w:t>
      </w:r>
      <w:r w:rsidR="00742619" w:rsidRPr="00804FDC">
        <w:rPr>
          <w:rFonts w:ascii="Times New Roman" w:eastAsia="Times New Roman" w:hAnsi="Times New Roman" w:cs="Times New Roman"/>
          <w:i/>
          <w:color w:val="000000" w:themeColor="text1"/>
          <w:sz w:val="18"/>
          <w:szCs w:val="18"/>
          <w:bdr w:val="none" w:sz="0" w:space="0" w:color="auto" w:frame="1"/>
          <w:lang w:eastAsia="pl-PL"/>
        </w:rPr>
        <w:t>1</w:t>
      </w:r>
    </w:p>
    <w:p w14:paraId="17ABC2E0" w14:textId="6242CF61" w:rsidR="00781994" w:rsidRPr="00804FDC" w:rsidRDefault="00781994" w:rsidP="00781994">
      <w:pPr>
        <w:spacing w:after="0" w:line="276" w:lineRule="auto"/>
        <w:jc w:val="right"/>
        <w:outlineLvl w:val="4"/>
        <w:rPr>
          <w:rFonts w:ascii="Times New Roman" w:eastAsia="Times New Roman" w:hAnsi="Times New Roman" w:cs="Times New Roman"/>
          <w:i/>
          <w:caps/>
          <w:color w:val="000000" w:themeColor="text1"/>
          <w:sz w:val="18"/>
          <w:szCs w:val="18"/>
          <w:bdr w:val="none" w:sz="0" w:space="0" w:color="auto" w:frame="1"/>
          <w:lang w:eastAsia="pl-PL"/>
        </w:rPr>
      </w:pPr>
      <w:r w:rsidRPr="00804FDC">
        <w:rPr>
          <w:rFonts w:ascii="Times New Roman" w:eastAsia="Times New Roman" w:hAnsi="Times New Roman" w:cs="Times New Roman"/>
          <w:i/>
          <w:color w:val="000000" w:themeColor="text1"/>
          <w:sz w:val="18"/>
          <w:szCs w:val="18"/>
          <w:bdr w:val="none" w:sz="0" w:space="0" w:color="auto" w:frame="1"/>
          <w:lang w:eastAsia="pl-PL"/>
        </w:rPr>
        <w:t xml:space="preserve"> z dnia </w:t>
      </w:r>
      <w:r w:rsidR="00742619" w:rsidRPr="00804FDC">
        <w:rPr>
          <w:rFonts w:ascii="Times New Roman" w:eastAsia="Times New Roman" w:hAnsi="Times New Roman" w:cs="Times New Roman"/>
          <w:i/>
          <w:color w:val="000000" w:themeColor="text1"/>
          <w:sz w:val="18"/>
          <w:szCs w:val="18"/>
          <w:bdr w:val="none" w:sz="0" w:space="0" w:color="auto" w:frame="1"/>
          <w:lang w:eastAsia="pl-PL"/>
        </w:rPr>
        <w:t>27</w:t>
      </w:r>
      <w:r w:rsidRPr="00804FDC">
        <w:rPr>
          <w:rFonts w:ascii="Times New Roman" w:eastAsia="Times New Roman" w:hAnsi="Times New Roman" w:cs="Times New Roman"/>
          <w:i/>
          <w:color w:val="000000" w:themeColor="text1"/>
          <w:sz w:val="18"/>
          <w:szCs w:val="18"/>
          <w:bdr w:val="none" w:sz="0" w:space="0" w:color="auto" w:frame="1"/>
          <w:lang w:eastAsia="pl-PL"/>
        </w:rPr>
        <w:t xml:space="preserve"> </w:t>
      </w:r>
      <w:r w:rsidR="00FB636A">
        <w:rPr>
          <w:rFonts w:ascii="Times New Roman" w:eastAsia="Times New Roman" w:hAnsi="Times New Roman" w:cs="Times New Roman"/>
          <w:i/>
          <w:color w:val="000000" w:themeColor="text1"/>
          <w:sz w:val="18"/>
          <w:szCs w:val="18"/>
          <w:bdr w:val="none" w:sz="0" w:space="0" w:color="auto" w:frame="1"/>
          <w:lang w:eastAsia="pl-PL"/>
        </w:rPr>
        <w:t>sierpnia</w:t>
      </w:r>
      <w:r w:rsidRPr="00804FDC">
        <w:rPr>
          <w:rFonts w:ascii="Times New Roman" w:eastAsia="Times New Roman" w:hAnsi="Times New Roman" w:cs="Times New Roman"/>
          <w:i/>
          <w:color w:val="000000" w:themeColor="text1"/>
          <w:sz w:val="18"/>
          <w:szCs w:val="18"/>
          <w:bdr w:val="none" w:sz="0" w:space="0" w:color="auto" w:frame="1"/>
          <w:lang w:eastAsia="pl-PL"/>
        </w:rPr>
        <w:t xml:space="preserve"> 202</w:t>
      </w:r>
      <w:r w:rsidR="00742619" w:rsidRPr="00804FDC">
        <w:rPr>
          <w:rFonts w:ascii="Times New Roman" w:eastAsia="Times New Roman" w:hAnsi="Times New Roman" w:cs="Times New Roman"/>
          <w:i/>
          <w:color w:val="000000" w:themeColor="text1"/>
          <w:sz w:val="18"/>
          <w:szCs w:val="18"/>
          <w:bdr w:val="none" w:sz="0" w:space="0" w:color="auto" w:frame="1"/>
          <w:lang w:eastAsia="pl-PL"/>
        </w:rPr>
        <w:t>1</w:t>
      </w:r>
      <w:r w:rsidRPr="00804FDC">
        <w:rPr>
          <w:rFonts w:ascii="Times New Roman" w:eastAsia="Times New Roman" w:hAnsi="Times New Roman" w:cs="Times New Roman"/>
          <w:i/>
          <w:color w:val="000000" w:themeColor="text1"/>
          <w:sz w:val="18"/>
          <w:szCs w:val="18"/>
          <w:bdr w:val="none" w:sz="0" w:space="0" w:color="auto" w:frame="1"/>
          <w:lang w:eastAsia="pl-PL"/>
        </w:rPr>
        <w:t xml:space="preserve"> r.</w:t>
      </w:r>
    </w:p>
    <w:p w14:paraId="335FC42C" w14:textId="77777777" w:rsidR="00781994" w:rsidRPr="005D59D9" w:rsidRDefault="00781994" w:rsidP="00781994">
      <w:pPr>
        <w:spacing w:after="0" w:line="276" w:lineRule="auto"/>
        <w:jc w:val="center"/>
        <w:outlineLvl w:val="4"/>
        <w:rPr>
          <w:rFonts w:ascii="Times New Roman" w:eastAsia="Times New Roman" w:hAnsi="Times New Roman" w:cs="Times New Roman"/>
          <w:b/>
          <w:caps/>
          <w:color w:val="000000" w:themeColor="text1"/>
          <w:sz w:val="24"/>
          <w:szCs w:val="24"/>
          <w:bdr w:val="none" w:sz="0" w:space="0" w:color="auto" w:frame="1"/>
          <w:lang w:eastAsia="pl-PL"/>
        </w:rPr>
      </w:pPr>
    </w:p>
    <w:p w14:paraId="7BF599AF" w14:textId="77777777" w:rsidR="00781994" w:rsidRPr="005D59D9" w:rsidRDefault="00781994" w:rsidP="00781994">
      <w:pPr>
        <w:spacing w:after="0" w:line="276" w:lineRule="auto"/>
        <w:jc w:val="center"/>
        <w:outlineLvl w:val="4"/>
        <w:rPr>
          <w:rFonts w:ascii="Times New Roman" w:eastAsia="NSimSun" w:hAnsi="Times New Roman" w:cs="Times New Roman"/>
          <w:b/>
          <w:kern w:val="2"/>
          <w:sz w:val="24"/>
          <w:szCs w:val="24"/>
          <w:lang w:eastAsia="zh-CN" w:bidi="hi-IN"/>
        </w:rPr>
      </w:pPr>
      <w:r w:rsidRPr="005D59D9">
        <w:rPr>
          <w:rFonts w:ascii="Times New Roman" w:eastAsia="Times New Roman" w:hAnsi="Times New Roman" w:cs="Times New Roman"/>
          <w:b/>
          <w:color w:val="000000" w:themeColor="text1"/>
          <w:sz w:val="24"/>
          <w:szCs w:val="24"/>
          <w:bdr w:val="none" w:sz="0" w:space="0" w:color="auto" w:frame="1"/>
          <w:lang w:eastAsia="pl-PL"/>
        </w:rPr>
        <w:t xml:space="preserve">Procedury </w:t>
      </w:r>
      <w:r w:rsidRPr="005D59D9">
        <w:rPr>
          <w:rFonts w:ascii="Times New Roman" w:eastAsia="NSimSun" w:hAnsi="Times New Roman" w:cs="Times New Roman"/>
          <w:b/>
          <w:kern w:val="2"/>
          <w:sz w:val="24"/>
          <w:szCs w:val="24"/>
          <w:lang w:eastAsia="zh-CN" w:bidi="hi-IN"/>
        </w:rPr>
        <w:t>bezpieczeństwa w okresie stanu epidemii</w:t>
      </w:r>
    </w:p>
    <w:p w14:paraId="1815B647" w14:textId="77777777" w:rsidR="00781994" w:rsidRPr="005D59D9" w:rsidRDefault="00781994" w:rsidP="00781994">
      <w:pPr>
        <w:spacing w:after="0" w:line="276" w:lineRule="auto"/>
        <w:jc w:val="center"/>
        <w:outlineLvl w:val="4"/>
        <w:rPr>
          <w:rFonts w:ascii="Times New Roman" w:eastAsia="NSimSun" w:hAnsi="Times New Roman" w:cs="Times New Roman"/>
          <w:b/>
          <w:kern w:val="2"/>
          <w:sz w:val="24"/>
          <w:szCs w:val="24"/>
          <w:lang w:eastAsia="zh-CN" w:bidi="hi-IN"/>
        </w:rPr>
      </w:pPr>
      <w:r w:rsidRPr="005D59D9">
        <w:rPr>
          <w:rFonts w:ascii="Times New Roman" w:eastAsia="NSimSun" w:hAnsi="Times New Roman" w:cs="Times New Roman"/>
          <w:b/>
          <w:kern w:val="2"/>
          <w:sz w:val="24"/>
          <w:szCs w:val="24"/>
          <w:lang w:eastAsia="zh-CN" w:bidi="hi-IN"/>
        </w:rPr>
        <w:t xml:space="preserve"> obowiązujące w Szkole Podstawowej im. Mikołaja Kopernika w Balinie</w:t>
      </w:r>
    </w:p>
    <w:p w14:paraId="13FE8442" w14:textId="77777777" w:rsidR="00781994" w:rsidRPr="005D59D9" w:rsidRDefault="00781994" w:rsidP="00781994">
      <w:pPr>
        <w:spacing w:after="0" w:line="276" w:lineRule="auto"/>
        <w:jc w:val="center"/>
        <w:outlineLvl w:val="4"/>
        <w:rPr>
          <w:rFonts w:ascii="Times New Roman" w:hAnsi="Times New Roman" w:cs="Times New Roman"/>
          <w:b/>
          <w:sz w:val="24"/>
          <w:szCs w:val="24"/>
        </w:rPr>
      </w:pPr>
      <w:r w:rsidRPr="005D59D9">
        <w:rPr>
          <w:rFonts w:ascii="Times New Roman" w:eastAsia="NSimSun" w:hAnsi="Times New Roman" w:cs="Times New Roman"/>
          <w:b/>
          <w:kern w:val="2"/>
          <w:sz w:val="24"/>
          <w:szCs w:val="24"/>
          <w:lang w:eastAsia="zh-CN" w:bidi="hi-IN"/>
        </w:rPr>
        <w:t xml:space="preserve"> w wariancie A - tradycyjna forma kształcenia</w:t>
      </w:r>
    </w:p>
    <w:p w14:paraId="26248FE0" w14:textId="77777777" w:rsidR="00781994" w:rsidRPr="005D59D9" w:rsidRDefault="00781994" w:rsidP="00781994">
      <w:pPr>
        <w:spacing w:after="0" w:line="276" w:lineRule="auto"/>
        <w:jc w:val="center"/>
        <w:rPr>
          <w:rFonts w:ascii="Times New Roman" w:hAnsi="Times New Roman" w:cs="Times New Roman"/>
          <w:b/>
          <w:sz w:val="24"/>
          <w:szCs w:val="24"/>
        </w:rPr>
      </w:pPr>
    </w:p>
    <w:p w14:paraId="63B04B2E" w14:textId="77777777" w:rsidR="00781994" w:rsidRPr="005D59D9" w:rsidRDefault="00781994" w:rsidP="00781994">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1</w:t>
      </w:r>
    </w:p>
    <w:p w14:paraId="7D41167F"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Ogólne zasady organizacji pracy</w:t>
      </w:r>
    </w:p>
    <w:p w14:paraId="6E843C03" w14:textId="43504E0B"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Szkoła Podstawowa </w:t>
      </w:r>
      <w:r w:rsidRPr="005D59D9">
        <w:rPr>
          <w:rFonts w:ascii="Times New Roman" w:eastAsia="Calibri" w:hAnsi="Times New Roman" w:cs="Times New Roman"/>
          <w:sz w:val="24"/>
          <w:szCs w:val="24"/>
        </w:rPr>
        <w:t xml:space="preserve">im. Mikołaja Kopernika w Balinie </w:t>
      </w:r>
      <w:r w:rsidRPr="00742619">
        <w:rPr>
          <w:rFonts w:ascii="Times New Roman" w:eastAsia="Calibri" w:hAnsi="Times New Roman" w:cs="Times New Roman"/>
          <w:sz w:val="24"/>
          <w:szCs w:val="24"/>
        </w:rPr>
        <w:t>z dniem 1 września 2021r. funkcjonuje z</w:t>
      </w:r>
      <w:r w:rsidR="00811ADB" w:rsidRPr="005D59D9">
        <w:rPr>
          <w:rFonts w:ascii="Times New Roman" w:eastAsia="Calibri" w:hAnsi="Times New Roman" w:cs="Times New Roman"/>
          <w:sz w:val="24"/>
          <w:szCs w:val="24"/>
        </w:rPr>
        <w:t> </w:t>
      </w:r>
      <w:r w:rsidRPr="00742619">
        <w:rPr>
          <w:rFonts w:ascii="Times New Roman" w:eastAsia="Calibri" w:hAnsi="Times New Roman" w:cs="Times New Roman"/>
          <w:sz w:val="24"/>
          <w:szCs w:val="24"/>
        </w:rPr>
        <w:t>uwzględnieniem wytycznych Głównego Inspektora Sanitarnego, Ministra Zdrowia, Ministerstwa Edukacji i Nauki, wytycznych Gminy Chrzanów.</w:t>
      </w:r>
    </w:p>
    <w:p w14:paraId="61FF2C69" w14:textId="2DBC6600" w:rsidR="00742619" w:rsidRPr="00FA275E" w:rsidRDefault="00742619" w:rsidP="00742619">
      <w:pPr>
        <w:numPr>
          <w:ilvl w:val="0"/>
          <w:numId w:val="1"/>
        </w:numPr>
        <w:suppressAutoHyphens/>
        <w:autoSpaceDN w:val="0"/>
        <w:spacing w:after="0" w:line="276" w:lineRule="auto"/>
        <w:ind w:left="357" w:hanging="357"/>
        <w:jc w:val="both"/>
        <w:textAlignment w:val="baseline"/>
        <w:rPr>
          <w:rFonts w:ascii="Times New Roman" w:eastAsia="Calibri" w:hAnsi="Times New Roman" w:cs="Times New Roman"/>
          <w:sz w:val="24"/>
          <w:szCs w:val="24"/>
        </w:rPr>
      </w:pPr>
      <w:r w:rsidRPr="00FA275E">
        <w:rPr>
          <w:rFonts w:ascii="Times New Roman" w:eastAsia="Calibri" w:hAnsi="Times New Roman" w:cs="Times New Roman"/>
          <w:sz w:val="24"/>
          <w:szCs w:val="24"/>
        </w:rPr>
        <w:t>Przebywanie osób z zewnątrz na terenie szkoły</w:t>
      </w:r>
      <w:r w:rsidR="00FA275E">
        <w:rPr>
          <w:rFonts w:ascii="Times New Roman" w:eastAsia="Calibri" w:hAnsi="Times New Roman" w:cs="Times New Roman"/>
          <w:sz w:val="24"/>
          <w:szCs w:val="24"/>
        </w:rPr>
        <w:t>:</w:t>
      </w:r>
    </w:p>
    <w:p w14:paraId="15579296" w14:textId="26CC0E23"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ograniczone zostaje przebywanie w </w:t>
      </w:r>
      <w:r w:rsidRPr="005D59D9">
        <w:rPr>
          <w:rFonts w:ascii="Times New Roman" w:eastAsia="Calibri" w:hAnsi="Times New Roman" w:cs="Times New Roman"/>
          <w:sz w:val="24"/>
          <w:szCs w:val="24"/>
        </w:rPr>
        <w:t>szkole</w:t>
      </w:r>
      <w:r w:rsidRPr="00742619">
        <w:rPr>
          <w:rFonts w:ascii="Times New Roman" w:eastAsia="Calibri" w:hAnsi="Times New Roman" w:cs="Times New Roman"/>
          <w:sz w:val="24"/>
          <w:szCs w:val="24"/>
        </w:rPr>
        <w:t xml:space="preserve"> osób z zewnątrz, zalecany jest kontakt telefoniczny </w:t>
      </w:r>
      <w:r w:rsidRPr="005D59D9">
        <w:rPr>
          <w:rFonts w:ascii="Times New Roman" w:eastAsia="Calibri" w:hAnsi="Times New Roman" w:cs="Times New Roman"/>
          <w:sz w:val="24"/>
          <w:szCs w:val="24"/>
        </w:rPr>
        <w:t xml:space="preserve">(32 6171767) </w:t>
      </w:r>
      <w:r w:rsidRPr="00742619">
        <w:rPr>
          <w:rFonts w:ascii="Times New Roman" w:eastAsia="Calibri" w:hAnsi="Times New Roman" w:cs="Times New Roman"/>
          <w:sz w:val="24"/>
          <w:szCs w:val="24"/>
        </w:rPr>
        <w:t>lub mailowy</w:t>
      </w:r>
      <w:r w:rsidRPr="005D59D9">
        <w:rPr>
          <w:rFonts w:ascii="Times New Roman" w:eastAsia="Calibri" w:hAnsi="Times New Roman" w:cs="Times New Roman"/>
          <w:sz w:val="24"/>
          <w:szCs w:val="24"/>
        </w:rPr>
        <w:t xml:space="preserve"> (</w:t>
      </w:r>
      <w:hyperlink r:id="rId5" w:history="1">
        <w:r w:rsidRPr="005D59D9">
          <w:rPr>
            <w:rStyle w:val="Hipercze"/>
            <w:rFonts w:ascii="Times New Roman" w:eastAsia="Calibri" w:hAnsi="Times New Roman" w:cs="Times New Roman"/>
            <w:sz w:val="24"/>
            <w:szCs w:val="24"/>
          </w:rPr>
          <w:t>spbalin@chrzanow.pl</w:t>
        </w:r>
      </w:hyperlink>
      <w:r w:rsidRPr="005D59D9">
        <w:rPr>
          <w:rFonts w:ascii="Times New Roman" w:eastAsia="Calibri" w:hAnsi="Times New Roman" w:cs="Times New Roman"/>
          <w:sz w:val="24"/>
          <w:szCs w:val="24"/>
        </w:rPr>
        <w:t xml:space="preserve">) </w:t>
      </w:r>
      <w:r w:rsidRPr="00742619">
        <w:rPr>
          <w:rFonts w:ascii="Times New Roman" w:eastAsia="Calibri" w:hAnsi="Times New Roman" w:cs="Times New Roman"/>
          <w:sz w:val="24"/>
          <w:szCs w:val="24"/>
        </w:rPr>
        <w:t>;</w:t>
      </w:r>
    </w:p>
    <w:p w14:paraId="5B9F412F" w14:textId="77777777"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w przypadku konieczności kontaktu bezpośredniego osoby z zewnątrz są zobowiązane                                  do stosowania środków ochronnych: osłona ust i nosa, rękawiczki jednorazowe lub dezynfekcja rąk;</w:t>
      </w:r>
    </w:p>
    <w:p w14:paraId="079486DD" w14:textId="77777777"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do budynku szkoły mogą wchodzić tylko osoby bez objawów chorobowych sugerujących infekcję dróg oddechowych;</w:t>
      </w:r>
    </w:p>
    <w:p w14:paraId="68067724" w14:textId="6C33D647"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osoby z zewnątrz mogą przebywać tylko w wiatrołap</w:t>
      </w:r>
      <w:r w:rsidR="00FB636A">
        <w:rPr>
          <w:rFonts w:ascii="Times New Roman" w:eastAsia="Calibri" w:hAnsi="Times New Roman" w:cs="Times New Roman"/>
          <w:sz w:val="24"/>
          <w:szCs w:val="24"/>
        </w:rPr>
        <w:t>ie</w:t>
      </w:r>
      <w:r w:rsidRPr="00742619">
        <w:rPr>
          <w:rFonts w:ascii="Times New Roman" w:eastAsia="Calibri" w:hAnsi="Times New Roman" w:cs="Times New Roman"/>
          <w:sz w:val="24"/>
          <w:szCs w:val="24"/>
        </w:rPr>
        <w:t>, w pozostałych częściach budynku tylko za zgodą dyrektora szkoły</w:t>
      </w:r>
      <w:r w:rsidR="00811ADB" w:rsidRPr="005D59D9">
        <w:rPr>
          <w:rFonts w:ascii="Times New Roman" w:eastAsia="Calibri" w:hAnsi="Times New Roman" w:cs="Times New Roman"/>
          <w:sz w:val="24"/>
          <w:szCs w:val="24"/>
        </w:rPr>
        <w:t>;</w:t>
      </w:r>
    </w:p>
    <w:p w14:paraId="5B159C62" w14:textId="5927C370" w:rsidR="00742619" w:rsidRPr="00742619" w:rsidRDefault="00742619" w:rsidP="00742619">
      <w:pPr>
        <w:numPr>
          <w:ilvl w:val="0"/>
          <w:numId w:val="5"/>
        </w:numPr>
        <w:suppressAutoHyphens/>
        <w:autoSpaceDN w:val="0"/>
        <w:spacing w:after="0" w:line="276" w:lineRule="auto"/>
        <w:ind w:left="709" w:hanging="357"/>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osoby te zobowiązane są wpisać się do rejestru wejść podając następujące dane: data, godzina przyjścia i wyjścia, imię i nazwisko, cel wizyty (do kogo) numer telefonu kontaktowego w związku z </w:t>
      </w:r>
      <w:bookmarkStart w:id="3" w:name="_Hlk53423913"/>
      <w:r w:rsidRPr="00742619">
        <w:rPr>
          <w:rFonts w:ascii="Times New Roman" w:eastAsia="Calibri" w:hAnsi="Times New Roman" w:cs="Times New Roman"/>
          <w:sz w:val="24"/>
          <w:szCs w:val="24"/>
        </w:rPr>
        <w:t>COVID-19</w:t>
      </w:r>
      <w:bookmarkEnd w:id="3"/>
      <w:r w:rsidRPr="00742619">
        <w:rPr>
          <w:rFonts w:ascii="Times New Roman" w:eastAsia="Calibri" w:hAnsi="Times New Roman" w:cs="Times New Roman"/>
          <w:sz w:val="24"/>
          <w:szCs w:val="24"/>
        </w:rPr>
        <w:t>. Rejestr znajduje się na portierni przy wejściu głównym do szkoły.</w:t>
      </w:r>
    </w:p>
    <w:p w14:paraId="671D428D"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Do szkoły nie mogą wchodzić osoby, które są chore, przebywają na kwarantannie lub w izolacji.                         </w:t>
      </w:r>
    </w:p>
    <w:p w14:paraId="688F0B17" w14:textId="1BB05E6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Po wejściu do szkoły należy bezwzględnie skorzystać z płynu do dezynfekcji rąk.</w:t>
      </w:r>
    </w:p>
    <w:p w14:paraId="52A95276"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Dzieci, uczniowie, pracownicy szkoły do mycia rąk używają mydła w płynie i wody.</w:t>
      </w:r>
    </w:p>
    <w:p w14:paraId="44CD624B" w14:textId="261C3398"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Szkoła czynna jest w godzinach: od </w:t>
      </w:r>
      <w:r w:rsidR="00811ADB" w:rsidRPr="005D59D9">
        <w:rPr>
          <w:rFonts w:ascii="Times New Roman" w:eastAsia="Calibri" w:hAnsi="Times New Roman" w:cs="Times New Roman"/>
          <w:sz w:val="24"/>
          <w:szCs w:val="24"/>
        </w:rPr>
        <w:t>7.00</w:t>
      </w:r>
      <w:r w:rsidRPr="00742619">
        <w:rPr>
          <w:rFonts w:ascii="Times New Roman" w:eastAsia="Calibri" w:hAnsi="Times New Roman" w:cs="Times New Roman"/>
          <w:sz w:val="24"/>
          <w:szCs w:val="24"/>
        </w:rPr>
        <w:t xml:space="preserve"> do 1</w:t>
      </w:r>
      <w:r w:rsidR="00811ADB" w:rsidRPr="005D59D9">
        <w:rPr>
          <w:rFonts w:ascii="Times New Roman" w:eastAsia="Calibri" w:hAnsi="Times New Roman" w:cs="Times New Roman"/>
          <w:sz w:val="24"/>
          <w:szCs w:val="24"/>
        </w:rPr>
        <w:t>6</w:t>
      </w:r>
      <w:r w:rsidRPr="00742619">
        <w:rPr>
          <w:rFonts w:ascii="Times New Roman" w:eastAsia="Calibri" w:hAnsi="Times New Roman" w:cs="Times New Roman"/>
          <w:sz w:val="24"/>
          <w:szCs w:val="24"/>
        </w:rPr>
        <w:t>.00.</w:t>
      </w:r>
    </w:p>
    <w:p w14:paraId="485B273F"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Bezdotykowy termometr do pomiaru temperatury znajduje się na portierni szkoły. Dezynfekowanie go następuje po użyciu w danej grupie.</w:t>
      </w:r>
    </w:p>
    <w:p w14:paraId="6BFD6B4F" w14:textId="6DF74182"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Zużyty jednorazowy sprzęt ochrony osobistej (m.in. maseczki, rękawiczki), zdejmowany                                     z zachowaniem ostrożności, należy wyrzucić do pojemnika-kosza wyposażonego w worek                                  (</w:t>
      </w:r>
      <w:r w:rsidR="00FA275E">
        <w:rPr>
          <w:rFonts w:ascii="Times New Roman" w:eastAsia="Calibri" w:hAnsi="Times New Roman" w:cs="Times New Roman"/>
          <w:sz w:val="24"/>
          <w:szCs w:val="24"/>
        </w:rPr>
        <w:t xml:space="preserve">kosz </w:t>
      </w:r>
      <w:r w:rsidR="00811ADB" w:rsidRPr="005D59D9">
        <w:rPr>
          <w:rFonts w:ascii="Times New Roman" w:eastAsia="Calibri" w:hAnsi="Times New Roman" w:cs="Times New Roman"/>
          <w:sz w:val="24"/>
          <w:szCs w:val="24"/>
        </w:rPr>
        <w:t>znajduje się</w:t>
      </w:r>
      <w:r w:rsidRPr="00742619">
        <w:rPr>
          <w:rFonts w:ascii="Times New Roman" w:eastAsia="Calibri" w:hAnsi="Times New Roman" w:cs="Times New Roman"/>
          <w:sz w:val="24"/>
          <w:szCs w:val="24"/>
        </w:rPr>
        <w:t xml:space="preserve"> </w:t>
      </w:r>
      <w:r w:rsidR="00FA275E">
        <w:rPr>
          <w:rFonts w:ascii="Times New Roman" w:eastAsia="Calibri" w:hAnsi="Times New Roman" w:cs="Times New Roman"/>
          <w:sz w:val="24"/>
          <w:szCs w:val="24"/>
        </w:rPr>
        <w:t xml:space="preserve">na dolnym korytarzu </w:t>
      </w:r>
      <w:r w:rsidRPr="00742619">
        <w:rPr>
          <w:rFonts w:ascii="Times New Roman" w:eastAsia="Calibri" w:hAnsi="Times New Roman" w:cs="Times New Roman"/>
          <w:sz w:val="24"/>
          <w:szCs w:val="24"/>
        </w:rPr>
        <w:t>przy wejściu do szkoły).</w:t>
      </w:r>
    </w:p>
    <w:p w14:paraId="740AA437"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 xml:space="preserve">Jeśli w/w odpady pochodzą od osób z podejrzeniem zarażenia </w:t>
      </w:r>
      <w:proofErr w:type="spellStart"/>
      <w:r w:rsidRPr="00742619">
        <w:rPr>
          <w:rFonts w:ascii="Times New Roman" w:eastAsia="Calibri" w:hAnsi="Times New Roman" w:cs="Times New Roman"/>
          <w:sz w:val="24"/>
          <w:szCs w:val="24"/>
        </w:rPr>
        <w:t>koronawirusem</w:t>
      </w:r>
      <w:proofErr w:type="spellEnd"/>
      <w:r w:rsidRPr="00742619">
        <w:rPr>
          <w:rFonts w:ascii="Times New Roman" w:eastAsia="Calibri" w:hAnsi="Times New Roman" w:cs="Times New Roman"/>
          <w:sz w:val="24"/>
          <w:szCs w:val="24"/>
        </w:rPr>
        <w:t xml:space="preserve">, należy je spakować do specjalnego worka foliowego i przekazać do utylizacji. </w:t>
      </w:r>
    </w:p>
    <w:p w14:paraId="574ACF2F" w14:textId="77777777" w:rsidR="00742619" w:rsidRPr="00742619" w:rsidRDefault="00742619" w:rsidP="00742619">
      <w:pPr>
        <w:numPr>
          <w:ilvl w:val="0"/>
          <w:numId w:val="1"/>
        </w:numPr>
        <w:suppressAutoHyphens/>
        <w:autoSpaceDN w:val="0"/>
        <w:spacing w:after="0" w:line="276" w:lineRule="auto"/>
        <w:jc w:val="both"/>
        <w:textAlignment w:val="baseline"/>
        <w:rPr>
          <w:rFonts w:ascii="Times New Roman" w:eastAsia="Calibri" w:hAnsi="Times New Roman" w:cs="Times New Roman"/>
          <w:sz w:val="24"/>
          <w:szCs w:val="24"/>
        </w:rPr>
      </w:pPr>
      <w:r w:rsidRPr="00742619">
        <w:rPr>
          <w:rFonts w:ascii="Times New Roman" w:eastAsia="Calibri" w:hAnsi="Times New Roman" w:cs="Times New Roman"/>
          <w:sz w:val="24"/>
          <w:szCs w:val="24"/>
        </w:rPr>
        <w:t>Sale, w których odbywają się zajęcia, są dezynfekowane co najmniej raz dziennie i w razie potrzeby po wejściu każdej grupy uczniów.</w:t>
      </w:r>
    </w:p>
    <w:p w14:paraId="6BFB2BFE" w14:textId="63206CF2" w:rsidR="00742619" w:rsidRPr="00742619" w:rsidRDefault="00742619" w:rsidP="0074261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contextualSpacing/>
        <w:jc w:val="both"/>
        <w:textAlignment w:val="baseline"/>
        <w:rPr>
          <w:rFonts w:ascii="Times New Roman" w:eastAsia="Times New Roman" w:hAnsi="Times New Roman" w:cs="Times New Roman"/>
          <w:sz w:val="24"/>
          <w:szCs w:val="24"/>
          <w:lang w:eastAsia="pl-PL"/>
        </w:rPr>
      </w:pPr>
      <w:r w:rsidRPr="00742619">
        <w:rPr>
          <w:rFonts w:ascii="Times New Roman" w:eastAsia="Times New Roman" w:hAnsi="Times New Roman" w:cs="Times New Roman"/>
          <w:sz w:val="24"/>
          <w:szCs w:val="24"/>
          <w:lang w:eastAsia="pl-PL"/>
        </w:rPr>
        <w:t>W szkole uruchomiono ścieżkę szybkiej komunikacji z rodzicami</w:t>
      </w:r>
      <w:r w:rsidR="00FA275E">
        <w:rPr>
          <w:rFonts w:ascii="Times New Roman" w:eastAsia="Times New Roman" w:hAnsi="Times New Roman" w:cs="Times New Roman"/>
          <w:sz w:val="24"/>
          <w:szCs w:val="24"/>
          <w:lang w:eastAsia="pl-PL"/>
        </w:rPr>
        <w:t xml:space="preserve">, która w przypadku </w:t>
      </w:r>
      <w:r w:rsidRPr="00742619">
        <w:rPr>
          <w:rFonts w:ascii="Times New Roman" w:eastAsia="Times New Roman" w:hAnsi="Times New Roman" w:cs="Times New Roman"/>
          <w:sz w:val="24"/>
          <w:szCs w:val="24"/>
          <w:lang w:eastAsia="pl-PL"/>
        </w:rPr>
        <w:t xml:space="preserve">złego samopoczucia ucznia </w:t>
      </w:r>
      <w:r w:rsidR="00FA275E">
        <w:rPr>
          <w:rFonts w:ascii="Times New Roman" w:eastAsia="Times New Roman" w:hAnsi="Times New Roman" w:cs="Times New Roman"/>
          <w:sz w:val="24"/>
          <w:szCs w:val="24"/>
          <w:lang w:eastAsia="pl-PL"/>
        </w:rPr>
        <w:t xml:space="preserve">pozwoli wychowawcy/wicedyrektorowi </w:t>
      </w:r>
      <w:r w:rsidRPr="00742619">
        <w:rPr>
          <w:rFonts w:ascii="Times New Roman" w:eastAsia="Times New Roman" w:hAnsi="Times New Roman" w:cs="Times New Roman"/>
          <w:sz w:val="24"/>
          <w:szCs w:val="24"/>
          <w:lang w:eastAsia="pl-PL"/>
        </w:rPr>
        <w:t xml:space="preserve">niezwłocznie </w:t>
      </w:r>
      <w:r w:rsidR="00FA275E">
        <w:rPr>
          <w:rFonts w:ascii="Times New Roman" w:eastAsia="Times New Roman" w:hAnsi="Times New Roman" w:cs="Times New Roman"/>
          <w:sz w:val="24"/>
          <w:szCs w:val="24"/>
          <w:lang w:eastAsia="pl-PL"/>
        </w:rPr>
        <w:t xml:space="preserve">powiadomić o tym fakcie </w:t>
      </w:r>
      <w:r w:rsidRPr="00742619">
        <w:rPr>
          <w:rFonts w:ascii="Times New Roman" w:eastAsia="Times New Roman" w:hAnsi="Times New Roman" w:cs="Times New Roman"/>
          <w:sz w:val="24"/>
          <w:szCs w:val="24"/>
          <w:lang w:eastAsia="pl-PL"/>
        </w:rPr>
        <w:t>rodzica</w:t>
      </w:r>
      <w:r w:rsidR="00FA275E">
        <w:rPr>
          <w:rFonts w:ascii="Times New Roman" w:eastAsia="Times New Roman" w:hAnsi="Times New Roman" w:cs="Times New Roman"/>
          <w:sz w:val="24"/>
          <w:szCs w:val="24"/>
          <w:lang w:eastAsia="pl-PL"/>
        </w:rPr>
        <w:t xml:space="preserve"> ucznia</w:t>
      </w:r>
      <w:r w:rsidRPr="00742619">
        <w:rPr>
          <w:rFonts w:ascii="Times New Roman" w:eastAsia="Times New Roman" w:hAnsi="Times New Roman" w:cs="Times New Roman"/>
          <w:sz w:val="24"/>
          <w:szCs w:val="24"/>
          <w:lang w:eastAsia="pl-PL"/>
        </w:rPr>
        <w:t xml:space="preserve">. </w:t>
      </w:r>
      <w:r w:rsidR="005376C4">
        <w:rPr>
          <w:rFonts w:ascii="Times New Roman" w:eastAsia="Times New Roman" w:hAnsi="Times New Roman" w:cs="Times New Roman"/>
          <w:sz w:val="24"/>
          <w:szCs w:val="24"/>
          <w:lang w:eastAsia="pl-PL"/>
        </w:rPr>
        <w:t xml:space="preserve">W związku z tym </w:t>
      </w:r>
      <w:r w:rsidR="005376C4" w:rsidRPr="00811ADB">
        <w:rPr>
          <w:rFonts w:ascii="Times New Roman" w:eastAsia="Calibri" w:hAnsi="Times New Roman" w:cs="Times New Roman"/>
          <w:sz w:val="24"/>
          <w:szCs w:val="24"/>
        </w:rPr>
        <w:t xml:space="preserve">rodzice przekazują wychowawcy co najmniej dwa </w:t>
      </w:r>
      <w:r w:rsidR="005376C4" w:rsidRPr="00811ADB">
        <w:rPr>
          <w:rFonts w:ascii="Times New Roman" w:eastAsia="Calibri" w:hAnsi="Times New Roman" w:cs="Times New Roman"/>
          <w:sz w:val="24"/>
          <w:szCs w:val="24"/>
        </w:rPr>
        <w:lastRenderedPageBreak/>
        <w:t>sposoby skutecznego kontaktu (telefony, maile itp.); w razie zmian zobowiązani są do uaktualnienia danych</w:t>
      </w:r>
    </w:p>
    <w:p w14:paraId="7D9B7A57" w14:textId="77777777" w:rsidR="00781994" w:rsidRPr="005D59D9" w:rsidRDefault="00781994" w:rsidP="00781994">
      <w:pPr>
        <w:spacing w:after="0" w:line="276" w:lineRule="auto"/>
        <w:jc w:val="center"/>
        <w:rPr>
          <w:rFonts w:ascii="Times New Roman" w:eastAsia="Calibri" w:hAnsi="Times New Roman" w:cs="Times New Roman"/>
          <w:sz w:val="24"/>
          <w:szCs w:val="24"/>
        </w:rPr>
      </w:pPr>
      <w:r w:rsidRPr="005D59D9">
        <w:rPr>
          <w:rFonts w:ascii="Times New Roman" w:hAnsi="Times New Roman" w:cs="Times New Roman"/>
          <w:b/>
          <w:sz w:val="24"/>
          <w:szCs w:val="24"/>
        </w:rPr>
        <w:t>§ 2</w:t>
      </w:r>
    </w:p>
    <w:p w14:paraId="1EFCA8A5" w14:textId="1E51CCC3" w:rsidR="00F32448"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Organizacja zajęć w szkole</w:t>
      </w:r>
    </w:p>
    <w:p w14:paraId="17B542A9" w14:textId="600ABB76"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 xml:space="preserve">Do szkoły może uczęszczać uczeń bez objawów chorobowych sugerujących infekcję dróg oddechowych </w:t>
      </w:r>
      <w:r w:rsidRPr="005D59D9">
        <w:rPr>
          <w:rFonts w:ascii="Times New Roman" w:eastAsia="Calibri" w:hAnsi="Times New Roman" w:cs="Times New Roman"/>
          <w:sz w:val="24"/>
          <w:szCs w:val="24"/>
        </w:rPr>
        <w:t>oraz</w:t>
      </w:r>
      <w:r w:rsidRPr="00811ADB">
        <w:rPr>
          <w:rFonts w:ascii="Times New Roman" w:eastAsia="Calibri" w:hAnsi="Times New Roman" w:cs="Times New Roman"/>
          <w:sz w:val="24"/>
          <w:szCs w:val="24"/>
        </w:rPr>
        <w:t xml:space="preserve"> gdy nie został na niego a także na domowników nałożony obowiązek kwarantanny lub izolacji domowej. </w:t>
      </w:r>
    </w:p>
    <w:p w14:paraId="1FCB182D"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Do szkoły dzieci i uczniowie przychodzą (są przyprowadzani) w wyznaczonych godzinach.</w:t>
      </w:r>
    </w:p>
    <w:p w14:paraId="24C882F6" w14:textId="6BAFC4AD" w:rsidR="00811ADB" w:rsidRPr="00811ADB" w:rsidRDefault="00811ADB" w:rsidP="00811ADB">
      <w:pPr>
        <w:numPr>
          <w:ilvl w:val="0"/>
          <w:numId w:val="7"/>
        </w:numPr>
        <w:spacing w:after="0" w:line="276" w:lineRule="auto"/>
        <w:ind w:left="425" w:hanging="357"/>
        <w:jc w:val="both"/>
        <w:rPr>
          <w:rFonts w:ascii="Times New Roman" w:eastAsia="Times New Roman" w:hAnsi="Times New Roman" w:cs="Times New Roman"/>
          <w:sz w:val="24"/>
          <w:szCs w:val="24"/>
        </w:rPr>
      </w:pPr>
      <w:r w:rsidRPr="00811ADB">
        <w:rPr>
          <w:rFonts w:ascii="Times New Roman" w:eastAsia="Times New Roman" w:hAnsi="Times New Roman" w:cs="Times New Roman"/>
          <w:sz w:val="24"/>
          <w:szCs w:val="24"/>
        </w:rPr>
        <w:t xml:space="preserve">Uczniowie mogą być przyprowadzani do szkoły i z niej odbierani przez opiekunów bez objawów chorobowych sugerujących infekcję dróg oddechowych oraz gdy nie został nałożony na niego obowiązek kwarantanny lub izolacji domowej. Osoby przyprowadzające dzieci do szkoły są zobowiązane do zastosowania środków ochronnych (maseczki), zachowania dystansu od innych osób (min. 1,5 m) oraz przebywania w wyznaczonych obszarach szkoły. W drodze do i ze szkoły opiekunowie z dziećmi oraz uczniowie przestrzegają aktualnych przepisów prawa dotyczących zachowania w przestrzeni publicznej. </w:t>
      </w:r>
    </w:p>
    <w:p w14:paraId="3B54E704" w14:textId="0FC1DA6E"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Opiekunowie odprowadzający dzieci mogą wchodzić do przestrzeni wspólnej szkoły, dotyczy                        to tylko wiatrołap</w:t>
      </w:r>
      <w:r w:rsidR="005376C4">
        <w:rPr>
          <w:rFonts w:ascii="Times New Roman" w:eastAsia="Calibri" w:hAnsi="Times New Roman" w:cs="Times New Roman"/>
          <w:sz w:val="24"/>
          <w:szCs w:val="24"/>
        </w:rPr>
        <w:t>u</w:t>
      </w:r>
      <w:r w:rsidRPr="00811ADB">
        <w:rPr>
          <w:rFonts w:ascii="Times New Roman" w:eastAsia="Calibri" w:hAnsi="Times New Roman" w:cs="Times New Roman"/>
          <w:sz w:val="24"/>
          <w:szCs w:val="24"/>
        </w:rPr>
        <w:t>, zachowując zasady:</w:t>
      </w:r>
    </w:p>
    <w:p w14:paraId="432F6184" w14:textId="77777777" w:rsidR="00811ADB" w:rsidRPr="00811ADB" w:rsidRDefault="00811ADB" w:rsidP="00811ADB">
      <w:pPr>
        <w:numPr>
          <w:ilvl w:val="0"/>
          <w:numId w:val="22"/>
        </w:numPr>
        <w:suppressAutoHyphens/>
        <w:autoSpaceDN w:val="0"/>
        <w:spacing w:after="0" w:line="276" w:lineRule="auto"/>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1 opiekun z dzieckiem/dziećmi,</w:t>
      </w:r>
    </w:p>
    <w:p w14:paraId="0BBCCF5C" w14:textId="77777777" w:rsidR="00811ADB" w:rsidRPr="00811ADB" w:rsidRDefault="00811ADB" w:rsidP="00811ADB">
      <w:pPr>
        <w:numPr>
          <w:ilvl w:val="0"/>
          <w:numId w:val="22"/>
        </w:numPr>
        <w:suppressAutoHyphens/>
        <w:autoSpaceDN w:val="0"/>
        <w:spacing w:after="0" w:line="276" w:lineRule="auto"/>
        <w:ind w:left="1066" w:hanging="357"/>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dystansu od kolejnego opiekuna z dzieckiem/dziećmi min. 1,5 m,</w:t>
      </w:r>
    </w:p>
    <w:p w14:paraId="656BBE0F" w14:textId="77777777" w:rsidR="00811ADB" w:rsidRPr="00811ADB" w:rsidRDefault="00811ADB" w:rsidP="00811ADB">
      <w:pPr>
        <w:numPr>
          <w:ilvl w:val="0"/>
          <w:numId w:val="22"/>
        </w:numPr>
        <w:suppressAutoHyphens/>
        <w:autoSpaceDN w:val="0"/>
        <w:spacing w:after="0" w:line="276" w:lineRule="auto"/>
        <w:ind w:left="1066" w:hanging="357"/>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 xml:space="preserve">dystansu od pracowników szkoły min. 1,5 m, </w:t>
      </w:r>
    </w:p>
    <w:p w14:paraId="716723C8" w14:textId="77777777" w:rsidR="00811ADB" w:rsidRPr="00811ADB" w:rsidRDefault="00811ADB" w:rsidP="00811ADB">
      <w:pPr>
        <w:numPr>
          <w:ilvl w:val="0"/>
          <w:numId w:val="22"/>
        </w:numPr>
        <w:suppressAutoHyphens/>
        <w:autoSpaceDN w:val="0"/>
        <w:spacing w:after="0" w:line="276" w:lineRule="auto"/>
        <w:ind w:left="1066" w:hanging="357"/>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opiekunowie powinni przestrzegać obowiązujących przepisów prawa związanych                               z bezpieczeństwem zdrowotnym obywateli (m.in. stosować środki ochronne: osłona ust                           i nosa, rękawiczki jednorazowe lub dezynfekcja rąk).</w:t>
      </w:r>
    </w:p>
    <w:p w14:paraId="743C7A48" w14:textId="58224B97" w:rsidR="005376C4" w:rsidRPr="005E3278" w:rsidRDefault="00811ADB" w:rsidP="005E3278">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bookmarkStart w:id="4" w:name="_Hlk49368636"/>
      <w:r w:rsidRPr="00811ADB">
        <w:rPr>
          <w:rFonts w:ascii="Times New Roman" w:eastAsia="Calibri" w:hAnsi="Times New Roman" w:cs="Times New Roman"/>
          <w:sz w:val="24"/>
          <w:szCs w:val="24"/>
        </w:rPr>
        <w:t>Rodzice mają obowiązek zaopatrzyć dziecko w maseczki do zastosowania w przestrzeni wspólnej szkoły</w:t>
      </w:r>
      <w:r w:rsidR="00FB636A">
        <w:rPr>
          <w:rFonts w:ascii="Times New Roman" w:eastAsia="Calibri" w:hAnsi="Times New Roman" w:cs="Times New Roman"/>
          <w:sz w:val="24"/>
          <w:szCs w:val="24"/>
        </w:rPr>
        <w:t>,</w:t>
      </w:r>
      <w:r w:rsidRPr="00811ADB">
        <w:rPr>
          <w:rFonts w:ascii="Times New Roman" w:eastAsia="Calibri" w:hAnsi="Times New Roman" w:cs="Times New Roman"/>
          <w:sz w:val="24"/>
          <w:szCs w:val="24"/>
        </w:rPr>
        <w:t xml:space="preserve"> oraz gdy nie ma możliwości zachowania dystansu.</w:t>
      </w:r>
    </w:p>
    <w:bookmarkEnd w:id="4"/>
    <w:p w14:paraId="258933F4" w14:textId="17C3C529"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Jeżeli pracownik szkoły zaobserwuje u ucznia objawy mogące wskazywać na infekcję dróg oddechowych, w tym w szczególności gorączkę powyżej 38°C, kaszel, duszności, należy odizolować ucznia w odrębnym pomieszczeniu lub wyznaczonym miejscu, zapewniając min. 2 m odległości od innych osób, i niezwłocznie powiadomić dyrektora szkoły</w:t>
      </w:r>
      <w:r w:rsidR="005376C4">
        <w:rPr>
          <w:rFonts w:ascii="Times New Roman" w:eastAsia="Calibri" w:hAnsi="Times New Roman" w:cs="Times New Roman"/>
          <w:sz w:val="24"/>
          <w:szCs w:val="24"/>
        </w:rPr>
        <w:t xml:space="preserve"> oraz</w:t>
      </w:r>
      <w:r w:rsidRPr="00811ADB">
        <w:rPr>
          <w:rFonts w:ascii="Times New Roman" w:eastAsia="Calibri" w:hAnsi="Times New Roman" w:cs="Times New Roman"/>
          <w:sz w:val="24"/>
          <w:szCs w:val="24"/>
        </w:rPr>
        <w:t xml:space="preserve"> rodziców o</w:t>
      </w:r>
      <w:r w:rsidR="001B5D2A">
        <w:rPr>
          <w:rFonts w:ascii="Times New Roman" w:eastAsia="Calibri" w:hAnsi="Times New Roman" w:cs="Times New Roman"/>
          <w:sz w:val="24"/>
          <w:szCs w:val="24"/>
        </w:rPr>
        <w:t> </w:t>
      </w:r>
      <w:r w:rsidRPr="00811ADB">
        <w:rPr>
          <w:rFonts w:ascii="Times New Roman" w:eastAsia="Calibri" w:hAnsi="Times New Roman" w:cs="Times New Roman"/>
          <w:sz w:val="24"/>
          <w:szCs w:val="24"/>
        </w:rPr>
        <w:t>konieczności odebrania ucznia ze szkoły (rekomendowany własny środek transportu).</w:t>
      </w:r>
    </w:p>
    <w:p w14:paraId="50D41458" w14:textId="3652BDBD" w:rsidR="005376C4"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376C4">
        <w:rPr>
          <w:rFonts w:ascii="Times New Roman" w:eastAsia="Calibri" w:hAnsi="Times New Roman" w:cs="Times New Roman"/>
          <w:sz w:val="24"/>
          <w:szCs w:val="24"/>
        </w:rPr>
        <w:t>Obowiązują ogólne zasady higieny</w:t>
      </w:r>
      <w:r w:rsidR="005376C4" w:rsidRPr="005376C4">
        <w:rPr>
          <w:rFonts w:ascii="Times New Roman" w:eastAsia="Calibri" w:hAnsi="Times New Roman" w:cs="Times New Roman"/>
          <w:sz w:val="24"/>
          <w:szCs w:val="24"/>
        </w:rPr>
        <w:t>.</w:t>
      </w:r>
      <w:r w:rsidR="005376C4">
        <w:rPr>
          <w:rFonts w:ascii="Times New Roman" w:eastAsia="Calibri" w:hAnsi="Times New Roman" w:cs="Times New Roman"/>
          <w:sz w:val="24"/>
          <w:szCs w:val="24"/>
        </w:rPr>
        <w:t xml:space="preserve"> </w:t>
      </w:r>
      <w:r w:rsidR="005376C4" w:rsidRPr="005376C4">
        <w:rPr>
          <w:rFonts w:ascii="Times New Roman" w:hAnsi="Times New Roman" w:cs="Times New Roman"/>
          <w:sz w:val="24"/>
          <w:szCs w:val="24"/>
        </w:rPr>
        <w:t>Rekomenduje się, aby uczniowie po przyjściu do szkoły w</w:t>
      </w:r>
      <w:r w:rsidR="00FB636A">
        <w:rPr>
          <w:rFonts w:ascii="Times New Roman" w:hAnsi="Times New Roman" w:cs="Times New Roman"/>
          <w:sz w:val="24"/>
          <w:szCs w:val="24"/>
        </w:rPr>
        <w:t> </w:t>
      </w:r>
      <w:r w:rsidR="005376C4" w:rsidRPr="005376C4">
        <w:rPr>
          <w:rFonts w:ascii="Times New Roman" w:hAnsi="Times New Roman" w:cs="Times New Roman"/>
          <w:sz w:val="24"/>
          <w:szCs w:val="24"/>
        </w:rPr>
        <w:t>pierwszej kolejności myli ręce wodą z mydłem</w:t>
      </w:r>
      <w:r w:rsidR="005376C4">
        <w:rPr>
          <w:rFonts w:ascii="Times New Roman" w:eastAsia="Calibri" w:hAnsi="Times New Roman" w:cs="Times New Roman"/>
          <w:sz w:val="24"/>
          <w:szCs w:val="24"/>
        </w:rPr>
        <w:t>.</w:t>
      </w:r>
    </w:p>
    <w:p w14:paraId="456B35C6" w14:textId="77777777" w:rsidR="006F0824" w:rsidRDefault="005E3278" w:rsidP="006F0824">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D59D9">
        <w:rPr>
          <w:rFonts w:ascii="Times New Roman" w:hAnsi="Times New Roman" w:cs="Times New Roman"/>
          <w:sz w:val="24"/>
          <w:szCs w:val="24"/>
        </w:rPr>
        <w:t xml:space="preserve">Każdy uczeń w szatni ma do dyspozycji indywidualną szafkę </w:t>
      </w:r>
      <w:proofErr w:type="spellStart"/>
      <w:r w:rsidRPr="005D59D9">
        <w:rPr>
          <w:rFonts w:ascii="Times New Roman" w:hAnsi="Times New Roman" w:cs="Times New Roman"/>
          <w:sz w:val="24"/>
          <w:szCs w:val="24"/>
        </w:rPr>
        <w:t>skrytkowo</w:t>
      </w:r>
      <w:proofErr w:type="spellEnd"/>
      <w:r w:rsidRPr="005D59D9">
        <w:rPr>
          <w:rFonts w:ascii="Times New Roman" w:hAnsi="Times New Roman" w:cs="Times New Roman"/>
          <w:sz w:val="24"/>
          <w:szCs w:val="24"/>
        </w:rPr>
        <w:t>-ubraniową</w:t>
      </w:r>
      <w:r w:rsidRPr="00811ADB">
        <w:rPr>
          <w:rFonts w:ascii="Times New Roman" w:eastAsia="Calibri" w:hAnsi="Times New Roman" w:cs="Times New Roman"/>
          <w:sz w:val="24"/>
          <w:szCs w:val="24"/>
        </w:rPr>
        <w:t>.</w:t>
      </w:r>
    </w:p>
    <w:p w14:paraId="12271034" w14:textId="58335C5D" w:rsidR="00D16327" w:rsidRPr="006F0824" w:rsidRDefault="00D16327" w:rsidP="006F0824">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6F0824">
        <w:rPr>
          <w:rFonts w:ascii="Times New Roman" w:hAnsi="Times New Roman"/>
          <w:sz w:val="24"/>
          <w:szCs w:val="24"/>
        </w:rPr>
        <w:t>Uczeń posiada własne przybory i podręczniki, które w czasie zajęć mogą znajdować się na</w:t>
      </w:r>
      <w:r w:rsidR="006F0824" w:rsidRPr="006F0824">
        <w:rPr>
          <w:rFonts w:ascii="Times New Roman" w:hAnsi="Times New Roman"/>
          <w:sz w:val="24"/>
          <w:szCs w:val="24"/>
        </w:rPr>
        <w:t xml:space="preserve"> </w:t>
      </w:r>
      <w:r w:rsidRPr="006F0824">
        <w:rPr>
          <w:rFonts w:ascii="Times New Roman" w:hAnsi="Times New Roman"/>
          <w:sz w:val="24"/>
          <w:szCs w:val="24"/>
        </w:rPr>
        <w:t>stoliku szkolnym ucznia lub w tornistrze. Uczniowie nie mogą wymieniać się przyborami szkolnymi między sobą. Przybory i podręczniki można zostawiać w wyznaczonym przez nauczyciela miejscu w sali lekcyjnej.</w:t>
      </w:r>
    </w:p>
    <w:p w14:paraId="7EF5AA2F" w14:textId="77777777" w:rsidR="006F0824" w:rsidRPr="00811ADB" w:rsidRDefault="006F0824" w:rsidP="006F0824">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w:t>
      </w:r>
      <w:r>
        <w:rPr>
          <w:rFonts w:ascii="Times New Roman" w:eastAsia="Calibri" w:hAnsi="Times New Roman" w:cs="Times New Roman"/>
          <w:sz w:val="24"/>
          <w:szCs w:val="24"/>
        </w:rPr>
        <w:t> </w:t>
      </w:r>
      <w:r w:rsidRPr="00811ADB">
        <w:rPr>
          <w:rFonts w:ascii="Times New Roman" w:eastAsia="Calibri" w:hAnsi="Times New Roman" w:cs="Times New Roman"/>
          <w:sz w:val="24"/>
          <w:szCs w:val="24"/>
        </w:rPr>
        <w:t xml:space="preserve">regularne czyszczenie (pranie lub dezynfekcję) zabawek, rzeczy. </w:t>
      </w:r>
    </w:p>
    <w:p w14:paraId="6062F6FF" w14:textId="4E7A24A3" w:rsidR="005E3278" w:rsidRPr="005E3278" w:rsidRDefault="006F0824" w:rsidP="005E3278">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Pr>
          <w:rFonts w:ascii="Times New Roman" w:hAnsi="Times New Roman"/>
          <w:sz w:val="24"/>
          <w:szCs w:val="24"/>
        </w:rPr>
        <w:lastRenderedPageBreak/>
        <w:t>P</w:t>
      </w:r>
      <w:r w:rsidR="005E3278" w:rsidRPr="005E3278">
        <w:rPr>
          <w:rFonts w:ascii="Times New Roman" w:hAnsi="Times New Roman"/>
          <w:sz w:val="24"/>
          <w:szCs w:val="24"/>
        </w:rPr>
        <w:t>lan lekcji zostaje ustalony w taki sposób, aby unikać częstej zmiany przez daną klasę pomieszczeń w których odbywają się zajęcia.</w:t>
      </w:r>
    </w:p>
    <w:p w14:paraId="44F53E24"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W salach lekcyjnych,</w:t>
      </w:r>
      <w:r w:rsidRPr="00811ADB">
        <w:rPr>
          <w:rFonts w:ascii="Times New Roman" w:eastAsia="Times New Roman" w:hAnsi="Times New Roman" w:cs="Times New Roman"/>
          <w:sz w:val="24"/>
          <w:szCs w:val="24"/>
          <w:lang w:eastAsia="pl-PL"/>
        </w:rPr>
        <w:t xml:space="preserve"> w których zajęcia prowadzą różni nauczyciele, rekomenduje się:</w:t>
      </w:r>
    </w:p>
    <w:p w14:paraId="1D550628" w14:textId="50653B06" w:rsidR="00811ADB" w:rsidRPr="00811ADB" w:rsidRDefault="00811ADB" w:rsidP="00811ADB">
      <w:pPr>
        <w:numPr>
          <w:ilvl w:val="0"/>
          <w:numId w:val="21"/>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811ADB">
        <w:rPr>
          <w:rFonts w:ascii="Times New Roman" w:eastAsia="Times New Roman" w:hAnsi="Times New Roman" w:cs="Times New Roman"/>
          <w:sz w:val="24"/>
          <w:szCs w:val="24"/>
          <w:lang w:eastAsia="pl-PL"/>
        </w:rPr>
        <w:t>zachowanie odległości między stolikiem nauczyciela a ławkami uczniów, co najmniej 1,5</w:t>
      </w:r>
      <w:r w:rsidR="00804FDC">
        <w:rPr>
          <w:rFonts w:ascii="Times New Roman" w:eastAsia="Times New Roman" w:hAnsi="Times New Roman" w:cs="Times New Roman"/>
          <w:sz w:val="24"/>
          <w:szCs w:val="24"/>
          <w:lang w:eastAsia="pl-PL"/>
        </w:rPr>
        <w:t xml:space="preserve">m </w:t>
      </w:r>
      <w:r w:rsidRPr="00811ADB">
        <w:rPr>
          <w:rFonts w:ascii="Times New Roman" w:eastAsia="Times New Roman" w:hAnsi="Times New Roman" w:cs="Times New Roman"/>
          <w:sz w:val="24"/>
          <w:szCs w:val="24"/>
          <w:lang w:eastAsia="pl-PL"/>
        </w:rPr>
        <w:t>pozostawienie wolnej ławki w bezpośrednim sąsiedztwie stolika nauczyciela</w:t>
      </w:r>
      <w:r w:rsidR="00804FDC">
        <w:rPr>
          <w:rFonts w:ascii="Times New Roman" w:eastAsia="Times New Roman" w:hAnsi="Times New Roman" w:cs="Times New Roman"/>
          <w:sz w:val="24"/>
          <w:szCs w:val="24"/>
          <w:lang w:eastAsia="pl-PL"/>
        </w:rPr>
        <w:t>;</w:t>
      </w:r>
    </w:p>
    <w:p w14:paraId="61D9DF08" w14:textId="5CD2AAC0" w:rsidR="00811ADB" w:rsidRPr="00811ADB" w:rsidRDefault="00811ADB" w:rsidP="00811ADB">
      <w:pPr>
        <w:numPr>
          <w:ilvl w:val="0"/>
          <w:numId w:val="21"/>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811ADB">
        <w:rPr>
          <w:rFonts w:ascii="Times New Roman" w:eastAsia="Times New Roman" w:hAnsi="Times New Roman" w:cs="Times New Roman"/>
          <w:sz w:val="24"/>
          <w:szCs w:val="24"/>
          <w:lang w:eastAsia="pl-PL"/>
        </w:rPr>
        <w:t>przed rozpoczęciem zajęć zdezynfekowanie powierzchni dotykowej biurka nauczyciela</w:t>
      </w:r>
      <w:r w:rsidR="00804FDC">
        <w:rPr>
          <w:rFonts w:ascii="Times New Roman" w:eastAsia="Times New Roman" w:hAnsi="Times New Roman" w:cs="Times New Roman"/>
          <w:sz w:val="24"/>
          <w:szCs w:val="24"/>
          <w:lang w:eastAsia="pl-PL"/>
        </w:rPr>
        <w:t>;</w:t>
      </w:r>
    </w:p>
    <w:p w14:paraId="7E4E2013" w14:textId="14E1A671" w:rsidR="00811ADB" w:rsidRPr="00811ADB" w:rsidRDefault="00811ADB" w:rsidP="00811ADB">
      <w:pPr>
        <w:numPr>
          <w:ilvl w:val="0"/>
          <w:numId w:val="21"/>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811ADB">
        <w:rPr>
          <w:rFonts w:ascii="Times New Roman" w:eastAsia="Times New Roman" w:hAnsi="Times New Roman" w:cs="Times New Roman"/>
          <w:sz w:val="24"/>
          <w:szCs w:val="24"/>
          <w:lang w:eastAsia="pl-PL"/>
        </w:rPr>
        <w:t>w miarę możliwości ograniczenie przemieszczania się nauczyciela pomiędzy ławkami uczniów</w:t>
      </w:r>
      <w:r w:rsidR="00CB1E8B" w:rsidRPr="005D59D9">
        <w:rPr>
          <w:rFonts w:ascii="Times New Roman" w:eastAsia="Times New Roman" w:hAnsi="Times New Roman" w:cs="Times New Roman"/>
          <w:sz w:val="24"/>
          <w:szCs w:val="24"/>
          <w:lang w:eastAsia="pl-PL"/>
        </w:rPr>
        <w:t>.</w:t>
      </w:r>
    </w:p>
    <w:p w14:paraId="163187DE"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 xml:space="preserve">Z </w:t>
      </w:r>
      <w:proofErr w:type="spellStart"/>
      <w:r w:rsidRPr="00811ADB">
        <w:rPr>
          <w:rFonts w:ascii="Times New Roman" w:eastAsia="Calibri" w:hAnsi="Times New Roman" w:cs="Times New Roman"/>
          <w:sz w:val="24"/>
          <w:szCs w:val="24"/>
        </w:rPr>
        <w:t>sal</w:t>
      </w:r>
      <w:proofErr w:type="spellEnd"/>
      <w:r w:rsidRPr="00811ADB">
        <w:rPr>
          <w:rFonts w:ascii="Times New Roman" w:eastAsia="Calibri" w:hAnsi="Times New Roman" w:cs="Times New Roman"/>
          <w:sz w:val="24"/>
          <w:szCs w:val="24"/>
        </w:rPr>
        <w:t xml:space="preserve"> lekcyjnych usuwa się przedmioty i sprzęty, których nie można skutecznie umyć, uprać lub zdezynfekować.</w:t>
      </w:r>
    </w:p>
    <w:p w14:paraId="076A0E8A" w14:textId="6949670C"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Sale, części wspólne (korytarze) wietrzone są co najmniej raz na godzinę, w czasie zajęć i</w:t>
      </w:r>
      <w:r w:rsidR="00804FDC">
        <w:rPr>
          <w:rFonts w:ascii="Times New Roman" w:eastAsia="Calibri" w:hAnsi="Times New Roman" w:cs="Times New Roman"/>
          <w:sz w:val="24"/>
          <w:szCs w:val="24"/>
        </w:rPr>
        <w:t> </w:t>
      </w:r>
      <w:r w:rsidRPr="00811ADB">
        <w:rPr>
          <w:rFonts w:ascii="Times New Roman" w:eastAsia="Calibri" w:hAnsi="Times New Roman" w:cs="Times New Roman"/>
          <w:sz w:val="24"/>
          <w:szCs w:val="24"/>
        </w:rPr>
        <w:t>podczas przerwy, a także w dni wolne od zajęć.</w:t>
      </w:r>
    </w:p>
    <w:p w14:paraId="7917C66E"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color w:val="FF0000"/>
          <w:sz w:val="24"/>
          <w:szCs w:val="24"/>
        </w:rPr>
      </w:pPr>
      <w:r w:rsidRPr="00811ADB">
        <w:rPr>
          <w:rFonts w:ascii="Times New Roman" w:eastAsia="Calibri" w:hAnsi="Times New Roman" w:cs="Times New Roman"/>
          <w:sz w:val="24"/>
          <w:szCs w:val="24"/>
        </w:rPr>
        <w:t>W przypadku sprzyjających warunków pogodowych zaleca się uczniom pobyt na świeżym powietrzu.</w:t>
      </w:r>
    </w:p>
    <w:p w14:paraId="2F0CAA63" w14:textId="58CFFD9D"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color w:val="FF0000"/>
          <w:sz w:val="24"/>
          <w:szCs w:val="24"/>
        </w:rPr>
      </w:pPr>
      <w:r w:rsidRPr="006F0824">
        <w:rPr>
          <w:rFonts w:ascii="Times New Roman" w:eastAsia="Calibri" w:hAnsi="Times New Roman" w:cs="Times New Roman"/>
          <w:sz w:val="24"/>
          <w:szCs w:val="24"/>
        </w:rPr>
        <w:t>Zajęcia świetlicowe</w:t>
      </w:r>
      <w:r w:rsidRPr="00811ADB">
        <w:rPr>
          <w:rFonts w:ascii="Times New Roman" w:eastAsia="Calibri" w:hAnsi="Times New Roman" w:cs="Times New Roman"/>
          <w:sz w:val="24"/>
          <w:szCs w:val="24"/>
        </w:rPr>
        <w:t xml:space="preserve"> odbywają się w świetlicy szkolnej, a w razie potrzeby w innych salach dydaktycznych. Do regulaminu korzystania z zajęć świetlicowych wprowadza się zapisy dotyczące zachowania bezpieczeństwa w czasie epidemii.  Zaleca się w pierwszej kolejności regularne mycie rąk wodą z mydłem, ewentualnie dezynfekcję rąk. </w:t>
      </w:r>
      <w:r w:rsidR="006F0824">
        <w:rPr>
          <w:rFonts w:ascii="Times New Roman" w:eastAsia="Calibri" w:hAnsi="Times New Roman" w:cs="Times New Roman"/>
          <w:sz w:val="24"/>
          <w:szCs w:val="24"/>
        </w:rPr>
        <w:t xml:space="preserve">Pomieszczenie w którym odbywają się zajęcia świetlicowe </w:t>
      </w:r>
      <w:r w:rsidRPr="00811ADB">
        <w:rPr>
          <w:rFonts w:ascii="Times New Roman" w:eastAsia="Calibri" w:hAnsi="Times New Roman" w:cs="Times New Roman"/>
          <w:sz w:val="24"/>
          <w:szCs w:val="24"/>
        </w:rPr>
        <w:t>należy wietrzyć (nie rzadziej niż co godzinę w trakcie przebywania dzieci w świetlicy), w tym w szczególności przed przyjęciem dzieci oraz po przeprowadzeniu prac porządkowych – czyszczenie przy użyciu wody z detergentem lub dezynfekcji.</w:t>
      </w:r>
    </w:p>
    <w:p w14:paraId="13F16359"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Ogranicza się gromadzenie uczniów w jednym miejscu na terenie szkoły.</w:t>
      </w:r>
    </w:p>
    <w:p w14:paraId="2E7CF678" w14:textId="110E147C"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Ogranicza się do minimum wyjścia grupowe i wycieczki szkolne do zamkniętych przestrzeni                            z infrastrukturą, która uniemożliwi zachowanie dystansu społecznego. Rekomenduje się ograniczenie korzystania z transportu publicznego na rzecz przemieszczania się pieszo z</w:t>
      </w:r>
      <w:r w:rsidR="00CB1E8B" w:rsidRPr="005D59D9">
        <w:rPr>
          <w:rFonts w:ascii="Times New Roman" w:eastAsia="Calibri" w:hAnsi="Times New Roman" w:cs="Times New Roman"/>
          <w:sz w:val="24"/>
          <w:szCs w:val="24"/>
        </w:rPr>
        <w:t> </w:t>
      </w:r>
      <w:r w:rsidRPr="00811ADB">
        <w:rPr>
          <w:rFonts w:ascii="Times New Roman" w:eastAsia="Calibri" w:hAnsi="Times New Roman" w:cs="Times New Roman"/>
          <w:sz w:val="24"/>
          <w:szCs w:val="24"/>
        </w:rPr>
        <w:t>zachowaniem zasad bezpieczeństwa.</w:t>
      </w:r>
    </w:p>
    <w:p w14:paraId="0B0828B9" w14:textId="77777777" w:rsidR="00811ADB" w:rsidRPr="00811ADB"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Rekomenduje się organizację wyjść w miejsca otwarte, np. park, las, tereny zielone                                              z zachowaniem dystansu od osób trzecich oraz zasad obowiązujących w przestrzeni publicznej.</w:t>
      </w:r>
    </w:p>
    <w:p w14:paraId="530EED7D" w14:textId="388DCFAB" w:rsidR="00811ADB" w:rsidRPr="005D59D9" w:rsidRDefault="00811ADB" w:rsidP="00811ADB">
      <w:pPr>
        <w:numPr>
          <w:ilvl w:val="0"/>
          <w:numId w:val="7"/>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11ADB">
        <w:rPr>
          <w:rFonts w:ascii="Times New Roman" w:eastAsia="Calibri" w:hAnsi="Times New Roman" w:cs="Times New Roman"/>
          <w:sz w:val="24"/>
          <w:szCs w:val="24"/>
        </w:rPr>
        <w:t>W celu zachowania dystansu między uczniami, szczególnie w miejscach wspólnych tj. korytarz, wprowadza się strefy, w których zobowiązani są przebywać uczniowie podczas przerw:</w:t>
      </w:r>
    </w:p>
    <w:p w14:paraId="55390849" w14:textId="77777777" w:rsidR="00CB1E8B" w:rsidRPr="005D59D9" w:rsidRDefault="00CB1E8B" w:rsidP="00CB1E8B">
      <w:pPr>
        <w:suppressAutoHyphens/>
        <w:autoSpaceDN w:val="0"/>
        <w:spacing w:after="0" w:line="276" w:lineRule="auto"/>
        <w:ind w:left="426"/>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1)</w:t>
      </w:r>
      <w:r w:rsidRPr="005D59D9">
        <w:rPr>
          <w:rFonts w:ascii="Times New Roman" w:eastAsia="Calibri" w:hAnsi="Times New Roman" w:cs="Times New Roman"/>
          <w:sz w:val="24"/>
          <w:szCs w:val="24"/>
        </w:rPr>
        <w:tab/>
        <w:t xml:space="preserve">strefa I - korytarz dolny, </w:t>
      </w:r>
    </w:p>
    <w:p w14:paraId="3364B3B4" w14:textId="07FFCB77" w:rsidR="00CB1E8B" w:rsidRPr="00811ADB" w:rsidRDefault="00CB1E8B" w:rsidP="00CB1E8B">
      <w:pPr>
        <w:suppressAutoHyphens/>
        <w:autoSpaceDN w:val="0"/>
        <w:spacing w:after="0" w:line="276" w:lineRule="auto"/>
        <w:ind w:left="426"/>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2)</w:t>
      </w:r>
      <w:r w:rsidRPr="005D59D9">
        <w:rPr>
          <w:rFonts w:ascii="Times New Roman" w:eastAsia="Calibri" w:hAnsi="Times New Roman" w:cs="Times New Roman"/>
          <w:sz w:val="24"/>
          <w:szCs w:val="24"/>
        </w:rPr>
        <w:tab/>
        <w:t>strefa II - korytarz górny,</w:t>
      </w:r>
    </w:p>
    <w:p w14:paraId="39828A64" w14:textId="77777777" w:rsidR="00CB1E8B" w:rsidRPr="005D59D9" w:rsidRDefault="00811ADB" w:rsidP="00811ADB">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Uczniowie spędzają przerwy pod opieką nauczycieli dyżurujących.</w:t>
      </w:r>
    </w:p>
    <w:p w14:paraId="7B12DBCF" w14:textId="77777777" w:rsidR="00CB1E8B" w:rsidRPr="005D59D9" w:rsidRDefault="00811ADB" w:rsidP="00811ADB">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Uczniowie spędzają przerwy w strefie, w której wyznaczona została dla nich sala.</w:t>
      </w:r>
    </w:p>
    <w:p w14:paraId="013D366C" w14:textId="77777777" w:rsidR="00CB1E8B" w:rsidRPr="005D59D9" w:rsidRDefault="00811ADB" w:rsidP="00CB1E8B">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 xml:space="preserve">W razie konieczności przejścia przez strefę przeznaczoną dla innego oddziału (np. w celu udania się </w:t>
      </w:r>
      <w:r w:rsidRPr="00811ADB">
        <w:rPr>
          <w:rFonts w:ascii="Times New Roman" w:hAnsi="Times New Roman"/>
          <w:sz w:val="24"/>
          <w:szCs w:val="24"/>
        </w:rPr>
        <w:t>do strefy wyznaczonej) uczniowie są zobowiązani do zachowania dystansu społecznego min. 1,5 m od ucznia innej grupy.</w:t>
      </w:r>
    </w:p>
    <w:p w14:paraId="0B9EF67E" w14:textId="673134DF" w:rsidR="007E5B31" w:rsidRPr="005D59D9" w:rsidRDefault="00811ADB" w:rsidP="007E5B31">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Z powodu braku możliwości zachowania dystansu społecznego (min.1,5 m) uczniowie, nauczyciele i inni pracownicy zobowiązani są zasłaniać nos i usta (stosując np. maseczki) w</w:t>
      </w:r>
      <w:r w:rsidR="00804FDC">
        <w:rPr>
          <w:rFonts w:ascii="Times New Roman" w:hAnsi="Times New Roman"/>
          <w:sz w:val="24"/>
          <w:szCs w:val="24"/>
        </w:rPr>
        <w:t> </w:t>
      </w:r>
      <w:r w:rsidRPr="005D59D9">
        <w:rPr>
          <w:rFonts w:ascii="Times New Roman" w:hAnsi="Times New Roman"/>
          <w:sz w:val="24"/>
          <w:szCs w:val="24"/>
        </w:rPr>
        <w:t xml:space="preserve">czasie przebywania w przestrzeni wspólnej </w:t>
      </w:r>
      <w:r w:rsidRPr="005D59D9">
        <w:rPr>
          <w:rFonts w:ascii="Times New Roman" w:eastAsia="Times New Roman" w:hAnsi="Times New Roman"/>
          <w:sz w:val="24"/>
          <w:szCs w:val="24"/>
          <w:lang w:eastAsia="pl-PL"/>
        </w:rPr>
        <w:t>(korytarze, szatnia, pokój nauczycielski, inne)</w:t>
      </w:r>
      <w:r w:rsidR="00CB1E8B" w:rsidRPr="005D59D9">
        <w:rPr>
          <w:rFonts w:ascii="Times New Roman" w:eastAsia="Times New Roman" w:hAnsi="Times New Roman"/>
          <w:sz w:val="24"/>
          <w:szCs w:val="24"/>
          <w:lang w:eastAsia="pl-PL"/>
        </w:rPr>
        <w:t>.</w:t>
      </w:r>
    </w:p>
    <w:p w14:paraId="72EE9C5A" w14:textId="4F6D07C9" w:rsidR="00CB1E8B" w:rsidRPr="005D59D9" w:rsidRDefault="00811ADB" w:rsidP="007E5B31">
      <w:pPr>
        <w:pStyle w:val="Akapitzlist"/>
        <w:numPr>
          <w:ilvl w:val="0"/>
          <w:numId w:val="7"/>
        </w:numPr>
        <w:tabs>
          <w:tab w:val="left" w:pos="567"/>
        </w:tabs>
        <w:spacing w:after="0" w:line="276" w:lineRule="auto"/>
        <w:jc w:val="both"/>
        <w:rPr>
          <w:rFonts w:ascii="Times New Roman" w:hAnsi="Times New Roman"/>
          <w:sz w:val="24"/>
          <w:szCs w:val="24"/>
        </w:rPr>
      </w:pPr>
      <w:r w:rsidRPr="005D59D9">
        <w:rPr>
          <w:rFonts w:ascii="Times New Roman" w:hAnsi="Times New Roman"/>
          <w:sz w:val="24"/>
          <w:szCs w:val="24"/>
        </w:rPr>
        <w:t>Noszenie maseczek nie dotyczy osób posiadających zaświadczenie lekarskie o występujących przeciwskazaniach zdrowotnych.</w:t>
      </w:r>
    </w:p>
    <w:p w14:paraId="26B55335" w14:textId="37C1B510" w:rsidR="00CB1E8B" w:rsidRPr="005D59D9" w:rsidRDefault="00811ADB" w:rsidP="007E5B31">
      <w:pPr>
        <w:pStyle w:val="Akapitzlist"/>
        <w:numPr>
          <w:ilvl w:val="0"/>
          <w:numId w:val="7"/>
        </w:numPr>
        <w:tabs>
          <w:tab w:val="left" w:pos="9072"/>
        </w:tabs>
        <w:spacing w:after="0" w:line="276" w:lineRule="auto"/>
        <w:jc w:val="both"/>
        <w:rPr>
          <w:rFonts w:ascii="Times New Roman" w:hAnsi="Times New Roman"/>
          <w:sz w:val="24"/>
          <w:szCs w:val="24"/>
        </w:rPr>
      </w:pPr>
      <w:r w:rsidRPr="005D59D9">
        <w:rPr>
          <w:rFonts w:ascii="Times New Roman" w:hAnsi="Times New Roman"/>
          <w:sz w:val="24"/>
          <w:szCs w:val="24"/>
        </w:rPr>
        <w:lastRenderedPageBreak/>
        <w:t>Rodzice muszą liczyć się z wydłużeniem czasu wejścia i wyjścia dziecka ze szkoły, ze względu na stosowane procedury.</w:t>
      </w:r>
    </w:p>
    <w:p w14:paraId="74505AF2" w14:textId="73A8DF07" w:rsidR="00811ADB" w:rsidRPr="005D59D9" w:rsidRDefault="00811ADB" w:rsidP="007E5B31">
      <w:pPr>
        <w:pStyle w:val="Akapitzlist"/>
        <w:numPr>
          <w:ilvl w:val="0"/>
          <w:numId w:val="7"/>
        </w:numPr>
        <w:spacing w:after="0" w:line="276" w:lineRule="auto"/>
        <w:ind w:right="-142"/>
        <w:jc w:val="both"/>
        <w:rPr>
          <w:rFonts w:ascii="Times New Roman" w:hAnsi="Times New Roman"/>
          <w:sz w:val="24"/>
          <w:szCs w:val="24"/>
        </w:rPr>
      </w:pPr>
      <w:r w:rsidRPr="005D59D9">
        <w:rPr>
          <w:rFonts w:ascii="Times New Roman" w:hAnsi="Times New Roman"/>
          <w:sz w:val="24"/>
          <w:szCs w:val="24"/>
        </w:rPr>
        <w:t>Rodziców zobowiązuje się do przekazania powyższych zasad osobie upoważnionej, która będzie             przyprowadzać lub odbierać dziecko ze szkoły w danym dniu.</w:t>
      </w:r>
    </w:p>
    <w:p w14:paraId="7C9EDCBD" w14:textId="51166B62" w:rsidR="00811ADB" w:rsidRPr="005D59D9" w:rsidRDefault="00811ADB" w:rsidP="007E5B31">
      <w:pPr>
        <w:pStyle w:val="Akapitzlist"/>
        <w:numPr>
          <w:ilvl w:val="0"/>
          <w:numId w:val="7"/>
        </w:numPr>
        <w:spacing w:after="0" w:line="276" w:lineRule="auto"/>
        <w:jc w:val="both"/>
        <w:rPr>
          <w:rFonts w:ascii="Times New Roman" w:hAnsi="Times New Roman"/>
          <w:sz w:val="24"/>
          <w:szCs w:val="24"/>
        </w:rPr>
      </w:pPr>
      <w:r w:rsidRPr="005D59D9">
        <w:rPr>
          <w:rFonts w:ascii="Times New Roman" w:hAnsi="Times New Roman"/>
          <w:sz w:val="24"/>
          <w:szCs w:val="24"/>
        </w:rPr>
        <w:t>Higienistka szkolna ustali i upowszechni zasady korzystania z gabinetu profilaktyki zdrowotnej                        oraz godziny jego pracy, uwzględniając wymagania określone w przepisach prawa oraz</w:t>
      </w:r>
      <w:r w:rsidR="00CB1E8B" w:rsidRPr="005D59D9">
        <w:rPr>
          <w:rFonts w:ascii="Times New Roman" w:hAnsi="Times New Roman"/>
          <w:sz w:val="24"/>
          <w:szCs w:val="24"/>
        </w:rPr>
        <w:t xml:space="preserve"> </w:t>
      </w:r>
      <w:r w:rsidRPr="005D59D9">
        <w:rPr>
          <w:rFonts w:ascii="Times New Roman" w:hAnsi="Times New Roman"/>
          <w:sz w:val="24"/>
          <w:szCs w:val="24"/>
        </w:rPr>
        <w:t>aktualnych wytycznych m. in. Ministerstwa Zdrowia i Narodowego Funduszu Zdrowia.</w:t>
      </w:r>
    </w:p>
    <w:p w14:paraId="48B7B714" w14:textId="61D2E94E" w:rsidR="00781994" w:rsidRPr="00804FDC" w:rsidRDefault="00781994" w:rsidP="00804FDC">
      <w:pPr>
        <w:spacing w:after="0" w:line="276" w:lineRule="auto"/>
        <w:jc w:val="both"/>
        <w:rPr>
          <w:rFonts w:ascii="Times New Roman" w:hAnsi="Times New Roman"/>
          <w:sz w:val="24"/>
          <w:szCs w:val="24"/>
        </w:rPr>
      </w:pPr>
    </w:p>
    <w:p w14:paraId="5881CB07" w14:textId="77777777" w:rsidR="00781994" w:rsidRPr="005D59D9" w:rsidRDefault="00781994" w:rsidP="00781994">
      <w:pPr>
        <w:spacing w:after="20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3</w:t>
      </w:r>
    </w:p>
    <w:p w14:paraId="0656A1B7" w14:textId="77777777" w:rsidR="00781994" w:rsidRPr="005D59D9" w:rsidRDefault="00781994" w:rsidP="00781994">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Organizacja zajęć w szkole – obowiązki nauczycieli</w:t>
      </w:r>
    </w:p>
    <w:p w14:paraId="4486989C" w14:textId="79A1C889" w:rsidR="00781994" w:rsidRPr="005D59D9" w:rsidRDefault="00781994" w:rsidP="00781994">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xml:space="preserve"> i pracowników administracyjno-obsługowych</w:t>
      </w:r>
    </w:p>
    <w:p w14:paraId="4E972EFF" w14:textId="77777777" w:rsidR="00806A77" w:rsidRPr="005D59D9" w:rsidRDefault="00806A77" w:rsidP="00781994">
      <w:pPr>
        <w:spacing w:after="0" w:line="276" w:lineRule="auto"/>
        <w:jc w:val="center"/>
        <w:rPr>
          <w:rFonts w:ascii="Times New Roman" w:hAnsi="Times New Roman" w:cs="Times New Roman"/>
          <w:b/>
          <w:sz w:val="24"/>
          <w:szCs w:val="24"/>
        </w:rPr>
      </w:pPr>
    </w:p>
    <w:p w14:paraId="5E16E690"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Pracownicy szkoły powinni zwracać szczególną uwagę na profilaktykę zdrowotną i dołożyć wszelkich starań, by chronić siebie, dzieci, uczniów i innych pracowników przed zarażeniem.</w:t>
      </w:r>
    </w:p>
    <w:p w14:paraId="2F97FEB3" w14:textId="6483749B"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Pracownicy zostaną zaopatrzeni w środki ochrony osobistej (maseczki, środki myjące, dezynfekujące i w razie potrzeby fartuchy).</w:t>
      </w:r>
    </w:p>
    <w:p w14:paraId="7512F171" w14:textId="75566C49"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Maseczki winny być używane w kontaktach z rodzicami z zachowaniem dystansu odległości oraz w kontaktach z osobami z zewnątrz. </w:t>
      </w:r>
    </w:p>
    <w:p w14:paraId="72C562C6" w14:textId="0F8527C8"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Podczas wykonywania czynności służbowych,</w:t>
      </w:r>
      <w:r w:rsidRPr="005D59D9">
        <w:rPr>
          <w:rFonts w:ascii="Times New Roman" w:eastAsia="Calibri" w:hAnsi="Times New Roman" w:cs="Times New Roman"/>
          <w:sz w:val="24"/>
          <w:szCs w:val="24"/>
        </w:rPr>
        <w:t xml:space="preserve"> </w:t>
      </w:r>
      <w:r w:rsidRPr="00806A77">
        <w:rPr>
          <w:rFonts w:ascii="Times New Roman" w:eastAsia="Calibri" w:hAnsi="Times New Roman" w:cs="Times New Roman"/>
          <w:sz w:val="24"/>
          <w:szCs w:val="24"/>
        </w:rPr>
        <w:t xml:space="preserve">wykonywanych bez kontaktu z osobami                                      z zewnątrz, maseczkę można zdjąć, nie ma obowiązku zakrywania ust i nosa. </w:t>
      </w:r>
    </w:p>
    <w:p w14:paraId="196B4755" w14:textId="182E2FC1"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Środki ochrony osobistej wielokrotnego użytku jak: maseczki wielokrotnego użytku należy uprać w temperaturze co najmniej 60 stopni i wyprasować. </w:t>
      </w:r>
    </w:p>
    <w:p w14:paraId="439C5607"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Każdy pracownik ma obowiązek niezwłocznego informowania dyrektora szkoły o zdarzeniach mogących mieć wpływ na bezpieczeństwo dzieci oraz pracowników w zakresie szerzenia się COVID-19.</w:t>
      </w:r>
    </w:p>
    <w:p w14:paraId="5F9D35B0" w14:textId="7AB463AD"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Przedmioty i sprzęty znajdujące się w sali, których nie można skutecznie umyć detergentem, uprać lub dezynfekować, należy usunąć lub uniemożliwić do nich dostęp. Przybory do ćwiczeń (piłki, skakanki, obręcze itp.) wykorzystywane podczas zajęć należy dezynfekować.</w:t>
      </w:r>
    </w:p>
    <w:p w14:paraId="2D219767" w14:textId="0B8809E4"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W sali gimnastycznej używany sprzęt sportowy, wskazany przez nauczyciela oraz podłoga powinny zostać umyte detergentem lub zostać zdezynfekowane po każdym dniu zajęć, a</w:t>
      </w:r>
      <w:r w:rsidR="00804FDC">
        <w:rPr>
          <w:rFonts w:ascii="Times New Roman" w:eastAsia="Calibri" w:hAnsi="Times New Roman" w:cs="Times New Roman"/>
          <w:sz w:val="24"/>
          <w:szCs w:val="24"/>
        </w:rPr>
        <w:t> </w:t>
      </w:r>
      <w:r w:rsidRPr="00806A77">
        <w:rPr>
          <w:rFonts w:ascii="Times New Roman" w:eastAsia="Calibri" w:hAnsi="Times New Roman" w:cs="Times New Roman"/>
          <w:sz w:val="24"/>
          <w:szCs w:val="24"/>
        </w:rPr>
        <w:t>w</w:t>
      </w:r>
      <w:r w:rsidR="00804FDC">
        <w:rPr>
          <w:rFonts w:ascii="Times New Roman" w:eastAsia="Calibri" w:hAnsi="Times New Roman" w:cs="Times New Roman"/>
          <w:sz w:val="24"/>
          <w:szCs w:val="24"/>
        </w:rPr>
        <w:t> </w:t>
      </w:r>
      <w:r w:rsidRPr="00806A77">
        <w:rPr>
          <w:rFonts w:ascii="Times New Roman" w:eastAsia="Calibri" w:hAnsi="Times New Roman" w:cs="Times New Roman"/>
          <w:sz w:val="24"/>
          <w:szCs w:val="24"/>
        </w:rPr>
        <w:t xml:space="preserve">miarę możliwości częściej. </w:t>
      </w:r>
    </w:p>
    <w:p w14:paraId="6660AE69" w14:textId="77777777" w:rsid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Podczas realizacji zajęć, w tym zajęć wychowania fizycznego i sportowych, w których nie można zachować dystansu, należy zrezygnować z ćwiczeń i gier kontaktowych. </w:t>
      </w:r>
    </w:p>
    <w:p w14:paraId="54F3BC6B" w14:textId="77777777" w:rsid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6F0824">
        <w:rPr>
          <w:rFonts w:ascii="Times New Roman" w:eastAsia="Calibri" w:hAnsi="Times New Roman" w:cs="Times New Roman"/>
          <w:sz w:val="24"/>
          <w:szCs w:val="24"/>
        </w:rPr>
        <w:t xml:space="preserve">Nauczyciel w klasach I-III organizuje przerwy dla swoich uczniów w interwałach adekwatnych                     do potrzeb, jednak nie rzadziej niż co 45 min. </w:t>
      </w:r>
    </w:p>
    <w:p w14:paraId="51A4C705" w14:textId="1D72B76E" w:rsidR="00806A77" w:rsidRP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6F0824">
        <w:rPr>
          <w:rFonts w:ascii="Times New Roman" w:eastAsia="Calibri" w:hAnsi="Times New Roman" w:cs="Times New Roman"/>
          <w:sz w:val="24"/>
          <w:szCs w:val="24"/>
        </w:rPr>
        <w:t>W klasach IV-VIII przerwy są organizowane zgodnie z harmonogramem.</w:t>
      </w:r>
    </w:p>
    <w:p w14:paraId="0B2ABF77" w14:textId="77777777" w:rsid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Zadaniem nauczyciela dyżurującego jest dbanie o to, aby uczniowie przebywali w czasie przerw wyłącznie w swoim gronie, bez kontaktu z uczniami z oddziałów przypisanych do innej strefy,</w:t>
      </w:r>
      <w:r w:rsidRPr="00804FDC">
        <w:rPr>
          <w:rFonts w:ascii="Times New Roman" w:eastAsia="Calibri" w:hAnsi="Times New Roman" w:cs="Times New Roman"/>
          <w:sz w:val="24"/>
          <w:szCs w:val="24"/>
        </w:rPr>
        <w:t xml:space="preserve"> </w:t>
      </w:r>
      <w:r w:rsidRPr="00806A77">
        <w:rPr>
          <w:rFonts w:ascii="Times New Roman" w:eastAsia="Calibri" w:hAnsi="Times New Roman" w:cs="Times New Roman"/>
          <w:sz w:val="24"/>
          <w:szCs w:val="24"/>
        </w:rPr>
        <w:t>aby w miarę możliwości ograniczyć ewentualne rozprzestrzenianie się wirusa.</w:t>
      </w:r>
    </w:p>
    <w:p w14:paraId="2D1788BA" w14:textId="1B1EE458" w:rsidR="00806A77" w:rsidRPr="006F0824" w:rsidRDefault="00806A77" w:rsidP="006F0824">
      <w:pPr>
        <w:numPr>
          <w:ilvl w:val="0"/>
          <w:numId w:val="8"/>
        </w:numPr>
        <w:suppressAutoHyphens/>
        <w:autoSpaceDN w:val="0"/>
        <w:spacing w:after="0" w:line="276" w:lineRule="auto"/>
        <w:jc w:val="both"/>
        <w:textAlignment w:val="baseline"/>
        <w:rPr>
          <w:rFonts w:ascii="Times New Roman" w:eastAsia="Calibri" w:hAnsi="Times New Roman" w:cs="Times New Roman"/>
          <w:sz w:val="24"/>
          <w:szCs w:val="24"/>
        </w:rPr>
      </w:pPr>
      <w:r w:rsidRPr="006F0824">
        <w:rPr>
          <w:rFonts w:ascii="Times New Roman" w:eastAsia="Calibri" w:hAnsi="Times New Roman" w:cs="Times New Roman"/>
          <w:sz w:val="24"/>
          <w:szCs w:val="24"/>
        </w:rPr>
        <w:t xml:space="preserve">Nauczyciel zobowiązany jest zwracać uwagę uczniom na konieczność regularnego mycia rąk, szczególnie po przybyciu do szkoły, przed jedzeniem, po skorzystaniu z toalety i po powrocie                          z zajęć na świeżym powietrzu. </w:t>
      </w:r>
    </w:p>
    <w:p w14:paraId="7AE50D40"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lastRenderedPageBreak/>
        <w:t>W razie wystąpienia niepokojących objawów nauczyciel może zmierzyć uczniowi/dziecku temperaturę.</w:t>
      </w:r>
    </w:p>
    <w:p w14:paraId="403A4D9B" w14:textId="0C7F86CD"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Środki do dezynfekcji rąk powinny być rozmieszczone w </w:t>
      </w:r>
      <w:r w:rsidRPr="005D59D9">
        <w:rPr>
          <w:rFonts w:ascii="Times New Roman" w:eastAsia="Calibri" w:hAnsi="Times New Roman" w:cs="Times New Roman"/>
          <w:sz w:val="24"/>
          <w:szCs w:val="24"/>
        </w:rPr>
        <w:t>s</w:t>
      </w:r>
      <w:r w:rsidRPr="00806A77">
        <w:rPr>
          <w:rFonts w:ascii="Times New Roman" w:eastAsia="Calibri" w:hAnsi="Times New Roman" w:cs="Times New Roman"/>
          <w:sz w:val="24"/>
          <w:szCs w:val="24"/>
        </w:rPr>
        <w:t>ali lekcyjnej w sposób umożliwiający łatwy dostęp uczniów pod nadzorem opiekuna. Przy środku do dezynfekcji powinien znajdować się plakat z zasadami prawidłowej dezynfekcji rąk.</w:t>
      </w:r>
    </w:p>
    <w:p w14:paraId="17C008CE" w14:textId="453526A5"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Pracownicy administracji i obsługi powinni ograniczyć kontakty z uczniami oraz nauczycielami. W przestrzeni wspólnej zobowiązani są do stosowania maseczki ochronnej.</w:t>
      </w:r>
    </w:p>
    <w:p w14:paraId="3D1E83FA"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Każda osoba sprzątająca odpowiedzialna za utrzymanie czystości danych pomieszczeń będzie wypełniać codziennie kartę monitoringu wykonywanych prac porządkowo – dezynfekcyjnych.</w:t>
      </w:r>
    </w:p>
    <w:p w14:paraId="56B9F00D"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363B0195"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Pracowników obsługi zobowiązuję się do:</w:t>
      </w:r>
    </w:p>
    <w:p w14:paraId="10B88953" w14:textId="414A55CD"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dopilnowania, aby osoby wchodzące na teren szkoły dezynfekowały dłonie, miały zakryte usta i nos maseczką oraz nie przekraczały obowiązujących stref przebywania</w:t>
      </w:r>
      <w:r w:rsidRPr="005D59D9">
        <w:rPr>
          <w:rFonts w:ascii="Times New Roman" w:eastAsia="Calibri" w:hAnsi="Times New Roman" w:cs="Times New Roman"/>
          <w:sz w:val="24"/>
          <w:szCs w:val="24"/>
        </w:rPr>
        <w:t>;</w:t>
      </w:r>
    </w:p>
    <w:p w14:paraId="1278E09D" w14:textId="3F319D87"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wietrzenia korytarzy ze szczególnym uwzględnieniem zapewnienia bezpieczeństwa uczniom w czasie, gdy okna są otwarte</w:t>
      </w:r>
      <w:r w:rsidRPr="005D59D9">
        <w:rPr>
          <w:rFonts w:ascii="Times New Roman" w:eastAsia="Calibri" w:hAnsi="Times New Roman" w:cs="Times New Roman"/>
          <w:sz w:val="24"/>
          <w:szCs w:val="24"/>
        </w:rPr>
        <w:t>;</w:t>
      </w:r>
    </w:p>
    <w:p w14:paraId="424DA800" w14:textId="7DF3758C"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utrzymania w czystości </w:t>
      </w:r>
      <w:proofErr w:type="spellStart"/>
      <w:r w:rsidRPr="00806A77">
        <w:rPr>
          <w:rFonts w:ascii="Times New Roman" w:eastAsia="Calibri" w:hAnsi="Times New Roman" w:cs="Times New Roman"/>
          <w:sz w:val="24"/>
          <w:szCs w:val="24"/>
        </w:rPr>
        <w:t>sal</w:t>
      </w:r>
      <w:proofErr w:type="spellEnd"/>
      <w:r w:rsidRPr="00806A77">
        <w:rPr>
          <w:rFonts w:ascii="Times New Roman" w:eastAsia="Calibri" w:hAnsi="Times New Roman" w:cs="Times New Roman"/>
          <w:sz w:val="24"/>
          <w:szCs w:val="24"/>
        </w:rPr>
        <w:t xml:space="preserve"> zajęć, pomieszczeń sanitarno-higienicznych, w tym ich czyszczenie z użyciem detergentu lub dezynfekcję</w:t>
      </w:r>
      <w:r w:rsidRPr="005D59D9">
        <w:rPr>
          <w:rFonts w:ascii="Times New Roman" w:eastAsia="Calibri" w:hAnsi="Times New Roman" w:cs="Times New Roman"/>
          <w:sz w:val="24"/>
          <w:szCs w:val="24"/>
        </w:rPr>
        <w:t>;</w:t>
      </w:r>
    </w:p>
    <w:p w14:paraId="3832CDFC" w14:textId="6AD2EA5B"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utrzymywanie ciągów komunikacyjnych w czystości (podłóg szatni i korytarzy) – mycie 2 razy dziennie lub częściej w razie potrzeby</w:t>
      </w:r>
      <w:r w:rsidRPr="005D59D9">
        <w:rPr>
          <w:rFonts w:ascii="Times New Roman" w:eastAsia="Calibri" w:hAnsi="Times New Roman" w:cs="Times New Roman"/>
          <w:sz w:val="24"/>
          <w:szCs w:val="24"/>
        </w:rPr>
        <w:t>;</w:t>
      </w:r>
    </w:p>
    <w:p w14:paraId="1015090D" w14:textId="29876207"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dezynfekcja powierzchni dotykowych: poręcze, klamki, wyłączniki – 2 razy dziennie oraz w</w:t>
      </w:r>
      <w:r w:rsidRPr="005D59D9">
        <w:rPr>
          <w:rFonts w:ascii="Times New Roman" w:eastAsia="Calibri" w:hAnsi="Times New Roman" w:cs="Times New Roman"/>
          <w:sz w:val="24"/>
          <w:szCs w:val="24"/>
        </w:rPr>
        <w:t> </w:t>
      </w:r>
      <w:r w:rsidRPr="00806A77">
        <w:rPr>
          <w:rFonts w:ascii="Times New Roman" w:eastAsia="Calibri" w:hAnsi="Times New Roman" w:cs="Times New Roman"/>
          <w:sz w:val="24"/>
          <w:szCs w:val="24"/>
        </w:rPr>
        <w:t>razie potrzeby</w:t>
      </w:r>
      <w:r w:rsidRPr="005D59D9">
        <w:rPr>
          <w:rFonts w:ascii="Times New Roman" w:eastAsia="Calibri" w:hAnsi="Times New Roman" w:cs="Times New Roman"/>
          <w:sz w:val="24"/>
          <w:szCs w:val="24"/>
        </w:rPr>
        <w:t>;</w:t>
      </w:r>
    </w:p>
    <w:p w14:paraId="1208FCA9" w14:textId="559B6CF1"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dezynfekcja sprzętu i powierzchni płaskich w tym blatów, poręczy krzeseł przynajmniej raz dziennie oraz w razie potrzeby</w:t>
      </w:r>
      <w:r w:rsidRPr="005D59D9">
        <w:rPr>
          <w:rFonts w:ascii="Times New Roman" w:eastAsia="Calibri" w:hAnsi="Times New Roman" w:cs="Times New Roman"/>
          <w:sz w:val="24"/>
          <w:szCs w:val="24"/>
        </w:rPr>
        <w:t>;</w:t>
      </w:r>
    </w:p>
    <w:p w14:paraId="7DD19710" w14:textId="46AF461F"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dezynfekcja klawiatur i myszek na stanowiskach uczniowskich – po każdej grupie uczniów</w:t>
      </w:r>
      <w:r w:rsidRPr="005D59D9">
        <w:rPr>
          <w:rFonts w:ascii="Times New Roman" w:eastAsia="Calibri" w:hAnsi="Times New Roman" w:cs="Times New Roman"/>
          <w:sz w:val="24"/>
          <w:szCs w:val="24"/>
        </w:rPr>
        <w:t>;</w:t>
      </w:r>
    </w:p>
    <w:p w14:paraId="6C9D3F70" w14:textId="01E7F3A1"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dezynfekcja toalet – 2 razy dziennie całościowo, doraźnie po każdej przerwie oraz w razie potrzeby</w:t>
      </w:r>
      <w:r w:rsidR="00B04A9C" w:rsidRPr="005D59D9">
        <w:rPr>
          <w:rFonts w:ascii="Times New Roman" w:eastAsia="Calibri" w:hAnsi="Times New Roman" w:cs="Times New Roman"/>
          <w:sz w:val="24"/>
          <w:szCs w:val="24"/>
        </w:rPr>
        <w:t>;</w:t>
      </w:r>
    </w:p>
    <w:p w14:paraId="6797AAFD" w14:textId="6F125135" w:rsidR="00806A77" w:rsidRPr="00806A77" w:rsidRDefault="00806A77" w:rsidP="00806A77">
      <w:pPr>
        <w:numPr>
          <w:ilvl w:val="0"/>
          <w:numId w:val="24"/>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czyszczenie z użyciem detergentów lub dezynfekcję sprzętu na placu zabaw lub boisku co najmniej raz dziennie w dni, w których warunki pogodowe pozwalają na korzystanie z ww.</w:t>
      </w:r>
    </w:p>
    <w:p w14:paraId="40879D21" w14:textId="77777777" w:rsidR="00806A77" w:rsidRPr="00806A77" w:rsidRDefault="00806A77" w:rsidP="00806A77">
      <w:pPr>
        <w:numPr>
          <w:ilvl w:val="0"/>
          <w:numId w:val="8"/>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 xml:space="preserve">Do obowiązków personelu obsługi należy także: </w:t>
      </w:r>
    </w:p>
    <w:p w14:paraId="2DA3C013" w14:textId="3F004D14" w:rsidR="00806A77" w:rsidRPr="00806A77" w:rsidRDefault="00806A77" w:rsidP="00806A77">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sprawdzanie poziomu płynów do dezynfekcji rąk w pojemnikach umieszczonych przy wejściu do szkoły oraz w użytkowanych salach i pomieszczeniach i bieżące uzupełnianie</w:t>
      </w:r>
      <w:r w:rsidR="00B04A9C" w:rsidRPr="005D59D9">
        <w:rPr>
          <w:rFonts w:ascii="Times New Roman" w:eastAsia="Calibri" w:hAnsi="Times New Roman" w:cs="Times New Roman"/>
          <w:sz w:val="24"/>
          <w:szCs w:val="24"/>
        </w:rPr>
        <w:t>;</w:t>
      </w:r>
    </w:p>
    <w:p w14:paraId="7E0C5E82" w14:textId="32023168" w:rsidR="00806A77" w:rsidRPr="00806A77" w:rsidRDefault="00806A77" w:rsidP="00806A77">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napełnianie i uzupełnianie podajników i dozowników w toaletach, a także ich mycie</w:t>
      </w:r>
      <w:r w:rsidR="00B04A9C" w:rsidRPr="005D59D9">
        <w:rPr>
          <w:rFonts w:ascii="Times New Roman" w:eastAsia="Calibri" w:hAnsi="Times New Roman" w:cs="Times New Roman"/>
          <w:sz w:val="24"/>
          <w:szCs w:val="24"/>
        </w:rPr>
        <w:t xml:space="preserve"> </w:t>
      </w:r>
      <w:r w:rsidRPr="00806A77">
        <w:rPr>
          <w:rFonts w:ascii="Times New Roman" w:eastAsia="Calibri" w:hAnsi="Times New Roman" w:cs="Times New Roman"/>
          <w:sz w:val="24"/>
          <w:szCs w:val="24"/>
        </w:rPr>
        <w:t>i</w:t>
      </w:r>
      <w:r w:rsidR="00B04A9C" w:rsidRPr="005D59D9">
        <w:rPr>
          <w:rFonts w:ascii="Times New Roman" w:eastAsia="Calibri" w:hAnsi="Times New Roman" w:cs="Times New Roman"/>
          <w:sz w:val="24"/>
          <w:szCs w:val="24"/>
        </w:rPr>
        <w:t> </w:t>
      </w:r>
      <w:r w:rsidRPr="00806A77">
        <w:rPr>
          <w:rFonts w:ascii="Times New Roman" w:eastAsia="Calibri" w:hAnsi="Times New Roman" w:cs="Times New Roman"/>
          <w:sz w:val="24"/>
          <w:szCs w:val="24"/>
        </w:rPr>
        <w:t xml:space="preserve">dezynfekowanie, </w:t>
      </w:r>
    </w:p>
    <w:p w14:paraId="3B92979D" w14:textId="632B7643" w:rsidR="00806A77" w:rsidRPr="00806A77" w:rsidRDefault="00806A77" w:rsidP="00806A77">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806A77">
        <w:rPr>
          <w:rFonts w:ascii="Times New Roman" w:eastAsia="Calibri" w:hAnsi="Times New Roman" w:cs="Times New Roman"/>
          <w:sz w:val="24"/>
          <w:szCs w:val="24"/>
        </w:rPr>
        <w:t>wymiana worków w koszach na śmieci, opróżnianie koszy oraz ich mycie i dezynfekcja</w:t>
      </w:r>
      <w:r w:rsidR="00B04A9C" w:rsidRPr="005D59D9">
        <w:rPr>
          <w:rFonts w:ascii="Times New Roman" w:eastAsia="Calibri" w:hAnsi="Times New Roman" w:cs="Times New Roman"/>
          <w:sz w:val="24"/>
          <w:szCs w:val="24"/>
        </w:rPr>
        <w:t>;</w:t>
      </w:r>
    </w:p>
    <w:p w14:paraId="01CF3B94" w14:textId="1F45D760" w:rsidR="00806A77" w:rsidRPr="00806A77" w:rsidRDefault="00B04A9C" w:rsidP="00806A77">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s</w:t>
      </w:r>
      <w:r w:rsidR="00806A77" w:rsidRPr="00806A77">
        <w:rPr>
          <w:rFonts w:ascii="Times New Roman" w:eastAsia="Calibri" w:hAnsi="Times New Roman" w:cs="Times New Roman"/>
          <w:sz w:val="24"/>
          <w:szCs w:val="24"/>
        </w:rPr>
        <w:t>prawdzanie, czy w pomieszczeniach sanitarno-higienicznych oraz salach lekcyjnych znajdują się plakaty z zasadami mycia rąk, a przy dozownikach z płynem do dezynfekcji rąk – instrukcje dezynfekcji</w:t>
      </w:r>
      <w:r w:rsidRPr="005D59D9">
        <w:rPr>
          <w:rFonts w:ascii="Times New Roman" w:eastAsia="Calibri" w:hAnsi="Times New Roman" w:cs="Times New Roman"/>
          <w:sz w:val="24"/>
          <w:szCs w:val="24"/>
        </w:rPr>
        <w:t>.</w:t>
      </w:r>
    </w:p>
    <w:p w14:paraId="02961E89" w14:textId="01FFF441" w:rsidR="00806A77" w:rsidRDefault="00806A77" w:rsidP="00806A77">
      <w:pPr>
        <w:spacing w:after="0" w:line="276" w:lineRule="auto"/>
        <w:jc w:val="both"/>
        <w:rPr>
          <w:rFonts w:ascii="Times New Roman" w:hAnsi="Times New Roman" w:cs="Times New Roman"/>
          <w:b/>
          <w:sz w:val="24"/>
          <w:szCs w:val="24"/>
        </w:rPr>
      </w:pPr>
    </w:p>
    <w:p w14:paraId="534A01AF" w14:textId="592F6686" w:rsidR="006F0824" w:rsidRDefault="006F0824" w:rsidP="00806A77">
      <w:pPr>
        <w:spacing w:after="0" w:line="276" w:lineRule="auto"/>
        <w:jc w:val="both"/>
        <w:rPr>
          <w:rFonts w:ascii="Times New Roman" w:hAnsi="Times New Roman" w:cs="Times New Roman"/>
          <w:b/>
          <w:sz w:val="24"/>
          <w:szCs w:val="24"/>
        </w:rPr>
      </w:pPr>
    </w:p>
    <w:p w14:paraId="0A7D0C42" w14:textId="7A4BF0D4" w:rsidR="006F0824" w:rsidRDefault="006F0824" w:rsidP="00806A77">
      <w:pPr>
        <w:spacing w:after="0" w:line="276" w:lineRule="auto"/>
        <w:jc w:val="both"/>
        <w:rPr>
          <w:rFonts w:ascii="Times New Roman" w:hAnsi="Times New Roman" w:cs="Times New Roman"/>
          <w:b/>
          <w:sz w:val="24"/>
          <w:szCs w:val="24"/>
        </w:rPr>
      </w:pPr>
    </w:p>
    <w:p w14:paraId="4E62DF57" w14:textId="77777777" w:rsidR="006F0824" w:rsidRPr="005D59D9" w:rsidRDefault="006F0824" w:rsidP="00806A77">
      <w:pPr>
        <w:spacing w:after="0" w:line="276" w:lineRule="auto"/>
        <w:jc w:val="both"/>
        <w:rPr>
          <w:rFonts w:ascii="Times New Roman" w:hAnsi="Times New Roman" w:cs="Times New Roman"/>
          <w:b/>
          <w:sz w:val="24"/>
          <w:szCs w:val="24"/>
        </w:rPr>
      </w:pPr>
    </w:p>
    <w:p w14:paraId="0EB2F919" w14:textId="77777777" w:rsidR="00781994" w:rsidRPr="005D59D9" w:rsidRDefault="00781994" w:rsidP="00781994">
      <w:pPr>
        <w:suppressAutoHyphens/>
        <w:autoSpaceDN w:val="0"/>
        <w:spacing w:after="0" w:line="276" w:lineRule="auto"/>
        <w:jc w:val="center"/>
        <w:textAlignment w:val="baseline"/>
        <w:rPr>
          <w:rFonts w:ascii="Times New Roman" w:hAnsi="Times New Roman" w:cs="Times New Roman"/>
          <w:b/>
          <w:sz w:val="24"/>
          <w:szCs w:val="24"/>
        </w:rPr>
      </w:pPr>
      <w:r w:rsidRPr="005D59D9">
        <w:rPr>
          <w:rFonts w:ascii="Times New Roman" w:hAnsi="Times New Roman" w:cs="Times New Roman"/>
          <w:b/>
          <w:sz w:val="24"/>
          <w:szCs w:val="24"/>
        </w:rPr>
        <w:lastRenderedPageBreak/>
        <w:t>§ 4</w:t>
      </w:r>
    </w:p>
    <w:p w14:paraId="030AE2B1" w14:textId="77777777" w:rsidR="00781994" w:rsidRPr="005D59D9" w:rsidRDefault="00781994" w:rsidP="00781994">
      <w:pPr>
        <w:suppressAutoHyphens/>
        <w:autoSpaceDN w:val="0"/>
        <w:spacing w:after="0" w:line="276" w:lineRule="auto"/>
        <w:jc w:val="center"/>
        <w:textAlignment w:val="baseline"/>
        <w:rPr>
          <w:rFonts w:ascii="Times New Roman" w:hAnsi="Times New Roman" w:cs="Times New Roman"/>
          <w:b/>
          <w:sz w:val="24"/>
          <w:szCs w:val="24"/>
        </w:rPr>
      </w:pPr>
    </w:p>
    <w:p w14:paraId="53A75307" w14:textId="78406B5C" w:rsidR="00781994" w:rsidRDefault="00781994" w:rsidP="00781994">
      <w:pPr>
        <w:suppressAutoHyphens/>
        <w:autoSpaceDN w:val="0"/>
        <w:spacing w:after="0" w:line="276" w:lineRule="auto"/>
        <w:jc w:val="center"/>
        <w:textAlignment w:val="baseline"/>
        <w:rPr>
          <w:rFonts w:ascii="Times New Roman" w:hAnsi="Times New Roman" w:cs="Times New Roman"/>
          <w:b/>
          <w:sz w:val="24"/>
          <w:szCs w:val="24"/>
          <w:u w:val="single"/>
        </w:rPr>
      </w:pPr>
      <w:r w:rsidRPr="005D59D9">
        <w:rPr>
          <w:rFonts w:ascii="Times New Roman" w:hAnsi="Times New Roman" w:cs="Times New Roman"/>
          <w:b/>
          <w:sz w:val="24"/>
          <w:szCs w:val="24"/>
          <w:u w:val="single"/>
        </w:rPr>
        <w:t>Organizacja pracy oddziału przedszkolnego</w:t>
      </w:r>
    </w:p>
    <w:p w14:paraId="5A638FAC" w14:textId="77777777" w:rsidR="006F0824" w:rsidRPr="005D59D9" w:rsidRDefault="006F0824" w:rsidP="00781994">
      <w:pPr>
        <w:suppressAutoHyphens/>
        <w:autoSpaceDN w:val="0"/>
        <w:spacing w:after="0" w:line="276" w:lineRule="auto"/>
        <w:jc w:val="center"/>
        <w:textAlignment w:val="baseline"/>
        <w:rPr>
          <w:rFonts w:ascii="Times New Roman" w:hAnsi="Times New Roman" w:cs="Times New Roman"/>
          <w:b/>
          <w:sz w:val="24"/>
          <w:szCs w:val="24"/>
          <w:u w:val="single"/>
        </w:rPr>
      </w:pPr>
    </w:p>
    <w:p w14:paraId="37025C37" w14:textId="4B0E222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Grupa dzieci wraz z nauczycielem przebywa w wyznaczonej</w:t>
      </w:r>
      <w:r w:rsidR="006F0824">
        <w:rPr>
          <w:rFonts w:ascii="Times New Roman" w:eastAsia="Times New Roman" w:hAnsi="Times New Roman"/>
          <w:sz w:val="24"/>
          <w:szCs w:val="24"/>
          <w:shd w:val="clear" w:color="auto" w:fill="FFFFFF"/>
          <w:lang w:eastAsia="pl-PL"/>
        </w:rPr>
        <w:t xml:space="preserve"> </w:t>
      </w:r>
      <w:r w:rsidRPr="005D59D9">
        <w:rPr>
          <w:rFonts w:ascii="Times New Roman" w:eastAsia="Times New Roman" w:hAnsi="Times New Roman"/>
          <w:sz w:val="24"/>
          <w:szCs w:val="24"/>
          <w:shd w:val="clear" w:color="auto" w:fill="FFFFFF"/>
          <w:lang w:eastAsia="pl-PL"/>
        </w:rPr>
        <w:t>i stałej sali.</w:t>
      </w:r>
    </w:p>
    <w:p w14:paraId="2148D021" w14:textId="244A868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 xml:space="preserve">Do grupy dzieci przyporządkowani </w:t>
      </w:r>
      <w:r w:rsidR="006F0824">
        <w:rPr>
          <w:rFonts w:ascii="Times New Roman" w:eastAsia="Times New Roman" w:hAnsi="Times New Roman"/>
          <w:sz w:val="24"/>
          <w:szCs w:val="24"/>
          <w:shd w:val="clear" w:color="auto" w:fill="FFFFFF"/>
          <w:lang w:eastAsia="pl-PL"/>
        </w:rPr>
        <w:t>są</w:t>
      </w:r>
      <w:r w:rsidRPr="005D59D9">
        <w:rPr>
          <w:rFonts w:ascii="Times New Roman" w:eastAsia="Times New Roman" w:hAnsi="Times New Roman"/>
          <w:sz w:val="24"/>
          <w:szCs w:val="24"/>
          <w:shd w:val="clear" w:color="auto" w:fill="FFFFFF"/>
          <w:lang w:eastAsia="pl-PL"/>
        </w:rPr>
        <w:t xml:space="preserve">, w miarę możliwości organizacyjnych, ci sami </w:t>
      </w:r>
      <w:r w:rsidR="006F0824">
        <w:rPr>
          <w:rFonts w:ascii="Times New Roman" w:eastAsia="Times New Roman" w:hAnsi="Times New Roman"/>
          <w:sz w:val="24"/>
          <w:szCs w:val="24"/>
          <w:shd w:val="clear" w:color="auto" w:fill="FFFFFF"/>
          <w:lang w:eastAsia="pl-PL"/>
        </w:rPr>
        <w:t>nauczyciele</w:t>
      </w:r>
      <w:r w:rsidRPr="005D59D9">
        <w:rPr>
          <w:rFonts w:ascii="Times New Roman" w:eastAsia="Times New Roman" w:hAnsi="Times New Roman"/>
          <w:sz w:val="24"/>
          <w:szCs w:val="24"/>
          <w:shd w:val="clear" w:color="auto" w:fill="FFFFFF"/>
          <w:lang w:eastAsia="pl-PL"/>
        </w:rPr>
        <w:t xml:space="preserve">. </w:t>
      </w:r>
    </w:p>
    <w:p w14:paraId="737E0ED5" w14:textId="051FB9BE"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hAnsi="Times New Roman"/>
          <w:bCs/>
          <w:sz w:val="24"/>
          <w:szCs w:val="24"/>
        </w:rPr>
        <w:t>W oddziale przedszkolnym w jednej sali może przebywać do 25 dzieci</w:t>
      </w:r>
      <w:r w:rsidR="004B3CD9">
        <w:rPr>
          <w:rFonts w:ascii="Times New Roman" w:hAnsi="Times New Roman"/>
          <w:bCs/>
          <w:sz w:val="24"/>
          <w:szCs w:val="24"/>
        </w:rPr>
        <w:t>.</w:t>
      </w:r>
    </w:p>
    <w:p w14:paraId="4941FFC5"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14:paraId="590AAF2F" w14:textId="4E242668"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lang w:eastAsia="pl-PL"/>
        </w:rPr>
        <w:t>Dziecko nie powinno zabierać ze sobą do oddział</w:t>
      </w:r>
      <w:r w:rsidR="004B3CD9">
        <w:rPr>
          <w:rFonts w:ascii="Times New Roman" w:eastAsia="Times New Roman" w:hAnsi="Times New Roman"/>
          <w:sz w:val="24"/>
          <w:szCs w:val="24"/>
          <w:lang w:eastAsia="pl-PL"/>
        </w:rPr>
        <w:t>u</w:t>
      </w:r>
      <w:r w:rsidRPr="005D59D9">
        <w:rPr>
          <w:rFonts w:ascii="Times New Roman" w:eastAsia="Times New Roman" w:hAnsi="Times New Roman"/>
          <w:sz w:val="24"/>
          <w:szCs w:val="24"/>
          <w:lang w:eastAsia="pl-PL"/>
        </w:rPr>
        <w:t xml:space="preserve"> przedszkoln</w:t>
      </w:r>
      <w:r w:rsidR="004B3CD9">
        <w:rPr>
          <w:rFonts w:ascii="Times New Roman" w:eastAsia="Times New Roman" w:hAnsi="Times New Roman"/>
          <w:sz w:val="24"/>
          <w:szCs w:val="24"/>
          <w:lang w:eastAsia="pl-PL"/>
        </w:rPr>
        <w:t>ego</w:t>
      </w:r>
      <w:r w:rsidRPr="005D59D9">
        <w:rPr>
          <w:rFonts w:ascii="Times New Roman" w:eastAsia="Times New Roman" w:hAnsi="Times New Roman"/>
          <w:sz w:val="24"/>
          <w:szCs w:val="24"/>
          <w:lang w:eastAsia="pl-PL"/>
        </w:rPr>
        <w:t xml:space="preserve"> i z oddział</w:t>
      </w:r>
      <w:r w:rsidR="004B3CD9">
        <w:rPr>
          <w:rFonts w:ascii="Times New Roman" w:eastAsia="Times New Roman" w:hAnsi="Times New Roman"/>
          <w:sz w:val="24"/>
          <w:szCs w:val="24"/>
          <w:lang w:eastAsia="pl-PL"/>
        </w:rPr>
        <w:t>u</w:t>
      </w:r>
      <w:r w:rsidRPr="005D59D9">
        <w:rPr>
          <w:rFonts w:ascii="Times New Roman" w:eastAsia="Times New Roman" w:hAnsi="Times New Roman"/>
          <w:sz w:val="24"/>
          <w:szCs w:val="24"/>
          <w:lang w:eastAsia="pl-PL"/>
        </w:rPr>
        <w:t xml:space="preserve"> przedszkoln</w:t>
      </w:r>
      <w:r w:rsidR="004B3CD9">
        <w:rPr>
          <w:rFonts w:ascii="Times New Roman" w:eastAsia="Times New Roman" w:hAnsi="Times New Roman"/>
          <w:sz w:val="24"/>
          <w:szCs w:val="24"/>
          <w:lang w:eastAsia="pl-PL"/>
        </w:rPr>
        <w:t>ego</w:t>
      </w:r>
      <w:r w:rsidRPr="005D59D9">
        <w:rPr>
          <w:rFonts w:ascii="Times New Roman" w:eastAsia="Times New Roman" w:hAnsi="Times New Roman"/>
          <w:sz w:val="24"/>
          <w:szCs w:val="24"/>
          <w:lang w:eastAsia="pl-PL"/>
        </w:rPr>
        <w:t xml:space="preserve"> niepotrzebnych przedmiotów lub zabawek. Ograniczenie to nie dotyczy dzieci ze specjalnymi potrzebami edukacyjnymi, w szczególności z </w:t>
      </w:r>
      <w:r w:rsidR="005D59D9">
        <w:rPr>
          <w:rFonts w:ascii="Times New Roman" w:eastAsia="Times New Roman" w:hAnsi="Times New Roman"/>
          <w:sz w:val="24"/>
          <w:szCs w:val="24"/>
          <w:lang w:eastAsia="pl-PL"/>
        </w:rPr>
        <w:t>n</w:t>
      </w:r>
      <w:r w:rsidRPr="005D59D9">
        <w:rPr>
          <w:rFonts w:ascii="Times New Roman" w:eastAsia="Times New Roman" w:hAnsi="Times New Roman"/>
          <w:sz w:val="24"/>
          <w:szCs w:val="24"/>
          <w:lang w:eastAsia="pl-PL"/>
        </w:rPr>
        <w:t>iepełnosprawnościami. W takich przypadkach opiekunowie powinni zapewnić, aby dzieci nie udostępniały swoich zabawek innym, natomiast rodzice dziecka powinni zadbać o regularne czyszczenie/pranie /dezynfekcję zabawki.</w:t>
      </w:r>
    </w:p>
    <w:p w14:paraId="3C5D02D6" w14:textId="13F230F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Należy wietrzyć sal</w:t>
      </w:r>
      <w:r w:rsidR="004B3CD9">
        <w:rPr>
          <w:rFonts w:ascii="Times New Roman" w:eastAsia="Times New Roman" w:hAnsi="Times New Roman"/>
          <w:sz w:val="24"/>
          <w:szCs w:val="24"/>
          <w:shd w:val="clear" w:color="auto" w:fill="FFFFFF"/>
          <w:lang w:eastAsia="pl-PL"/>
        </w:rPr>
        <w:t>ę</w:t>
      </w:r>
      <w:r w:rsidRPr="005D59D9">
        <w:rPr>
          <w:rFonts w:ascii="Times New Roman" w:eastAsia="Times New Roman" w:hAnsi="Times New Roman"/>
          <w:sz w:val="24"/>
          <w:szCs w:val="24"/>
          <w:shd w:val="clear" w:color="auto" w:fill="FFFFFF"/>
          <w:lang w:eastAsia="pl-PL"/>
        </w:rPr>
        <w:t xml:space="preserve"> co najmniej raz na godzinę, w czasie przerwy, a także w czasie zajęć.</w:t>
      </w:r>
    </w:p>
    <w:p w14:paraId="43BEAD16"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 xml:space="preserve">Opiekunowie powinni zachowywać dystans społeczny między sobą w każdej przestrzeni, wynoszący min. 1,5 m. </w:t>
      </w:r>
    </w:p>
    <w:p w14:paraId="5967491A" w14:textId="54FF0EA8"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Ajent zapewniający wyżywienie w oddzia</w:t>
      </w:r>
      <w:r w:rsidR="004B3CD9">
        <w:rPr>
          <w:rFonts w:ascii="Times New Roman" w:eastAsia="Times New Roman" w:hAnsi="Times New Roman"/>
          <w:sz w:val="24"/>
          <w:szCs w:val="24"/>
          <w:shd w:val="clear" w:color="auto" w:fill="FFFFFF"/>
          <w:lang w:eastAsia="pl-PL"/>
        </w:rPr>
        <w:t>le</w:t>
      </w:r>
      <w:r w:rsidRPr="005D59D9">
        <w:rPr>
          <w:rFonts w:ascii="Times New Roman" w:eastAsia="Times New Roman" w:hAnsi="Times New Roman"/>
          <w:sz w:val="24"/>
          <w:szCs w:val="24"/>
          <w:shd w:val="clear" w:color="auto" w:fill="FFFFFF"/>
          <w:lang w:eastAsia="pl-PL"/>
        </w:rPr>
        <w:t xml:space="preserve"> przedszkolny</w:t>
      </w:r>
      <w:r w:rsidR="004B3CD9">
        <w:rPr>
          <w:rFonts w:ascii="Times New Roman" w:eastAsia="Times New Roman" w:hAnsi="Times New Roman"/>
          <w:sz w:val="24"/>
          <w:szCs w:val="24"/>
          <w:shd w:val="clear" w:color="auto" w:fill="FFFFFF"/>
          <w:lang w:eastAsia="pl-PL"/>
        </w:rPr>
        <w:t>m</w:t>
      </w:r>
      <w:r w:rsidRPr="005D59D9">
        <w:rPr>
          <w:rFonts w:ascii="Times New Roman" w:eastAsia="Times New Roman" w:hAnsi="Times New Roman"/>
          <w:sz w:val="24"/>
          <w:szCs w:val="24"/>
          <w:shd w:val="clear" w:color="auto" w:fill="FFFFFF"/>
          <w:lang w:eastAsia="pl-PL"/>
        </w:rPr>
        <w:t xml:space="preserve"> oraz jego pracownicy nie powinni kontaktować się z dziećmi oraz personelem opiekującym się dziećmi.</w:t>
      </w:r>
    </w:p>
    <w:p w14:paraId="0B5A6A19" w14:textId="415C32AE"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Rodzice przyprowadzający/odbierający dzieci do/z oddział</w:t>
      </w:r>
      <w:r w:rsidR="004B3CD9">
        <w:rPr>
          <w:rFonts w:ascii="Times New Roman" w:eastAsia="Times New Roman" w:hAnsi="Times New Roman"/>
          <w:sz w:val="24"/>
          <w:szCs w:val="24"/>
          <w:shd w:val="clear" w:color="auto" w:fill="FFFFFF"/>
          <w:lang w:eastAsia="pl-PL"/>
        </w:rPr>
        <w:t>u</w:t>
      </w:r>
      <w:r w:rsidRPr="005D59D9">
        <w:rPr>
          <w:rFonts w:ascii="Times New Roman" w:eastAsia="Times New Roman" w:hAnsi="Times New Roman"/>
          <w:sz w:val="24"/>
          <w:szCs w:val="24"/>
          <w:shd w:val="clear" w:color="auto" w:fill="FFFFFF"/>
          <w:lang w:eastAsia="pl-PL"/>
        </w:rPr>
        <w:t xml:space="preserve"> przedszkoln</w:t>
      </w:r>
      <w:r w:rsidR="004B3CD9">
        <w:rPr>
          <w:rFonts w:ascii="Times New Roman" w:eastAsia="Times New Roman" w:hAnsi="Times New Roman"/>
          <w:sz w:val="24"/>
          <w:szCs w:val="24"/>
          <w:shd w:val="clear" w:color="auto" w:fill="FFFFFF"/>
          <w:lang w:eastAsia="pl-PL"/>
        </w:rPr>
        <w:t>ego</w:t>
      </w:r>
      <w:r w:rsidRPr="005D59D9">
        <w:rPr>
          <w:rFonts w:ascii="Times New Roman" w:eastAsia="Times New Roman" w:hAnsi="Times New Roman"/>
          <w:sz w:val="24"/>
          <w:szCs w:val="24"/>
          <w:shd w:val="clear" w:color="auto" w:fill="FFFFFF"/>
          <w:lang w:eastAsia="pl-PL"/>
        </w:rPr>
        <w:t xml:space="preserve"> mają zachować dystans społeczny w odniesieniu do pracowników szkoły jak i innych dzieci i ich rodziców wynoszący min. 1,5 m.</w:t>
      </w:r>
    </w:p>
    <w:p w14:paraId="7E654047" w14:textId="1151EA06"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 xml:space="preserve">Rodzice mogą wchodzić z dziećmi do przestrzeni wspólnej </w:t>
      </w:r>
      <w:r w:rsidR="004B3CD9">
        <w:rPr>
          <w:rFonts w:ascii="Times New Roman" w:eastAsia="Times New Roman" w:hAnsi="Times New Roman"/>
          <w:sz w:val="24"/>
          <w:szCs w:val="24"/>
          <w:shd w:val="clear" w:color="auto" w:fill="FFFFFF"/>
          <w:lang w:eastAsia="pl-PL"/>
        </w:rPr>
        <w:t>szkoły</w:t>
      </w:r>
      <w:r w:rsidRPr="005D59D9">
        <w:rPr>
          <w:rFonts w:ascii="Times New Roman" w:eastAsia="Times New Roman" w:hAnsi="Times New Roman"/>
          <w:sz w:val="24"/>
          <w:szCs w:val="24"/>
          <w:shd w:val="clear" w:color="auto" w:fill="FFFFFF"/>
          <w:lang w:eastAsia="pl-PL"/>
        </w:rPr>
        <w:t xml:space="preserve"> - wiatrołapu, z zachowaniem zasady - 1 rodzic z dzieckiem/dziećmi lub w odstępie od kolejnego rodzica z dzieckiem/dziećmi 1,5 m, przy czym należy rygorystycznie przestrzegać wszelkich środków ostrożności (min. osłona ust i nosa, rękawiczki jednorazowe lub dezynfekcja rąk).</w:t>
      </w:r>
    </w:p>
    <w:p w14:paraId="0847C16F" w14:textId="7D26C58F"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lang w:eastAsia="pl-PL"/>
        </w:rPr>
        <w:t>Do oddział</w:t>
      </w:r>
      <w:r w:rsidR="004B3CD9">
        <w:rPr>
          <w:rFonts w:ascii="Times New Roman" w:eastAsia="Times New Roman" w:hAnsi="Times New Roman"/>
          <w:sz w:val="24"/>
          <w:szCs w:val="24"/>
          <w:lang w:eastAsia="pl-PL"/>
        </w:rPr>
        <w:t>u</w:t>
      </w:r>
      <w:r w:rsidRPr="005D59D9">
        <w:rPr>
          <w:rFonts w:ascii="Times New Roman" w:eastAsia="Times New Roman" w:hAnsi="Times New Roman"/>
          <w:sz w:val="24"/>
          <w:szCs w:val="24"/>
          <w:lang w:eastAsia="pl-PL"/>
        </w:rPr>
        <w:t xml:space="preserve"> przedszkoln</w:t>
      </w:r>
      <w:r w:rsidR="004B3CD9">
        <w:rPr>
          <w:rFonts w:ascii="Times New Roman" w:eastAsia="Times New Roman" w:hAnsi="Times New Roman"/>
          <w:sz w:val="24"/>
          <w:szCs w:val="24"/>
          <w:lang w:eastAsia="pl-PL"/>
        </w:rPr>
        <w:t>ego</w:t>
      </w:r>
      <w:r w:rsidRPr="005D59D9">
        <w:rPr>
          <w:rFonts w:ascii="Times New Roman" w:eastAsia="Times New Roman" w:hAnsi="Times New Roman"/>
          <w:sz w:val="24"/>
          <w:szCs w:val="24"/>
          <w:lang w:eastAsia="pl-PL"/>
        </w:rPr>
        <w:t xml:space="preserve"> może uczęszczać wyłącznie dziecko zdrowe, bez objawów chorobowych sugerujących chorobę zakaźną </w:t>
      </w:r>
      <w:r w:rsidRPr="005D59D9">
        <w:rPr>
          <w:rFonts w:ascii="Times New Roman" w:hAnsi="Times New Roman"/>
          <w:sz w:val="24"/>
          <w:szCs w:val="24"/>
        </w:rPr>
        <w:t xml:space="preserve">oraz gdy nie został na nie a także na domowników nałożony obowiązek kwarantanny lub izolacji domowej. </w:t>
      </w:r>
    </w:p>
    <w:p w14:paraId="526659F3" w14:textId="606AD2D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lang w:eastAsia="pl-PL"/>
        </w:rPr>
        <w:t>Jeżeli w domu przebywa osoba na kwarantannie lub w izolacji w warunkach domowych nie wolno przyprowadzać dziecka do oddział</w:t>
      </w:r>
      <w:r w:rsidR="004B3CD9">
        <w:rPr>
          <w:rFonts w:ascii="Times New Roman" w:eastAsia="Times New Roman" w:hAnsi="Times New Roman"/>
          <w:sz w:val="24"/>
          <w:szCs w:val="24"/>
          <w:lang w:eastAsia="pl-PL"/>
        </w:rPr>
        <w:t>u</w:t>
      </w:r>
      <w:r w:rsidRPr="005D59D9">
        <w:rPr>
          <w:rFonts w:ascii="Times New Roman" w:eastAsia="Times New Roman" w:hAnsi="Times New Roman"/>
          <w:sz w:val="24"/>
          <w:szCs w:val="24"/>
          <w:lang w:eastAsia="pl-PL"/>
        </w:rPr>
        <w:t xml:space="preserve"> przedszkoln</w:t>
      </w:r>
      <w:r w:rsidR="004B3CD9">
        <w:rPr>
          <w:rFonts w:ascii="Times New Roman" w:eastAsia="Times New Roman" w:hAnsi="Times New Roman"/>
          <w:sz w:val="24"/>
          <w:szCs w:val="24"/>
          <w:lang w:eastAsia="pl-PL"/>
        </w:rPr>
        <w:t>ego</w:t>
      </w:r>
      <w:r w:rsidRPr="005D59D9">
        <w:rPr>
          <w:rFonts w:ascii="Times New Roman" w:eastAsia="Times New Roman" w:hAnsi="Times New Roman"/>
          <w:sz w:val="24"/>
          <w:szCs w:val="24"/>
          <w:lang w:eastAsia="pl-PL"/>
        </w:rPr>
        <w:t>.</w:t>
      </w:r>
    </w:p>
    <w:p w14:paraId="5FDF1609"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hAnsi="Times New Roman"/>
          <w:sz w:val="24"/>
          <w:szCs w:val="24"/>
        </w:rPr>
        <w:t>Ze względu na konieczność zapewnienia szybkiej, skutecznej komunikacji rodzice przekazują wychowawcy co najmniej dwa sposoby skutecznego kontaktu (telefony, maile itp.); w razie zmian zobowiązani są do uaktualnienia danych.</w:t>
      </w:r>
    </w:p>
    <w:p w14:paraId="372A932A" w14:textId="57849F9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hAnsi="Times New Roman"/>
          <w:sz w:val="24"/>
          <w:szCs w:val="24"/>
        </w:rPr>
        <w:t xml:space="preserve">Bezdotykowy termometr do pomiaru temperatury znajduje się w sali </w:t>
      </w:r>
      <w:r w:rsidR="004B3CD9">
        <w:rPr>
          <w:rFonts w:ascii="Times New Roman" w:hAnsi="Times New Roman"/>
          <w:sz w:val="24"/>
          <w:szCs w:val="24"/>
        </w:rPr>
        <w:t xml:space="preserve">oddziału </w:t>
      </w:r>
      <w:r w:rsidRPr="005D59D9">
        <w:rPr>
          <w:rFonts w:ascii="Times New Roman" w:hAnsi="Times New Roman"/>
          <w:sz w:val="24"/>
          <w:szCs w:val="24"/>
        </w:rPr>
        <w:t xml:space="preserve">oraz </w:t>
      </w:r>
      <w:r w:rsidR="004B3CD9">
        <w:rPr>
          <w:rFonts w:ascii="Times New Roman" w:hAnsi="Times New Roman"/>
          <w:sz w:val="24"/>
          <w:szCs w:val="24"/>
        </w:rPr>
        <w:t>w</w:t>
      </w:r>
      <w:r w:rsidRPr="005D59D9">
        <w:rPr>
          <w:rFonts w:ascii="Times New Roman" w:hAnsi="Times New Roman"/>
          <w:sz w:val="24"/>
          <w:szCs w:val="24"/>
        </w:rPr>
        <w:t xml:space="preserve"> portierni.</w:t>
      </w:r>
    </w:p>
    <w:p w14:paraId="124A3441"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hAnsi="Times New Roman"/>
          <w:sz w:val="24"/>
          <w:szCs w:val="24"/>
        </w:rPr>
        <w:t>W przypadku posiadania innych termometrów niż termometr bezdotykowy zachodzi konieczność jego dezynfekcji po każdym użyciu.</w:t>
      </w:r>
    </w:p>
    <w:p w14:paraId="59304AA7" w14:textId="15EABA93"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Wychowawcy grup</w:t>
      </w:r>
      <w:r w:rsidR="004B3CD9">
        <w:rPr>
          <w:rFonts w:ascii="Times New Roman" w:eastAsia="Times New Roman" w:hAnsi="Times New Roman"/>
          <w:sz w:val="24"/>
          <w:szCs w:val="24"/>
          <w:shd w:val="clear" w:color="auto" w:fill="FFFFFF"/>
          <w:lang w:eastAsia="pl-PL"/>
        </w:rPr>
        <w:t>y</w:t>
      </w:r>
      <w:r w:rsidRPr="005D59D9">
        <w:rPr>
          <w:rFonts w:ascii="Times New Roman" w:eastAsia="Times New Roman" w:hAnsi="Times New Roman"/>
          <w:sz w:val="24"/>
          <w:szCs w:val="24"/>
          <w:shd w:val="clear" w:color="auto" w:fill="FFFFFF"/>
          <w:lang w:eastAsia="pl-PL"/>
        </w:rPr>
        <w:t xml:space="preserve"> zobowiązani są do uzyskania zgody rodziców na pomiar temperatury ciała dziecka, jeśli zaistnieje taka konieczność, w przypadku wystąpienia niepokojących objawów chorobowych.</w:t>
      </w:r>
    </w:p>
    <w:p w14:paraId="418463BF" w14:textId="2D134398"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lastRenderedPageBreak/>
        <w:t>Jeśli dziecko manifestuje, przejawia niepokojące objawy choroby należy odizolować                                      je w odrębnym pomieszczeniu lub wyznaczonym miejscu z zapewnieniem minimum 2 m odległości od innych osób i niezwłocznie powiadomić dyrektora szkoły oraz rodziców w</w:t>
      </w:r>
      <w:r w:rsidR="005D59D9">
        <w:rPr>
          <w:rFonts w:ascii="Times New Roman" w:eastAsia="Times New Roman" w:hAnsi="Times New Roman"/>
          <w:sz w:val="24"/>
          <w:szCs w:val="24"/>
          <w:shd w:val="clear" w:color="auto" w:fill="FFFFFF"/>
          <w:lang w:eastAsia="pl-PL"/>
        </w:rPr>
        <w:t> </w:t>
      </w:r>
      <w:r w:rsidRPr="005D59D9">
        <w:rPr>
          <w:rFonts w:ascii="Times New Roman" w:eastAsia="Times New Roman" w:hAnsi="Times New Roman"/>
          <w:sz w:val="24"/>
          <w:szCs w:val="24"/>
          <w:shd w:val="clear" w:color="auto" w:fill="FFFFFF"/>
          <w:lang w:eastAsia="pl-PL"/>
        </w:rPr>
        <w:t>celu pilnego odebrania dziecka z oddział</w:t>
      </w:r>
      <w:r w:rsidR="00FB636A">
        <w:rPr>
          <w:rFonts w:ascii="Times New Roman" w:eastAsia="Times New Roman" w:hAnsi="Times New Roman"/>
          <w:sz w:val="24"/>
          <w:szCs w:val="24"/>
          <w:shd w:val="clear" w:color="auto" w:fill="FFFFFF"/>
          <w:lang w:eastAsia="pl-PL"/>
        </w:rPr>
        <w:t>u</w:t>
      </w:r>
      <w:r w:rsidRPr="005D59D9">
        <w:rPr>
          <w:rFonts w:ascii="Times New Roman" w:eastAsia="Times New Roman" w:hAnsi="Times New Roman"/>
          <w:sz w:val="24"/>
          <w:szCs w:val="24"/>
          <w:shd w:val="clear" w:color="auto" w:fill="FFFFFF"/>
          <w:lang w:eastAsia="pl-PL"/>
        </w:rPr>
        <w:t xml:space="preserve"> </w:t>
      </w:r>
      <w:r w:rsidR="00FB636A" w:rsidRPr="005D59D9">
        <w:rPr>
          <w:rFonts w:ascii="Times New Roman" w:eastAsia="Times New Roman" w:hAnsi="Times New Roman"/>
          <w:sz w:val="24"/>
          <w:szCs w:val="24"/>
          <w:shd w:val="clear" w:color="auto" w:fill="FFFFFF"/>
          <w:lang w:eastAsia="pl-PL"/>
        </w:rPr>
        <w:t>przedszkoln</w:t>
      </w:r>
      <w:r w:rsidR="00FB636A">
        <w:rPr>
          <w:rFonts w:ascii="Times New Roman" w:eastAsia="Times New Roman" w:hAnsi="Times New Roman"/>
          <w:sz w:val="24"/>
          <w:szCs w:val="24"/>
          <w:shd w:val="clear" w:color="auto" w:fill="FFFFFF"/>
          <w:lang w:eastAsia="pl-PL"/>
        </w:rPr>
        <w:t>ego</w:t>
      </w:r>
      <w:r w:rsidRPr="005D59D9">
        <w:rPr>
          <w:rFonts w:ascii="Times New Roman" w:eastAsia="Times New Roman" w:hAnsi="Times New Roman"/>
          <w:sz w:val="24"/>
          <w:szCs w:val="24"/>
          <w:shd w:val="clear" w:color="auto" w:fill="FFFFFF"/>
          <w:lang w:eastAsia="pl-PL"/>
        </w:rPr>
        <w:t>.</w:t>
      </w:r>
    </w:p>
    <w:p w14:paraId="6FC744FF" w14:textId="77777777"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Zaleca się korzystanie przez dzieci z pobytu na świeżym powietrzu, przy zachowaniu wymaganej odległości od osób trzecich.</w:t>
      </w:r>
    </w:p>
    <w:p w14:paraId="249ED67F" w14:textId="2CA7640A" w:rsidR="00B04A9C" w:rsidRPr="005D59D9" w:rsidRDefault="00B04A9C" w:rsidP="00B04A9C">
      <w:pPr>
        <w:pStyle w:val="Akapitzlist"/>
        <w:numPr>
          <w:ilvl w:val="0"/>
          <w:numId w:val="26"/>
        </w:numPr>
        <w:spacing w:after="0" w:line="276" w:lineRule="auto"/>
        <w:jc w:val="both"/>
        <w:rPr>
          <w:rFonts w:ascii="Times New Roman" w:hAnsi="Times New Roman"/>
          <w:bCs/>
          <w:sz w:val="24"/>
          <w:szCs w:val="24"/>
        </w:rPr>
      </w:pPr>
      <w:r w:rsidRPr="005D59D9">
        <w:rPr>
          <w:rFonts w:ascii="Times New Roman" w:eastAsia="Times New Roman" w:hAnsi="Times New Roman"/>
          <w:sz w:val="24"/>
          <w:szCs w:val="24"/>
          <w:shd w:val="clear" w:color="auto" w:fill="FFFFFF"/>
          <w:lang w:eastAsia="pl-PL"/>
        </w:rPr>
        <w:t xml:space="preserve">Nauczyciele zobowiązani są do dopilnowania, aby dzieci myły ręce wodą z mydłem, szczególnie </w:t>
      </w:r>
      <w:r w:rsidR="004B3CD9">
        <w:rPr>
          <w:rFonts w:ascii="Times New Roman" w:eastAsia="Times New Roman" w:hAnsi="Times New Roman"/>
          <w:sz w:val="24"/>
          <w:szCs w:val="24"/>
          <w:shd w:val="clear" w:color="auto" w:fill="FFFFFF"/>
          <w:lang w:eastAsia="pl-PL"/>
        </w:rPr>
        <w:t xml:space="preserve">m.in. </w:t>
      </w:r>
      <w:r w:rsidRPr="005D59D9">
        <w:rPr>
          <w:rFonts w:ascii="Times New Roman" w:eastAsia="Times New Roman" w:hAnsi="Times New Roman"/>
          <w:sz w:val="24"/>
          <w:szCs w:val="24"/>
          <w:shd w:val="clear" w:color="auto" w:fill="FFFFFF"/>
          <w:lang w:eastAsia="pl-PL"/>
        </w:rPr>
        <w:t>po przyjściu do oddział</w:t>
      </w:r>
      <w:r w:rsidR="004B3CD9">
        <w:rPr>
          <w:rFonts w:ascii="Times New Roman" w:eastAsia="Times New Roman" w:hAnsi="Times New Roman"/>
          <w:sz w:val="24"/>
          <w:szCs w:val="24"/>
          <w:shd w:val="clear" w:color="auto" w:fill="FFFFFF"/>
          <w:lang w:eastAsia="pl-PL"/>
        </w:rPr>
        <w:t>u</w:t>
      </w:r>
      <w:r w:rsidRPr="005D59D9">
        <w:rPr>
          <w:rFonts w:ascii="Times New Roman" w:eastAsia="Times New Roman" w:hAnsi="Times New Roman"/>
          <w:sz w:val="24"/>
          <w:szCs w:val="24"/>
          <w:shd w:val="clear" w:color="auto" w:fill="FFFFFF"/>
          <w:lang w:eastAsia="pl-PL"/>
        </w:rPr>
        <w:t xml:space="preserve"> przedszkoln</w:t>
      </w:r>
      <w:r w:rsidR="004B3CD9">
        <w:rPr>
          <w:rFonts w:ascii="Times New Roman" w:eastAsia="Times New Roman" w:hAnsi="Times New Roman"/>
          <w:sz w:val="24"/>
          <w:szCs w:val="24"/>
          <w:shd w:val="clear" w:color="auto" w:fill="FFFFFF"/>
          <w:lang w:eastAsia="pl-PL"/>
        </w:rPr>
        <w:t>ego</w:t>
      </w:r>
      <w:r w:rsidRPr="005D59D9">
        <w:rPr>
          <w:rFonts w:ascii="Times New Roman" w:eastAsia="Times New Roman" w:hAnsi="Times New Roman"/>
          <w:sz w:val="24"/>
          <w:szCs w:val="24"/>
          <w:shd w:val="clear" w:color="auto" w:fill="FFFFFF"/>
          <w:lang w:eastAsia="pl-PL"/>
        </w:rPr>
        <w:t xml:space="preserve">, przed </w:t>
      </w:r>
      <w:r w:rsidR="00E01A78">
        <w:rPr>
          <w:rFonts w:ascii="Times New Roman" w:eastAsia="Times New Roman" w:hAnsi="Times New Roman"/>
          <w:sz w:val="24"/>
          <w:szCs w:val="24"/>
          <w:shd w:val="clear" w:color="auto" w:fill="FFFFFF"/>
          <w:lang w:eastAsia="pl-PL"/>
        </w:rPr>
        <w:t xml:space="preserve">spożywaniem </w:t>
      </w:r>
      <w:r w:rsidR="00A52B6A">
        <w:rPr>
          <w:rFonts w:ascii="Times New Roman" w:eastAsia="Times New Roman" w:hAnsi="Times New Roman"/>
          <w:sz w:val="24"/>
          <w:szCs w:val="24"/>
          <w:shd w:val="clear" w:color="auto" w:fill="FFFFFF"/>
          <w:lang w:eastAsia="pl-PL"/>
        </w:rPr>
        <w:t>posiłk</w:t>
      </w:r>
      <w:r w:rsidR="00E01A78">
        <w:rPr>
          <w:rFonts w:ascii="Times New Roman" w:eastAsia="Times New Roman" w:hAnsi="Times New Roman"/>
          <w:sz w:val="24"/>
          <w:szCs w:val="24"/>
          <w:shd w:val="clear" w:color="auto" w:fill="FFFFFF"/>
          <w:lang w:eastAsia="pl-PL"/>
        </w:rPr>
        <w:t xml:space="preserve">ów, </w:t>
      </w:r>
      <w:r w:rsidRPr="005D59D9">
        <w:rPr>
          <w:rFonts w:ascii="Times New Roman" w:eastAsia="Times New Roman" w:hAnsi="Times New Roman"/>
          <w:sz w:val="24"/>
          <w:szCs w:val="24"/>
          <w:shd w:val="clear" w:color="auto" w:fill="FFFFFF"/>
          <w:lang w:eastAsia="pl-PL"/>
        </w:rPr>
        <w:t xml:space="preserve">po powrocie ze </w:t>
      </w:r>
      <w:r w:rsidR="004B3CD9">
        <w:rPr>
          <w:rFonts w:ascii="Times New Roman" w:eastAsia="Times New Roman" w:hAnsi="Times New Roman"/>
          <w:sz w:val="24"/>
          <w:szCs w:val="24"/>
          <w:shd w:val="clear" w:color="auto" w:fill="FFFFFF"/>
          <w:lang w:eastAsia="pl-PL"/>
        </w:rPr>
        <w:t>spaceru</w:t>
      </w:r>
      <w:r w:rsidRPr="005D59D9">
        <w:rPr>
          <w:rFonts w:ascii="Times New Roman" w:eastAsia="Times New Roman" w:hAnsi="Times New Roman"/>
          <w:sz w:val="24"/>
          <w:szCs w:val="24"/>
          <w:shd w:val="clear" w:color="auto" w:fill="FFFFFF"/>
          <w:lang w:eastAsia="pl-PL"/>
        </w:rPr>
        <w:t xml:space="preserve">, po skorzystaniu z toalety. </w:t>
      </w:r>
    </w:p>
    <w:p w14:paraId="71D28ED2" w14:textId="77777777" w:rsidR="00B04A9C" w:rsidRPr="005D59D9" w:rsidRDefault="00B04A9C" w:rsidP="00B04A9C">
      <w:pPr>
        <w:suppressAutoHyphens/>
        <w:autoSpaceDN w:val="0"/>
        <w:spacing w:after="0" w:line="276" w:lineRule="auto"/>
        <w:jc w:val="both"/>
        <w:textAlignment w:val="baseline"/>
        <w:rPr>
          <w:rFonts w:ascii="Times New Roman" w:hAnsi="Times New Roman" w:cs="Times New Roman"/>
          <w:b/>
          <w:sz w:val="24"/>
          <w:szCs w:val="24"/>
          <w:u w:val="single"/>
        </w:rPr>
      </w:pPr>
    </w:p>
    <w:p w14:paraId="7DFAA4B5" w14:textId="77777777" w:rsidR="00781994" w:rsidRPr="005D59D9" w:rsidRDefault="00781994" w:rsidP="00781994">
      <w:pPr>
        <w:suppressAutoHyphens/>
        <w:autoSpaceDN w:val="0"/>
        <w:spacing w:after="0" w:line="276" w:lineRule="auto"/>
        <w:jc w:val="center"/>
        <w:textAlignment w:val="baseline"/>
        <w:rPr>
          <w:rFonts w:ascii="Times New Roman" w:hAnsi="Times New Roman" w:cs="Times New Roman"/>
          <w:b/>
          <w:sz w:val="24"/>
          <w:szCs w:val="24"/>
        </w:rPr>
      </w:pPr>
      <w:bookmarkStart w:id="5" w:name="_Hlk49361410"/>
      <w:r w:rsidRPr="005D59D9">
        <w:rPr>
          <w:rFonts w:ascii="Times New Roman" w:hAnsi="Times New Roman" w:cs="Times New Roman"/>
          <w:b/>
          <w:sz w:val="24"/>
          <w:szCs w:val="24"/>
        </w:rPr>
        <w:t>§ 5</w:t>
      </w:r>
    </w:p>
    <w:p w14:paraId="138D9DB5"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Zasady korzystania z biblioteki szkolnej</w:t>
      </w:r>
    </w:p>
    <w:bookmarkEnd w:id="5"/>
    <w:p w14:paraId="0C9FAFA6" w14:textId="77777777" w:rsidR="00B04A9C" w:rsidRPr="00B04A9C" w:rsidRDefault="00B04A9C" w:rsidP="00B04A9C">
      <w:pPr>
        <w:numPr>
          <w:ilvl w:val="0"/>
          <w:numId w:val="27"/>
        </w:numPr>
        <w:suppressAutoHyphens/>
        <w:autoSpaceDN w:val="0"/>
        <w:spacing w:after="0" w:line="276" w:lineRule="auto"/>
        <w:jc w:val="both"/>
        <w:textAlignment w:val="baseline"/>
        <w:rPr>
          <w:rFonts w:ascii="Times New Roman" w:eastAsia="Calibri" w:hAnsi="Times New Roman" w:cs="Times New Roman"/>
          <w:sz w:val="24"/>
          <w:szCs w:val="24"/>
        </w:rPr>
      </w:pPr>
      <w:r w:rsidRPr="00B04A9C">
        <w:rPr>
          <w:rFonts w:ascii="Times New Roman" w:eastAsia="Calibri" w:hAnsi="Times New Roman" w:cs="Times New Roman"/>
          <w:sz w:val="24"/>
          <w:szCs w:val="24"/>
        </w:rPr>
        <w:t>Harmonogram pracy biblioteki będzie dostosowany do potrzeb i możliwości szkoły; będzie udostępniony w dzienniku elektronicznym oraz na stronie internetowej szkoły.</w:t>
      </w:r>
    </w:p>
    <w:p w14:paraId="652218D8" w14:textId="06A10BA5" w:rsidR="00B04A9C" w:rsidRPr="00B04A9C" w:rsidRDefault="00B04A9C" w:rsidP="00B04A9C">
      <w:pPr>
        <w:numPr>
          <w:ilvl w:val="0"/>
          <w:numId w:val="27"/>
        </w:numPr>
        <w:suppressAutoHyphens/>
        <w:autoSpaceDN w:val="0"/>
        <w:spacing w:after="0" w:line="276" w:lineRule="auto"/>
        <w:jc w:val="both"/>
        <w:textAlignment w:val="baseline"/>
        <w:rPr>
          <w:rFonts w:ascii="Times New Roman" w:eastAsia="Calibri" w:hAnsi="Times New Roman" w:cs="Times New Roman"/>
          <w:sz w:val="24"/>
          <w:szCs w:val="24"/>
        </w:rPr>
      </w:pPr>
      <w:r w:rsidRPr="00B04A9C">
        <w:rPr>
          <w:rFonts w:ascii="Times New Roman" w:eastAsia="Calibri" w:hAnsi="Times New Roman" w:cs="Times New Roman"/>
          <w:sz w:val="24"/>
          <w:szCs w:val="24"/>
        </w:rPr>
        <w:t>Bibliotekarz szkolny wyznacz</w:t>
      </w:r>
      <w:r w:rsidR="00E01A78">
        <w:rPr>
          <w:rFonts w:ascii="Times New Roman" w:eastAsia="Calibri" w:hAnsi="Times New Roman" w:cs="Times New Roman"/>
          <w:sz w:val="24"/>
          <w:szCs w:val="24"/>
        </w:rPr>
        <w:t>a</w:t>
      </w:r>
      <w:r w:rsidRPr="00B04A9C">
        <w:rPr>
          <w:rFonts w:ascii="Times New Roman" w:eastAsia="Calibri" w:hAnsi="Times New Roman" w:cs="Times New Roman"/>
          <w:sz w:val="24"/>
          <w:szCs w:val="24"/>
        </w:rPr>
        <w:t xml:space="preserve"> strefy dostępne tylko dla pracownika biblioteki – zapewniające zachowanie odpowiednich odległości między pracownikiem a</w:t>
      </w:r>
      <w:r w:rsidR="005D59D9">
        <w:rPr>
          <w:rFonts w:ascii="Times New Roman" w:eastAsia="Calibri" w:hAnsi="Times New Roman" w:cs="Times New Roman"/>
          <w:sz w:val="24"/>
          <w:szCs w:val="24"/>
        </w:rPr>
        <w:t> </w:t>
      </w:r>
      <w:r w:rsidRPr="00B04A9C">
        <w:rPr>
          <w:rFonts w:ascii="Times New Roman" w:eastAsia="Calibri" w:hAnsi="Times New Roman" w:cs="Times New Roman"/>
          <w:sz w:val="24"/>
          <w:szCs w:val="24"/>
        </w:rPr>
        <w:t>użytkownikami.</w:t>
      </w:r>
    </w:p>
    <w:p w14:paraId="681FF061" w14:textId="1E93CB0A" w:rsidR="00B04A9C" w:rsidRPr="00B04A9C" w:rsidRDefault="00B04A9C" w:rsidP="00B04A9C">
      <w:pPr>
        <w:numPr>
          <w:ilvl w:val="0"/>
          <w:numId w:val="27"/>
        </w:numPr>
        <w:suppressAutoHyphens/>
        <w:autoSpaceDN w:val="0"/>
        <w:spacing w:after="0" w:line="276" w:lineRule="auto"/>
        <w:jc w:val="both"/>
        <w:textAlignment w:val="baseline"/>
        <w:rPr>
          <w:rFonts w:ascii="Times New Roman" w:eastAsia="Calibri" w:hAnsi="Times New Roman" w:cs="Times New Roman"/>
          <w:sz w:val="24"/>
          <w:szCs w:val="24"/>
        </w:rPr>
      </w:pPr>
      <w:r w:rsidRPr="00B04A9C">
        <w:rPr>
          <w:rFonts w:ascii="Times New Roman" w:eastAsia="Calibri" w:hAnsi="Times New Roman" w:cs="Times New Roman"/>
          <w:sz w:val="24"/>
          <w:szCs w:val="24"/>
        </w:rPr>
        <w:t>Nauczyciel bibliotekarz określa liczbę osób mogących jednocześnie wypożyczać/oddawać książki.  Informacj</w:t>
      </w:r>
      <w:r w:rsidR="00E01A78">
        <w:rPr>
          <w:rFonts w:ascii="Times New Roman" w:eastAsia="Calibri" w:hAnsi="Times New Roman" w:cs="Times New Roman"/>
          <w:sz w:val="24"/>
          <w:szCs w:val="24"/>
        </w:rPr>
        <w:t>ę o liczbie osób mogących równocześnie przebywać w pomieszczeniu umieszcza</w:t>
      </w:r>
      <w:r w:rsidRPr="00B04A9C">
        <w:rPr>
          <w:rFonts w:ascii="Times New Roman" w:eastAsia="Calibri" w:hAnsi="Times New Roman" w:cs="Times New Roman"/>
          <w:sz w:val="24"/>
          <w:szCs w:val="24"/>
        </w:rPr>
        <w:t xml:space="preserve"> na drzwiach wejściowych do biblioteki.</w:t>
      </w:r>
    </w:p>
    <w:p w14:paraId="2C55B83E" w14:textId="775E9164" w:rsidR="00B04A9C" w:rsidRPr="005D59D9" w:rsidRDefault="00B04A9C" w:rsidP="00B04A9C">
      <w:pPr>
        <w:pStyle w:val="Akapitzlist"/>
        <w:numPr>
          <w:ilvl w:val="0"/>
          <w:numId w:val="27"/>
        </w:numPr>
        <w:spacing w:after="0" w:line="276" w:lineRule="auto"/>
        <w:jc w:val="both"/>
        <w:rPr>
          <w:rFonts w:ascii="Times New Roman" w:hAnsi="Times New Roman"/>
          <w:sz w:val="24"/>
          <w:szCs w:val="24"/>
        </w:rPr>
      </w:pPr>
      <w:r w:rsidRPr="005D59D9">
        <w:rPr>
          <w:rFonts w:ascii="Times New Roman" w:hAnsi="Times New Roman"/>
          <w:sz w:val="24"/>
          <w:szCs w:val="24"/>
        </w:rPr>
        <w:t>Książki oddawane przez uczniów są składowane w wydzielonym miejscu, odseparowane od reszty książek i poddawane dwudniowej kwarantannie. W tym czasie nie mogą zostać wypożyczone kolejnym uczniom.</w:t>
      </w:r>
    </w:p>
    <w:p w14:paraId="6F89F7CA" w14:textId="45165873" w:rsidR="00B04A9C" w:rsidRPr="005D59D9" w:rsidRDefault="00B04A9C" w:rsidP="00B04A9C">
      <w:pPr>
        <w:pStyle w:val="Akapitzlist"/>
        <w:numPr>
          <w:ilvl w:val="0"/>
          <w:numId w:val="27"/>
        </w:numPr>
        <w:tabs>
          <w:tab w:val="left" w:pos="142"/>
        </w:tabs>
        <w:spacing w:after="0" w:line="276" w:lineRule="auto"/>
        <w:jc w:val="both"/>
        <w:rPr>
          <w:rFonts w:ascii="Times New Roman" w:hAnsi="Times New Roman"/>
          <w:sz w:val="24"/>
          <w:szCs w:val="24"/>
        </w:rPr>
      </w:pPr>
      <w:r w:rsidRPr="005D59D9">
        <w:rPr>
          <w:rFonts w:ascii="Times New Roman" w:hAnsi="Times New Roman"/>
          <w:sz w:val="24"/>
          <w:szCs w:val="24"/>
        </w:rPr>
        <w:t>Organizacja sposobu korzystania z biblioteki uwzględnia wymagany dystans przestrzenny, czyli min. 1,5 m odległości między użytkownikami. W celu zachowania wymaganego dystansu społecznego ogranicza się liczbę użytkowników korzystających jednocześnie z</w:t>
      </w:r>
      <w:r w:rsidR="005D59D9">
        <w:rPr>
          <w:rFonts w:ascii="Times New Roman" w:hAnsi="Times New Roman"/>
          <w:sz w:val="24"/>
          <w:szCs w:val="24"/>
        </w:rPr>
        <w:t> </w:t>
      </w:r>
      <w:r w:rsidRPr="005D59D9">
        <w:rPr>
          <w:rFonts w:ascii="Times New Roman" w:hAnsi="Times New Roman"/>
          <w:sz w:val="24"/>
          <w:szCs w:val="24"/>
        </w:rPr>
        <w:t>biblioteki.</w:t>
      </w:r>
    </w:p>
    <w:p w14:paraId="648294EB" w14:textId="173A21A3" w:rsidR="00B04A9C" w:rsidRPr="005D59D9" w:rsidRDefault="00B04A9C" w:rsidP="00B04A9C">
      <w:pPr>
        <w:pStyle w:val="Akapitzlist"/>
        <w:numPr>
          <w:ilvl w:val="0"/>
          <w:numId w:val="27"/>
        </w:numPr>
        <w:spacing w:after="0" w:line="276" w:lineRule="auto"/>
        <w:jc w:val="both"/>
        <w:rPr>
          <w:rFonts w:ascii="Times New Roman" w:hAnsi="Times New Roman"/>
          <w:sz w:val="24"/>
          <w:szCs w:val="24"/>
        </w:rPr>
      </w:pPr>
      <w:r w:rsidRPr="005D59D9">
        <w:rPr>
          <w:rFonts w:ascii="Times New Roman" w:hAnsi="Times New Roman"/>
          <w:sz w:val="24"/>
          <w:szCs w:val="24"/>
        </w:rPr>
        <w:t>Zaleca się jak najczęstsze wietrzenie pomieszczenia oraz dezynfekcję klamek, blatów, włączników światła i innych powierzchni lub elementów wyposażenia często używanych, co najmniej raz dziennie.</w:t>
      </w:r>
    </w:p>
    <w:p w14:paraId="0097DA02" w14:textId="77777777" w:rsidR="00B04A9C" w:rsidRPr="00B04A9C" w:rsidRDefault="00B04A9C" w:rsidP="00B04A9C">
      <w:pPr>
        <w:suppressAutoHyphens/>
        <w:spacing w:after="0" w:line="276" w:lineRule="auto"/>
        <w:jc w:val="both"/>
        <w:rPr>
          <w:rFonts w:ascii="Times New Roman" w:eastAsia="Calibri" w:hAnsi="Times New Roman" w:cs="Times New Roman"/>
          <w:color w:val="FF0000"/>
          <w:sz w:val="24"/>
          <w:szCs w:val="24"/>
        </w:rPr>
      </w:pPr>
    </w:p>
    <w:p w14:paraId="5E2640C4" w14:textId="77777777" w:rsidR="00781994" w:rsidRPr="005D59D9" w:rsidRDefault="00781994" w:rsidP="00781994">
      <w:pPr>
        <w:spacing w:after="20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6</w:t>
      </w:r>
    </w:p>
    <w:p w14:paraId="7C8F809B"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Zasady funkcjonowania stołówki</w:t>
      </w:r>
    </w:p>
    <w:p w14:paraId="2845BF9C" w14:textId="50E46A28" w:rsidR="00781994" w:rsidRPr="005D59D9" w:rsidRDefault="00781994" w:rsidP="00804FDC">
      <w:pPr>
        <w:pStyle w:val="Akapitzlist"/>
        <w:numPr>
          <w:ilvl w:val="0"/>
          <w:numId w:val="28"/>
        </w:numPr>
        <w:spacing w:after="0" w:line="276" w:lineRule="auto"/>
        <w:ind w:left="360"/>
        <w:jc w:val="both"/>
        <w:rPr>
          <w:rFonts w:ascii="Times New Roman" w:hAnsi="Times New Roman"/>
          <w:sz w:val="24"/>
          <w:szCs w:val="24"/>
        </w:rPr>
      </w:pPr>
      <w:r w:rsidRPr="005D59D9">
        <w:rPr>
          <w:rFonts w:ascii="Times New Roman" w:hAnsi="Times New Roman"/>
          <w:sz w:val="24"/>
          <w:szCs w:val="24"/>
        </w:rPr>
        <w:t xml:space="preserve">Ajent przygotowujący posiłki </w:t>
      </w:r>
      <w:r w:rsidR="00E01A78">
        <w:rPr>
          <w:rFonts w:ascii="Times New Roman" w:hAnsi="Times New Roman"/>
          <w:sz w:val="24"/>
          <w:szCs w:val="24"/>
        </w:rPr>
        <w:t>zobowiązany jest do</w:t>
      </w:r>
      <w:r w:rsidRPr="005D59D9">
        <w:rPr>
          <w:rFonts w:ascii="Times New Roman" w:hAnsi="Times New Roman"/>
          <w:sz w:val="24"/>
          <w:szCs w:val="24"/>
        </w:rPr>
        <w:t xml:space="preserve"> przestrzega</w:t>
      </w:r>
      <w:r w:rsidR="00E01A78">
        <w:rPr>
          <w:rFonts w:ascii="Times New Roman" w:hAnsi="Times New Roman"/>
          <w:sz w:val="24"/>
          <w:szCs w:val="24"/>
        </w:rPr>
        <w:t>nia</w:t>
      </w:r>
      <w:r w:rsidRPr="005D59D9">
        <w:rPr>
          <w:rFonts w:ascii="Times New Roman" w:hAnsi="Times New Roman"/>
          <w:sz w:val="24"/>
          <w:szCs w:val="24"/>
        </w:rPr>
        <w:t xml:space="preserve"> zasad szczególnej ostrożności w zakresie zabezpieczenia epidemiologicznego</w:t>
      </w:r>
      <w:r w:rsidR="00E01A78">
        <w:rPr>
          <w:rFonts w:ascii="Times New Roman" w:hAnsi="Times New Roman"/>
          <w:sz w:val="24"/>
          <w:szCs w:val="24"/>
        </w:rPr>
        <w:t>, tj.</w:t>
      </w:r>
      <w:r w:rsidRPr="005D59D9">
        <w:rPr>
          <w:rFonts w:ascii="Times New Roman" w:hAnsi="Times New Roman"/>
          <w:sz w:val="24"/>
          <w:szCs w:val="24"/>
        </w:rPr>
        <w:t>:</w:t>
      </w:r>
    </w:p>
    <w:p w14:paraId="16D47C8C" w14:textId="77777777" w:rsidR="00781994" w:rsidRPr="005D59D9" w:rsidRDefault="00781994" w:rsidP="00804FDC">
      <w:pPr>
        <w:pStyle w:val="Akapitzlist"/>
        <w:numPr>
          <w:ilvl w:val="0"/>
          <w:numId w:val="29"/>
        </w:numPr>
        <w:spacing w:after="0" w:line="276" w:lineRule="auto"/>
        <w:ind w:left="708"/>
        <w:jc w:val="both"/>
        <w:rPr>
          <w:rFonts w:ascii="Times New Roman" w:hAnsi="Times New Roman"/>
          <w:sz w:val="24"/>
          <w:szCs w:val="24"/>
        </w:rPr>
      </w:pPr>
      <w:r w:rsidRPr="005D59D9">
        <w:rPr>
          <w:rFonts w:ascii="Times New Roman" w:hAnsi="Times New Roman"/>
          <w:sz w:val="24"/>
          <w:szCs w:val="24"/>
        </w:rPr>
        <w:t>ograniczyć kontakty z pracownikami szkoły oraz dziećmi,</w:t>
      </w:r>
    </w:p>
    <w:p w14:paraId="70BAB52A" w14:textId="77777777" w:rsidR="00781994" w:rsidRPr="005D59D9" w:rsidRDefault="00781994" w:rsidP="00804FDC">
      <w:pPr>
        <w:pStyle w:val="Akapitzlist"/>
        <w:numPr>
          <w:ilvl w:val="0"/>
          <w:numId w:val="29"/>
        </w:numPr>
        <w:spacing w:after="0" w:line="276" w:lineRule="auto"/>
        <w:ind w:left="708"/>
        <w:jc w:val="both"/>
        <w:rPr>
          <w:rFonts w:ascii="Times New Roman" w:hAnsi="Times New Roman"/>
          <w:sz w:val="24"/>
          <w:szCs w:val="24"/>
        </w:rPr>
      </w:pPr>
      <w:r w:rsidRPr="005D59D9">
        <w:rPr>
          <w:rFonts w:ascii="Times New Roman" w:hAnsi="Times New Roman"/>
          <w:sz w:val="24"/>
          <w:szCs w:val="24"/>
        </w:rPr>
        <w:t>stosować środki ochrony osobistej.</w:t>
      </w:r>
    </w:p>
    <w:p w14:paraId="45C4EFD6" w14:textId="77777777" w:rsidR="00781994" w:rsidRPr="005D59D9" w:rsidRDefault="00781994" w:rsidP="00804FDC">
      <w:pPr>
        <w:pStyle w:val="Akapitzlist"/>
        <w:numPr>
          <w:ilvl w:val="0"/>
          <w:numId w:val="28"/>
        </w:numPr>
        <w:spacing w:after="0" w:line="276" w:lineRule="auto"/>
        <w:ind w:left="360"/>
        <w:jc w:val="both"/>
        <w:rPr>
          <w:rFonts w:ascii="Times New Roman" w:hAnsi="Times New Roman"/>
          <w:sz w:val="24"/>
          <w:szCs w:val="24"/>
        </w:rPr>
      </w:pPr>
      <w:r w:rsidRPr="005D59D9">
        <w:rPr>
          <w:rFonts w:ascii="Times New Roman" w:hAnsi="Times New Roman"/>
          <w:sz w:val="24"/>
          <w:szCs w:val="24"/>
        </w:rPr>
        <w:t xml:space="preserve">Szczególną uwagę należy zwracać na utrzymanie wysokiej higieny. </w:t>
      </w:r>
    </w:p>
    <w:p w14:paraId="2F31CE05" w14:textId="77777777" w:rsidR="00781994" w:rsidRPr="005D59D9" w:rsidRDefault="00781994" w:rsidP="00804FDC">
      <w:pPr>
        <w:pStyle w:val="Akapitzlist"/>
        <w:numPr>
          <w:ilvl w:val="0"/>
          <w:numId w:val="28"/>
        </w:numPr>
        <w:spacing w:after="0" w:line="276" w:lineRule="auto"/>
        <w:ind w:left="360"/>
        <w:jc w:val="both"/>
        <w:rPr>
          <w:rFonts w:ascii="Times New Roman" w:hAnsi="Times New Roman"/>
          <w:sz w:val="24"/>
          <w:szCs w:val="24"/>
        </w:rPr>
      </w:pPr>
      <w:r w:rsidRPr="005D59D9">
        <w:rPr>
          <w:rFonts w:ascii="Times New Roman" w:hAnsi="Times New Roman"/>
          <w:sz w:val="24"/>
          <w:szCs w:val="24"/>
        </w:rPr>
        <w:t>Uczniowie przed jedzeniem są zobowiązani do mycia rąk.</w:t>
      </w:r>
    </w:p>
    <w:p w14:paraId="24B95129" w14:textId="77777777" w:rsidR="00781994" w:rsidRPr="005D59D9" w:rsidRDefault="00781994"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 xml:space="preserve">Sztućce, serwetki podawane są bezpośrednio przez osobę z obsługi stołówki. </w:t>
      </w:r>
    </w:p>
    <w:p w14:paraId="4E5F09DB" w14:textId="374321EE" w:rsidR="00A60815" w:rsidRPr="005D59D9" w:rsidRDefault="00A60815"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Korzystanie z posiłków powinno odbywać się w miejscach do tego przeznaczonych, zapewniających prawidłowe warunki sanitarno-higieniczne, zgodnie z zaleceniami w</w:t>
      </w:r>
      <w:r w:rsidR="005D59D9">
        <w:rPr>
          <w:rFonts w:ascii="Times New Roman" w:hAnsi="Times New Roman"/>
          <w:sz w:val="24"/>
          <w:szCs w:val="24"/>
        </w:rPr>
        <w:t> </w:t>
      </w:r>
      <w:r w:rsidRPr="005D59D9">
        <w:rPr>
          <w:rFonts w:ascii="Times New Roman" w:hAnsi="Times New Roman"/>
          <w:sz w:val="24"/>
          <w:szCs w:val="24"/>
        </w:rPr>
        <w:t xml:space="preserve">czasie epidemii. </w:t>
      </w:r>
    </w:p>
    <w:p w14:paraId="5F52E567" w14:textId="77777777" w:rsidR="00A60815" w:rsidRPr="005D59D9" w:rsidRDefault="00A60815"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lastRenderedPageBreak/>
        <w:t>Spożywanie posiłków powinno odbywać się w tych samych grupach i z zachowaniem dystansu. Odległość między stolikami powinna wynosić co najmniej 1,5 m, licząc od powierzchni stolika.</w:t>
      </w:r>
    </w:p>
    <w:p w14:paraId="3CE3BDAD" w14:textId="161976FE" w:rsidR="00B04A9C" w:rsidRPr="005D59D9" w:rsidRDefault="00A60815"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Przy zmianowym wydawaniu posiłków konieczne jest czyszczenie blatów stołów i</w:t>
      </w:r>
      <w:r w:rsidR="005D59D9">
        <w:rPr>
          <w:rFonts w:ascii="Times New Roman" w:hAnsi="Times New Roman"/>
          <w:sz w:val="24"/>
          <w:szCs w:val="24"/>
        </w:rPr>
        <w:t> </w:t>
      </w:r>
      <w:r w:rsidRPr="005D59D9">
        <w:rPr>
          <w:rFonts w:ascii="Times New Roman" w:hAnsi="Times New Roman"/>
          <w:sz w:val="24"/>
          <w:szCs w:val="24"/>
        </w:rPr>
        <w:t xml:space="preserve">poręczy krzeseł po każdej grupie. </w:t>
      </w:r>
    </w:p>
    <w:p w14:paraId="544CC872" w14:textId="77777777" w:rsidR="00B04A9C" w:rsidRPr="005D59D9" w:rsidRDefault="00A60815" w:rsidP="00804FDC">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 xml:space="preserve">Należy usunąć dodatki (np. cukier, jednorazowe sztućce, wazoniki, serwetki) z obszaru sali jadalnej. Mogą być one wydawanie tylko bezpośrednio przez obsługę. </w:t>
      </w:r>
    </w:p>
    <w:p w14:paraId="7812C663" w14:textId="47A0CC17" w:rsidR="00E01A78" w:rsidRPr="00E01A78" w:rsidRDefault="00A60815" w:rsidP="00E01A78">
      <w:pPr>
        <w:pStyle w:val="Akapitzlist"/>
        <w:numPr>
          <w:ilvl w:val="0"/>
          <w:numId w:val="28"/>
        </w:numPr>
        <w:spacing w:after="0" w:line="276" w:lineRule="auto"/>
        <w:ind w:left="426" w:hanging="426"/>
        <w:jc w:val="both"/>
        <w:rPr>
          <w:rFonts w:ascii="Times New Roman" w:hAnsi="Times New Roman"/>
          <w:sz w:val="24"/>
          <w:szCs w:val="24"/>
        </w:rPr>
      </w:pPr>
      <w:r w:rsidRPr="005D59D9">
        <w:rPr>
          <w:rFonts w:ascii="Times New Roman" w:hAnsi="Times New Roman"/>
          <w:sz w:val="24"/>
          <w:szCs w:val="24"/>
        </w:rPr>
        <w:t xml:space="preserve">Dania i produkty muszą być podawane przez osobę do tego wyznaczoną/obsługę stołówki. </w:t>
      </w:r>
    </w:p>
    <w:p w14:paraId="36F4676A" w14:textId="77777777" w:rsidR="00781994" w:rsidRPr="005D59D9" w:rsidRDefault="00781994" w:rsidP="00781994">
      <w:pPr>
        <w:spacing w:after="0" w:line="276" w:lineRule="auto"/>
        <w:jc w:val="both"/>
        <w:rPr>
          <w:rFonts w:ascii="Times New Roman" w:hAnsi="Times New Roman" w:cs="Times New Roman"/>
          <w:sz w:val="24"/>
          <w:szCs w:val="24"/>
        </w:rPr>
      </w:pPr>
    </w:p>
    <w:p w14:paraId="278A9132" w14:textId="30776B61" w:rsidR="00781994" w:rsidRPr="005D59D9" w:rsidRDefault="00781994" w:rsidP="00F9666B">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 7</w:t>
      </w:r>
    </w:p>
    <w:p w14:paraId="09F0F13A"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Postępowanie w przypadku podejrzenia choroby zakaźnej u dziecka</w:t>
      </w:r>
    </w:p>
    <w:p w14:paraId="4091EF56" w14:textId="77777777"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 xml:space="preserve">Jeżeli rodzice dziecka zauważą niepokojące objawy u siebie lub swojego dziecka, nie mogą przychodzić do oddziału przedszkolnego/szkoły. </w:t>
      </w:r>
    </w:p>
    <w:p w14:paraId="2B56F091" w14:textId="77777777" w:rsidR="00B04A9C" w:rsidRPr="005D59D9"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O podejrzeniu choroby muszą niezwłocznie poinformować dyrektora, a także skontaktować się telefonicznie ze stacją sanitarno-epidemiologiczną lub oddziałem zakaźnym.</w:t>
      </w:r>
    </w:p>
    <w:p w14:paraId="06B0251B" w14:textId="1368310F" w:rsidR="00B04A9C" w:rsidRPr="00B04A9C" w:rsidRDefault="00B04A9C" w:rsidP="00B04A9C">
      <w:pPr>
        <w:numPr>
          <w:ilvl w:val="0"/>
          <w:numId w:val="3"/>
        </w:numPr>
        <w:autoSpaceDE w:val="0"/>
        <w:autoSpaceDN w:val="0"/>
        <w:adjustRightInd w:val="0"/>
        <w:spacing w:after="0" w:line="276" w:lineRule="auto"/>
        <w:ind w:left="360" w:hanging="357"/>
        <w:contextualSpacing/>
        <w:jc w:val="both"/>
        <w:rPr>
          <w:rFonts w:ascii="Times New Roman" w:eastAsia="Calibri" w:hAnsi="Times New Roman" w:cs="Times New Roman"/>
          <w:sz w:val="24"/>
          <w:szCs w:val="24"/>
        </w:rPr>
      </w:pPr>
      <w:r w:rsidRPr="00B04A9C">
        <w:rPr>
          <w:rFonts w:ascii="Times New Roman" w:eastAsia="Times New Roman" w:hAnsi="Times New Roman" w:cs="Times New Roman"/>
          <w:sz w:val="24"/>
          <w:szCs w:val="24"/>
          <w:lang w:eastAsia="pl-PL"/>
        </w:rPr>
        <w:t xml:space="preserve">W przypadku wystąpienia niepokojących objawów chorobowych u </w:t>
      </w:r>
      <w:r w:rsidR="00E01A78">
        <w:rPr>
          <w:rFonts w:ascii="Times New Roman" w:eastAsia="Times New Roman" w:hAnsi="Times New Roman" w:cs="Times New Roman"/>
          <w:sz w:val="24"/>
          <w:szCs w:val="24"/>
          <w:lang w:eastAsia="pl-PL"/>
        </w:rPr>
        <w:t>dziecka</w:t>
      </w:r>
      <w:r w:rsidRPr="00B04A9C">
        <w:rPr>
          <w:rFonts w:ascii="Times New Roman" w:eastAsia="Times New Roman" w:hAnsi="Times New Roman" w:cs="Times New Roman"/>
          <w:sz w:val="24"/>
          <w:szCs w:val="24"/>
          <w:lang w:eastAsia="pl-PL"/>
        </w:rPr>
        <w:t xml:space="preserve"> należy obowiązkowo dokonać pomiaru temperatury ciała:</w:t>
      </w:r>
    </w:p>
    <w:p w14:paraId="2E8C3681" w14:textId="58BB905D" w:rsidR="00B04A9C" w:rsidRPr="00B04A9C" w:rsidRDefault="00B04A9C" w:rsidP="00B04A9C">
      <w:pPr>
        <w:numPr>
          <w:ilvl w:val="0"/>
          <w:numId w:val="31"/>
        </w:numPr>
        <w:spacing w:after="0" w:line="276" w:lineRule="auto"/>
        <w:ind w:hanging="357"/>
        <w:jc w:val="both"/>
        <w:rPr>
          <w:rFonts w:ascii="Times New Roman" w:eastAsia="Times New Roman" w:hAnsi="Times New Roman" w:cs="Times New Roman"/>
          <w:sz w:val="24"/>
          <w:szCs w:val="24"/>
          <w:lang w:eastAsia="pl-PL"/>
        </w:rPr>
      </w:pPr>
      <w:r w:rsidRPr="00B04A9C">
        <w:rPr>
          <w:rFonts w:ascii="Times New Roman" w:eastAsia="Times New Roman" w:hAnsi="Times New Roman" w:cs="Times New Roman"/>
          <w:sz w:val="24"/>
          <w:szCs w:val="24"/>
          <w:lang w:eastAsia="pl-PL"/>
        </w:rPr>
        <w:t xml:space="preserve">jeżeli pomiar termometrem bezdotykowym wynosi powyżej 38°C należy powiadomić rodziców ucznia w celu ustalenia sposobu odebrania dziecka ze szkoły, przypomnieć o obowiązku skorzystania z </w:t>
      </w:r>
      <w:proofErr w:type="spellStart"/>
      <w:r w:rsidRPr="00B04A9C">
        <w:rPr>
          <w:rFonts w:ascii="Times New Roman" w:eastAsia="Times New Roman" w:hAnsi="Times New Roman" w:cs="Times New Roman"/>
          <w:sz w:val="24"/>
          <w:szCs w:val="24"/>
          <w:lang w:eastAsia="pl-PL"/>
        </w:rPr>
        <w:t>teleporady</w:t>
      </w:r>
      <w:proofErr w:type="spellEnd"/>
      <w:r w:rsidRPr="00B04A9C">
        <w:rPr>
          <w:rFonts w:ascii="Times New Roman" w:eastAsia="Times New Roman" w:hAnsi="Times New Roman" w:cs="Times New Roman"/>
          <w:sz w:val="24"/>
          <w:szCs w:val="24"/>
          <w:lang w:eastAsia="pl-PL"/>
        </w:rPr>
        <w:t xml:space="preserve"> medycznej,</w:t>
      </w:r>
    </w:p>
    <w:p w14:paraId="15D7B01E" w14:textId="57B1E09F" w:rsidR="00B04A9C" w:rsidRPr="00B04A9C" w:rsidRDefault="00B04A9C" w:rsidP="00B04A9C">
      <w:pPr>
        <w:numPr>
          <w:ilvl w:val="0"/>
          <w:numId w:val="31"/>
        </w:numPr>
        <w:spacing w:before="100" w:beforeAutospacing="1" w:after="0" w:line="276" w:lineRule="auto"/>
        <w:jc w:val="both"/>
        <w:rPr>
          <w:rFonts w:ascii="Times New Roman" w:eastAsia="Times New Roman" w:hAnsi="Times New Roman" w:cs="Times New Roman"/>
          <w:sz w:val="24"/>
          <w:szCs w:val="24"/>
          <w:lang w:eastAsia="pl-PL"/>
        </w:rPr>
      </w:pPr>
      <w:r w:rsidRPr="00B04A9C">
        <w:rPr>
          <w:rFonts w:ascii="Times New Roman" w:eastAsia="Times New Roman" w:hAnsi="Times New Roman" w:cs="Times New Roman"/>
          <w:sz w:val="24"/>
          <w:szCs w:val="24"/>
          <w:lang w:eastAsia="pl-PL"/>
        </w:rPr>
        <w:t>jeżeli pomiar termometrem innym niż bezdotykowy wynosi pomiędzy 37,2°C - 37,9 °C – należy powiadomić rodziców ucznia i ustalić ewentualną konieczność sposobu odebrania dziecka ze szkoły;</w:t>
      </w:r>
    </w:p>
    <w:p w14:paraId="0E8C35DC" w14:textId="4A75F2F0" w:rsidR="00B04A9C" w:rsidRPr="00B04A9C" w:rsidRDefault="00B04A9C" w:rsidP="00B04A9C">
      <w:pPr>
        <w:numPr>
          <w:ilvl w:val="0"/>
          <w:numId w:val="3"/>
        </w:numPr>
        <w:autoSpaceDE w:val="0"/>
        <w:autoSpaceDN w:val="0"/>
        <w:adjustRightInd w:val="0"/>
        <w:spacing w:after="0" w:line="276" w:lineRule="auto"/>
        <w:ind w:left="357"/>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 xml:space="preserve">W razie wykrycia u ucznia podwyższonej temperatury ciała, wychowawca powiadamia </w:t>
      </w:r>
      <w:r w:rsidRPr="00B04A9C">
        <w:rPr>
          <w:rFonts w:ascii="Times New Roman" w:eastAsia="Times New Roman" w:hAnsi="Times New Roman" w:cs="Times New Roman"/>
          <w:sz w:val="24"/>
          <w:szCs w:val="24"/>
          <w:lang w:eastAsia="pl-PL"/>
        </w:rPr>
        <w:t xml:space="preserve">dyrektora, wicedyrektora lub sekretarza szkoły i przekazuje numer kontaktowy do rodziców ucznia, w celu skontaktowania się z rodzicami dziecka. </w:t>
      </w:r>
      <w:r w:rsidRPr="00B04A9C">
        <w:rPr>
          <w:rFonts w:ascii="Times New Roman" w:eastAsia="Calibri" w:hAnsi="Times New Roman" w:cs="Times New Roman"/>
          <w:sz w:val="24"/>
          <w:szCs w:val="24"/>
        </w:rPr>
        <w:t>Do czasu przybycia rodziców ucznia umieszcza się w odrębnym pomieszczeniu (izolatorium) pod opieką osoby wskazanej przez dyrektora.</w:t>
      </w:r>
    </w:p>
    <w:p w14:paraId="33FAECEC" w14:textId="18144898"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W szkole jest przygotowane pomieszczenie (</w:t>
      </w:r>
      <w:r w:rsidR="005D59D9">
        <w:rPr>
          <w:rFonts w:ascii="Times New Roman" w:eastAsia="Calibri" w:hAnsi="Times New Roman" w:cs="Times New Roman"/>
          <w:sz w:val="24"/>
          <w:szCs w:val="24"/>
        </w:rPr>
        <w:t>gabinet profilaktyki</w:t>
      </w:r>
      <w:r w:rsidRPr="00B04A9C">
        <w:rPr>
          <w:rFonts w:ascii="Times New Roman" w:eastAsia="Calibri" w:hAnsi="Times New Roman" w:cs="Times New Roman"/>
          <w:sz w:val="24"/>
          <w:szCs w:val="24"/>
        </w:rPr>
        <w:t>), tzw. izolatorium, służące do odizolowania dziecka/</w:t>
      </w:r>
      <w:r w:rsidR="005D59D9" w:rsidRPr="005D59D9">
        <w:rPr>
          <w:rFonts w:ascii="Times New Roman" w:eastAsia="Calibri" w:hAnsi="Times New Roman" w:cs="Times New Roman"/>
          <w:sz w:val="24"/>
          <w:szCs w:val="24"/>
        </w:rPr>
        <w:t xml:space="preserve">ucznia, </w:t>
      </w:r>
      <w:r w:rsidRPr="00B04A9C">
        <w:rPr>
          <w:rFonts w:ascii="Times New Roman" w:eastAsia="Calibri" w:hAnsi="Times New Roman" w:cs="Times New Roman"/>
          <w:sz w:val="24"/>
          <w:szCs w:val="24"/>
        </w:rPr>
        <w:t>u</w:t>
      </w:r>
      <w:r w:rsidR="005D59D9" w:rsidRPr="005D59D9">
        <w:rPr>
          <w:rFonts w:ascii="Times New Roman" w:eastAsia="Calibri" w:hAnsi="Times New Roman" w:cs="Times New Roman"/>
          <w:sz w:val="24"/>
          <w:szCs w:val="24"/>
        </w:rPr>
        <w:t> </w:t>
      </w:r>
      <w:r w:rsidRPr="00B04A9C">
        <w:rPr>
          <w:rFonts w:ascii="Times New Roman" w:eastAsia="Calibri" w:hAnsi="Times New Roman" w:cs="Times New Roman"/>
          <w:sz w:val="24"/>
          <w:szCs w:val="24"/>
        </w:rPr>
        <w:t xml:space="preserve">którego zaobserwowano podczas pobytu w szkole oznaki chorobowe. </w:t>
      </w:r>
    </w:p>
    <w:p w14:paraId="3C5FF5D2" w14:textId="2E9E2816"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 xml:space="preserve">Izolatorium jest wyposażone w środki ochrony osobistej oraz środki do dezynfekcji. </w:t>
      </w:r>
    </w:p>
    <w:p w14:paraId="48665C32" w14:textId="12A63266"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W izolatorium dziecko/uczeń przebywa pod opieką osoby wskazanej przez dyrektora                                             z zapewnieniem minimum 2 m odległości i środków bezpieczeństwa, w oczekiwaniu na rodziców, którzy muszą jak najszybciej odebrać dziecko ze szkoły, oddział</w:t>
      </w:r>
      <w:r w:rsidR="00FB636A">
        <w:rPr>
          <w:rFonts w:ascii="Times New Roman" w:eastAsia="Calibri" w:hAnsi="Times New Roman" w:cs="Times New Roman"/>
          <w:sz w:val="24"/>
          <w:szCs w:val="24"/>
        </w:rPr>
        <w:t>u</w:t>
      </w:r>
      <w:r w:rsidRPr="00B04A9C">
        <w:rPr>
          <w:rFonts w:ascii="Times New Roman" w:eastAsia="Calibri" w:hAnsi="Times New Roman" w:cs="Times New Roman"/>
          <w:sz w:val="24"/>
          <w:szCs w:val="24"/>
        </w:rPr>
        <w:t xml:space="preserve"> </w:t>
      </w:r>
      <w:r w:rsidR="00BA6423" w:rsidRPr="00B04A9C">
        <w:rPr>
          <w:rFonts w:ascii="Times New Roman" w:eastAsia="Calibri" w:hAnsi="Times New Roman" w:cs="Times New Roman"/>
          <w:sz w:val="24"/>
          <w:szCs w:val="24"/>
        </w:rPr>
        <w:t>przedszkoln</w:t>
      </w:r>
      <w:r w:rsidR="00BA6423">
        <w:rPr>
          <w:rFonts w:ascii="Times New Roman" w:eastAsia="Calibri" w:hAnsi="Times New Roman" w:cs="Times New Roman"/>
          <w:sz w:val="24"/>
          <w:szCs w:val="24"/>
        </w:rPr>
        <w:t>ego</w:t>
      </w:r>
      <w:r w:rsidRPr="00B04A9C">
        <w:rPr>
          <w:rFonts w:ascii="Times New Roman" w:eastAsia="Calibri" w:hAnsi="Times New Roman" w:cs="Times New Roman"/>
          <w:sz w:val="24"/>
          <w:szCs w:val="24"/>
        </w:rPr>
        <w:t>.</w:t>
      </w:r>
    </w:p>
    <w:p w14:paraId="03723B8F" w14:textId="32201707" w:rsidR="00B04A9C" w:rsidRPr="00B04A9C" w:rsidRDefault="00B04A9C" w:rsidP="00B04A9C">
      <w:pPr>
        <w:numPr>
          <w:ilvl w:val="0"/>
          <w:numId w:val="3"/>
        </w:numPr>
        <w:spacing w:after="0" w:line="276" w:lineRule="auto"/>
        <w:ind w:left="360"/>
        <w:contextualSpacing/>
        <w:jc w:val="both"/>
        <w:rPr>
          <w:rFonts w:ascii="Times New Roman" w:eastAsia="Times New Roman" w:hAnsi="Times New Roman" w:cs="Times New Roman"/>
          <w:sz w:val="24"/>
          <w:szCs w:val="24"/>
          <w:lang w:eastAsia="pl-PL"/>
        </w:rPr>
      </w:pPr>
      <w:r w:rsidRPr="00B04A9C">
        <w:rPr>
          <w:rFonts w:ascii="Times New Roman" w:eastAsia="Times New Roman" w:hAnsi="Times New Roman" w:cs="Times New Roman"/>
          <w:sz w:val="24"/>
          <w:szCs w:val="24"/>
          <w:lang w:eastAsia="pl-PL"/>
        </w:rPr>
        <w:t>Podczas odbioru przez rodziców odizolowanego uprzednio ucznia należy upewnić się, że nie będzie miał kontaktu z innymi uczniami, pracownikami szkoły lub osobami trzecimi znajdującymi się na terenie szkoły.</w:t>
      </w:r>
    </w:p>
    <w:p w14:paraId="50638BC7" w14:textId="77777777"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B04A9C">
        <w:rPr>
          <w:rFonts w:ascii="Times New Roman" w:eastAsia="Calibri" w:hAnsi="Times New Roman" w:cs="Times New Roman"/>
          <w:sz w:val="24"/>
          <w:szCs w:val="24"/>
        </w:rPr>
        <w:t>Obszar, w którym przebywało i poruszało się dziecko/uczeń należy poddać gruntownemu sprzątaniu, zgodnie z funkcjonującymi w szkole procedurami oraz zdezynfekować powierzchnie dotykowe (klamki, poręcze, uchwyty itp.).</w:t>
      </w:r>
    </w:p>
    <w:p w14:paraId="15F63F4A" w14:textId="77777777" w:rsidR="00B04A9C" w:rsidRPr="00B04A9C" w:rsidRDefault="00B04A9C" w:rsidP="00B04A9C">
      <w:pPr>
        <w:numPr>
          <w:ilvl w:val="0"/>
          <w:numId w:val="3"/>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bookmarkStart w:id="6" w:name="_Hlk53421871"/>
      <w:r w:rsidRPr="00B04A9C">
        <w:rPr>
          <w:rFonts w:ascii="Times New Roman" w:eastAsia="Calibri" w:hAnsi="Times New Roman" w:cs="Times New Roman"/>
          <w:sz w:val="24"/>
          <w:szCs w:val="24"/>
        </w:rPr>
        <w:t>W przypadku potwierdzonego zakażenia COVID-19 stosuje się zalecenia Państwowego Powiatowego Inspektora Sanitarnego w Chrzanowie.</w:t>
      </w:r>
    </w:p>
    <w:bookmarkEnd w:id="6"/>
    <w:p w14:paraId="52AA43FC" w14:textId="77777777" w:rsidR="00781994" w:rsidRPr="005D59D9" w:rsidRDefault="00781994" w:rsidP="00781994">
      <w:pPr>
        <w:spacing w:after="0" w:line="276" w:lineRule="auto"/>
        <w:jc w:val="center"/>
        <w:rPr>
          <w:rFonts w:ascii="Times New Roman" w:hAnsi="Times New Roman" w:cs="Times New Roman"/>
          <w:b/>
          <w:sz w:val="24"/>
          <w:szCs w:val="24"/>
        </w:rPr>
      </w:pPr>
    </w:p>
    <w:p w14:paraId="68FEEB3E" w14:textId="77777777" w:rsidR="00781994" w:rsidRPr="005D59D9" w:rsidRDefault="00781994" w:rsidP="00781994">
      <w:pPr>
        <w:spacing w:after="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lastRenderedPageBreak/>
        <w:t>§ 8</w:t>
      </w:r>
    </w:p>
    <w:p w14:paraId="16939B6B" w14:textId="77777777" w:rsidR="00781994" w:rsidRPr="005D59D9" w:rsidRDefault="00781994" w:rsidP="00781994">
      <w:pPr>
        <w:spacing w:after="240" w:line="276" w:lineRule="auto"/>
        <w:jc w:val="center"/>
        <w:rPr>
          <w:rFonts w:ascii="Times New Roman" w:hAnsi="Times New Roman" w:cs="Times New Roman"/>
          <w:b/>
          <w:sz w:val="24"/>
          <w:szCs w:val="24"/>
        </w:rPr>
      </w:pPr>
      <w:r w:rsidRPr="005D59D9">
        <w:rPr>
          <w:rFonts w:ascii="Times New Roman" w:hAnsi="Times New Roman" w:cs="Times New Roman"/>
          <w:b/>
          <w:sz w:val="24"/>
          <w:szCs w:val="24"/>
        </w:rPr>
        <w:t>Postępowanie w przypadku podejrzenia zakażenia u pracownika szkoły</w:t>
      </w:r>
    </w:p>
    <w:p w14:paraId="3284C7A6" w14:textId="7302D01B" w:rsidR="005D59D9" w:rsidRPr="005D59D9" w:rsidRDefault="005D59D9" w:rsidP="005D59D9">
      <w:pPr>
        <w:pStyle w:val="Akapitzlist"/>
        <w:numPr>
          <w:ilvl w:val="0"/>
          <w:numId w:val="32"/>
        </w:numPr>
        <w:spacing w:after="0" w:line="276" w:lineRule="auto"/>
        <w:jc w:val="both"/>
        <w:rPr>
          <w:rFonts w:ascii="Times New Roman" w:hAnsi="Times New Roman"/>
          <w:sz w:val="24"/>
          <w:szCs w:val="24"/>
        </w:rPr>
      </w:pPr>
      <w:r w:rsidRPr="005D59D9">
        <w:rPr>
          <w:rFonts w:ascii="Times New Roman" w:hAnsi="Times New Roman"/>
          <w:sz w:val="24"/>
          <w:szCs w:val="24"/>
        </w:rPr>
        <w:t xml:space="preserve">Do pracy w szkole mogą przychodzić jedynie osoby bez objawów infekcji lub choroby zakaźnej oraz gdy nie mają nałożonego obowiązku kwarantanny lub izolacji domowej. Pracownik przebywający w domu, w razie wystąpienia niepokojących objawów, nie powinien przychodzić do pracy. </w:t>
      </w:r>
    </w:p>
    <w:p w14:paraId="2AEBF5B6" w14:textId="307BC52B" w:rsidR="005D59D9" w:rsidRPr="005D59D9" w:rsidRDefault="005D59D9" w:rsidP="005D59D9">
      <w:pPr>
        <w:numPr>
          <w:ilvl w:val="0"/>
          <w:numId w:val="33"/>
        </w:numPr>
        <w:suppressAutoHyphens/>
        <w:autoSpaceDN w:val="0"/>
        <w:spacing w:after="0" w:line="276" w:lineRule="auto"/>
        <w:ind w:left="360"/>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 xml:space="preserve">Pracownik o niepokojących objawach: wystąpienie objawów infekcji lub choroby zakaźnej, powinien pozostać w domu, skontaktować się   z lekarzem podstawowej opieki zdrowotnej, aby uzyskać poradę medyczną, z której będą wynikały dalsze czynności dla pracownika. Pracownik niezwłocznie powiadamia o nieobecności dyrektora szkoły. W razie pogarszania się stanu zdrowia należy zadzwonić pod nr 999 lub 112.  </w:t>
      </w:r>
    </w:p>
    <w:p w14:paraId="393E08C1" w14:textId="5F073B66" w:rsidR="005D59D9" w:rsidRPr="005D59D9" w:rsidRDefault="005D59D9" w:rsidP="005D59D9">
      <w:pPr>
        <w:numPr>
          <w:ilvl w:val="0"/>
          <w:numId w:val="33"/>
        </w:numPr>
        <w:suppressAutoHyphens/>
        <w:autoSpaceDN w:val="0"/>
        <w:spacing w:after="0" w:line="276" w:lineRule="auto"/>
        <w:ind w:left="360"/>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Jeśli stan choroby ujawni się podczas pracy w szkole, pracownik natychmiast powiadamia dyrektora, wicedyrektora lub sekretarza szkoły i w trybie natychmiastowym zostaje odsunięty od wykonywanych czynności, za zgodą dyrektora opuszcza miejsce pracy, a następnie zobowiązany jest pozostać w domu oraz kontaktu z lekarzem podstawowej opieki zdrowotnej (uzyskanie porady medycznej, z której będą wynikały dalsze czynności dla pracownika). W</w:t>
      </w:r>
      <w:r w:rsidR="00804FDC">
        <w:rPr>
          <w:rFonts w:ascii="Times New Roman" w:eastAsia="Calibri" w:hAnsi="Times New Roman" w:cs="Times New Roman"/>
          <w:sz w:val="24"/>
          <w:szCs w:val="24"/>
        </w:rPr>
        <w:t> </w:t>
      </w:r>
      <w:r w:rsidRPr="005D59D9">
        <w:rPr>
          <w:rFonts w:ascii="Times New Roman" w:eastAsia="Calibri" w:hAnsi="Times New Roman" w:cs="Times New Roman"/>
          <w:sz w:val="24"/>
          <w:szCs w:val="24"/>
        </w:rPr>
        <w:t xml:space="preserve">razie pogarszania się stanu zdrowia należy zadzwonić pod nr 999 lub 112.  </w:t>
      </w:r>
    </w:p>
    <w:p w14:paraId="6C6D8A32" w14:textId="77777777" w:rsidR="005D59D9" w:rsidRPr="005D59D9" w:rsidRDefault="005D59D9" w:rsidP="005D59D9">
      <w:pPr>
        <w:numPr>
          <w:ilvl w:val="0"/>
          <w:numId w:val="33"/>
        </w:numPr>
        <w:suppressAutoHyphens/>
        <w:autoSpaceDN w:val="0"/>
        <w:spacing w:after="0" w:line="276" w:lineRule="auto"/>
        <w:ind w:left="360"/>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Obszar, w którym poruszał się i przebywał pracownik, należy poddać gruntownemu sprzątaniu oraz zdezynfekować powierzchnie dotykowe (klamki, poręcze, uchwyty itp.);</w:t>
      </w:r>
    </w:p>
    <w:p w14:paraId="156EE904" w14:textId="74BA5F54" w:rsidR="00781994" w:rsidRPr="005D59D9" w:rsidRDefault="005D59D9" w:rsidP="005D59D9">
      <w:pPr>
        <w:numPr>
          <w:ilvl w:val="0"/>
          <w:numId w:val="33"/>
        </w:numPr>
        <w:suppressAutoHyphens/>
        <w:autoSpaceDN w:val="0"/>
        <w:spacing w:after="0" w:line="276" w:lineRule="auto"/>
        <w:ind w:left="360"/>
        <w:jc w:val="both"/>
        <w:textAlignment w:val="baseline"/>
        <w:rPr>
          <w:rFonts w:ascii="Times New Roman" w:eastAsia="Calibri" w:hAnsi="Times New Roman" w:cs="Times New Roman"/>
          <w:sz w:val="24"/>
          <w:szCs w:val="24"/>
        </w:rPr>
      </w:pPr>
      <w:r w:rsidRPr="005D59D9">
        <w:rPr>
          <w:rFonts w:ascii="Times New Roman" w:eastAsia="Calibri" w:hAnsi="Times New Roman" w:cs="Times New Roman"/>
          <w:sz w:val="24"/>
          <w:szCs w:val="24"/>
        </w:rPr>
        <w:t>W przypadku potwierdzonego zakażenia COVID-19 dyrektor szkoły kontaktuje się ze stacją sanitarno-epidemiologiczną i stosuje się do zaleceń Państwowego Powiatowego Inspektora Sanitarnego w Chrzanowie</w:t>
      </w:r>
      <w:r w:rsidR="00804FDC">
        <w:rPr>
          <w:rFonts w:ascii="Times New Roman" w:eastAsia="Calibri" w:hAnsi="Times New Roman" w:cs="Times New Roman"/>
          <w:sz w:val="24"/>
          <w:szCs w:val="24"/>
        </w:rPr>
        <w:t>.</w:t>
      </w:r>
    </w:p>
    <w:p w14:paraId="005C3990" w14:textId="77777777" w:rsidR="001F2B65" w:rsidRPr="005D59D9" w:rsidRDefault="001F2B65">
      <w:pPr>
        <w:rPr>
          <w:rFonts w:ascii="Times New Roman" w:hAnsi="Times New Roman" w:cs="Times New Roman"/>
          <w:sz w:val="24"/>
          <w:szCs w:val="24"/>
        </w:rPr>
      </w:pPr>
    </w:p>
    <w:sectPr w:rsidR="001F2B65" w:rsidRPr="005D59D9" w:rsidSect="005D59D9">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53C"/>
    <w:multiLevelType w:val="hybridMultilevel"/>
    <w:tmpl w:val="3D3EFA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334D3"/>
    <w:multiLevelType w:val="hybridMultilevel"/>
    <w:tmpl w:val="5CDE4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4C2EBF"/>
    <w:multiLevelType w:val="hybridMultilevel"/>
    <w:tmpl w:val="19B245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EE0C83"/>
    <w:multiLevelType w:val="hybridMultilevel"/>
    <w:tmpl w:val="C74E882E"/>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903F44"/>
    <w:multiLevelType w:val="hybridMultilevel"/>
    <w:tmpl w:val="CFE29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F1F28"/>
    <w:multiLevelType w:val="multilevel"/>
    <w:tmpl w:val="E72AFB1E"/>
    <w:lvl w:ilvl="0">
      <w:start w:val="1"/>
      <w:numFmt w:val="decimal"/>
      <w:lvlText w:val="%1."/>
      <w:lvlJc w:val="left"/>
      <w:pPr>
        <w:tabs>
          <w:tab w:val="num" w:pos="360"/>
        </w:tabs>
        <w:ind w:left="360" w:hanging="360"/>
      </w:pPr>
      <w:rPr>
        <w:rFonts w:hint="default"/>
        <w:sz w:val="24"/>
        <w:szCs w:val="24"/>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710F59"/>
    <w:multiLevelType w:val="hybridMultilevel"/>
    <w:tmpl w:val="E9A88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762A89"/>
    <w:multiLevelType w:val="hybridMultilevel"/>
    <w:tmpl w:val="0854D9B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4F032B"/>
    <w:multiLevelType w:val="hybridMultilevel"/>
    <w:tmpl w:val="AAB21FD6"/>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12" w15:restartNumberingAfterBreak="0">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DAD4DBA"/>
    <w:multiLevelType w:val="multilevel"/>
    <w:tmpl w:val="2020BD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74BB9"/>
    <w:multiLevelType w:val="hybridMultilevel"/>
    <w:tmpl w:val="C74E882E"/>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D72D26"/>
    <w:multiLevelType w:val="hybridMultilevel"/>
    <w:tmpl w:val="B7C22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178C5"/>
    <w:multiLevelType w:val="hybridMultilevel"/>
    <w:tmpl w:val="E1ECC5B0"/>
    <w:lvl w:ilvl="0" w:tplc="04150011">
      <w:start w:val="1"/>
      <w:numFmt w:val="decimal"/>
      <w:lvlText w:val="%1)"/>
      <w:lvlJc w:val="left"/>
      <w:pPr>
        <w:ind w:left="854"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7" w15:restartNumberingAfterBreak="0">
    <w:nsid w:val="5739665E"/>
    <w:multiLevelType w:val="hybridMultilevel"/>
    <w:tmpl w:val="F2D0DA6E"/>
    <w:lvl w:ilvl="0" w:tplc="E828EDBA">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107821"/>
    <w:multiLevelType w:val="hybridMultilevel"/>
    <w:tmpl w:val="D8247328"/>
    <w:lvl w:ilvl="0" w:tplc="360CD5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1855AF"/>
    <w:multiLevelType w:val="multilevel"/>
    <w:tmpl w:val="E62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23D21"/>
    <w:multiLevelType w:val="hybridMultilevel"/>
    <w:tmpl w:val="497CB280"/>
    <w:lvl w:ilvl="0" w:tplc="5ABEB51E">
      <w:start w:val="1"/>
      <w:numFmt w:val="decimal"/>
      <w:lvlText w:val="%1)"/>
      <w:lvlJc w:val="left"/>
      <w:pPr>
        <w:ind w:left="1792" w:hanging="360"/>
      </w:pPr>
      <w:rPr>
        <w:rFonts w:hint="default"/>
        <w:color w:val="auto"/>
      </w:r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21" w15:restartNumberingAfterBreak="0">
    <w:nsid w:val="5C64441F"/>
    <w:multiLevelType w:val="hybridMultilevel"/>
    <w:tmpl w:val="5DE6C96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5F47654A"/>
    <w:multiLevelType w:val="hybridMultilevel"/>
    <w:tmpl w:val="4F4CA9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1107B86"/>
    <w:multiLevelType w:val="hybridMultilevel"/>
    <w:tmpl w:val="E1ECC5B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49C0766"/>
    <w:multiLevelType w:val="hybridMultilevel"/>
    <w:tmpl w:val="E33C0B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043DF6"/>
    <w:multiLevelType w:val="hybridMultilevel"/>
    <w:tmpl w:val="98CC670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05E1ECF"/>
    <w:multiLevelType w:val="hybridMultilevel"/>
    <w:tmpl w:val="9BDA80A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095553F"/>
    <w:multiLevelType w:val="hybridMultilevel"/>
    <w:tmpl w:val="98CC670E"/>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19116B5"/>
    <w:multiLevelType w:val="hybridMultilevel"/>
    <w:tmpl w:val="974E00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5F80F15"/>
    <w:multiLevelType w:val="multilevel"/>
    <w:tmpl w:val="65AC0F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A2E092B"/>
    <w:multiLevelType w:val="hybridMultilevel"/>
    <w:tmpl w:val="6946027A"/>
    <w:lvl w:ilvl="0" w:tplc="0415000F">
      <w:start w:val="1"/>
      <w:numFmt w:val="decimal"/>
      <w:lvlText w:val="%1."/>
      <w:lvlJc w:val="left"/>
      <w:pPr>
        <w:ind w:left="1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1" w15:restartNumberingAfterBreak="0">
    <w:nsid w:val="7AEE4E81"/>
    <w:multiLevelType w:val="hybridMultilevel"/>
    <w:tmpl w:val="2B18C06E"/>
    <w:lvl w:ilvl="0" w:tplc="E9C8500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27"/>
  </w:num>
  <w:num w:numId="6">
    <w:abstractNumId w:val="23"/>
  </w:num>
  <w:num w:numId="7">
    <w:abstractNumId w:val="11"/>
  </w:num>
  <w:num w:numId="8">
    <w:abstractNumId w:val="4"/>
  </w:num>
  <w:num w:numId="9">
    <w:abstractNumId w:val="30"/>
  </w:num>
  <w:num w:numId="10">
    <w:abstractNumId w:val="24"/>
  </w:num>
  <w:num w:numId="11">
    <w:abstractNumId w:val="20"/>
  </w:num>
  <w:num w:numId="12">
    <w:abstractNumId w:val="16"/>
  </w:num>
  <w:num w:numId="13">
    <w:abstractNumId w:val="7"/>
  </w:num>
  <w:num w:numId="14">
    <w:abstractNumId w:val="8"/>
  </w:num>
  <w:num w:numId="15">
    <w:abstractNumId w:val="21"/>
  </w:num>
  <w:num w:numId="16">
    <w:abstractNumId w:val="22"/>
  </w:num>
  <w:num w:numId="17">
    <w:abstractNumId w:val="12"/>
  </w:num>
  <w:num w:numId="18">
    <w:abstractNumId w:val="2"/>
  </w:num>
  <w:num w:numId="19">
    <w:abstractNumId w:val="32"/>
  </w:num>
  <w:num w:numId="20">
    <w:abstractNumId w:val="31"/>
  </w:num>
  <w:num w:numId="21">
    <w:abstractNumId w:val="15"/>
  </w:num>
  <w:num w:numId="22">
    <w:abstractNumId w:val="25"/>
  </w:num>
  <w:num w:numId="23">
    <w:abstractNumId w:val="1"/>
  </w:num>
  <w:num w:numId="24">
    <w:abstractNumId w:val="26"/>
  </w:num>
  <w:num w:numId="25">
    <w:abstractNumId w:val="18"/>
  </w:num>
  <w:num w:numId="26">
    <w:abstractNumId w:val="14"/>
  </w:num>
  <w:num w:numId="27">
    <w:abstractNumId w:val="3"/>
  </w:num>
  <w:num w:numId="28">
    <w:abstractNumId w:val="6"/>
  </w:num>
  <w:num w:numId="29">
    <w:abstractNumId w:val="28"/>
  </w:num>
  <w:num w:numId="30">
    <w:abstractNumId w:val="19"/>
  </w:num>
  <w:num w:numId="31">
    <w:abstractNumId w:val="13"/>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A2"/>
    <w:rsid w:val="001874A2"/>
    <w:rsid w:val="001B5D2A"/>
    <w:rsid w:val="001B7658"/>
    <w:rsid w:val="001F2B65"/>
    <w:rsid w:val="002475AB"/>
    <w:rsid w:val="00340628"/>
    <w:rsid w:val="00373609"/>
    <w:rsid w:val="003A0DA3"/>
    <w:rsid w:val="00405EC2"/>
    <w:rsid w:val="00460882"/>
    <w:rsid w:val="004B3CD9"/>
    <w:rsid w:val="005376C4"/>
    <w:rsid w:val="005D59D9"/>
    <w:rsid w:val="005E3278"/>
    <w:rsid w:val="00621AB4"/>
    <w:rsid w:val="006852F5"/>
    <w:rsid w:val="006F0824"/>
    <w:rsid w:val="00723131"/>
    <w:rsid w:val="00742619"/>
    <w:rsid w:val="00781994"/>
    <w:rsid w:val="0079199F"/>
    <w:rsid w:val="007A1293"/>
    <w:rsid w:val="007C2F9C"/>
    <w:rsid w:val="007D0136"/>
    <w:rsid w:val="007E5B31"/>
    <w:rsid w:val="00804FDC"/>
    <w:rsid w:val="00806A77"/>
    <w:rsid w:val="00811ADB"/>
    <w:rsid w:val="00943F59"/>
    <w:rsid w:val="009910D2"/>
    <w:rsid w:val="00A52B6A"/>
    <w:rsid w:val="00A60815"/>
    <w:rsid w:val="00B04A9C"/>
    <w:rsid w:val="00B11941"/>
    <w:rsid w:val="00BA6423"/>
    <w:rsid w:val="00BD11C9"/>
    <w:rsid w:val="00CB1E8B"/>
    <w:rsid w:val="00CE0CF9"/>
    <w:rsid w:val="00D16327"/>
    <w:rsid w:val="00D3175A"/>
    <w:rsid w:val="00D31979"/>
    <w:rsid w:val="00DF3363"/>
    <w:rsid w:val="00E01A78"/>
    <w:rsid w:val="00E63382"/>
    <w:rsid w:val="00EB3BE0"/>
    <w:rsid w:val="00EC5DE6"/>
    <w:rsid w:val="00ED7171"/>
    <w:rsid w:val="00F320F4"/>
    <w:rsid w:val="00F32448"/>
    <w:rsid w:val="00F93E72"/>
    <w:rsid w:val="00F9666B"/>
    <w:rsid w:val="00FA275E"/>
    <w:rsid w:val="00FB6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F236"/>
  <w15:chartTrackingRefBased/>
  <w15:docId w15:val="{4CF3BC19-8993-459F-9E0F-00BCE729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2F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81994"/>
    <w:pPr>
      <w:suppressAutoHyphens/>
      <w:autoSpaceDN w:val="0"/>
      <w:spacing w:line="256" w:lineRule="auto"/>
      <w:ind w:left="720"/>
      <w:textAlignment w:val="baseline"/>
    </w:pPr>
    <w:rPr>
      <w:rFonts w:ascii="Calibri" w:eastAsia="Calibri" w:hAnsi="Calibri" w:cs="Times New Roman"/>
    </w:rPr>
  </w:style>
  <w:style w:type="paragraph" w:styleId="NormalnyWeb">
    <w:name w:val="Normal (Web)"/>
    <w:basedOn w:val="Normalny"/>
    <w:uiPriority w:val="99"/>
    <w:unhideWhenUsed/>
    <w:rsid w:val="007819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81994"/>
    <w:rPr>
      <w:b/>
      <w:bCs/>
    </w:rPr>
  </w:style>
  <w:style w:type="character" w:styleId="Hipercze">
    <w:name w:val="Hyperlink"/>
    <w:basedOn w:val="Domylnaczcionkaakapitu"/>
    <w:uiPriority w:val="99"/>
    <w:unhideWhenUsed/>
    <w:rsid w:val="00781994"/>
    <w:rPr>
      <w:color w:val="0563C1" w:themeColor="hyperlink"/>
      <w:u w:val="single"/>
    </w:rPr>
  </w:style>
  <w:style w:type="paragraph" w:styleId="Tekstdymka">
    <w:name w:val="Balloon Text"/>
    <w:basedOn w:val="Normalny"/>
    <w:link w:val="TekstdymkaZnak"/>
    <w:uiPriority w:val="99"/>
    <w:semiHidden/>
    <w:unhideWhenUsed/>
    <w:rsid w:val="00B119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941"/>
    <w:rPr>
      <w:rFonts w:ascii="Segoe UI" w:hAnsi="Segoe UI" w:cs="Segoe UI"/>
      <w:sz w:val="18"/>
      <w:szCs w:val="18"/>
    </w:rPr>
  </w:style>
  <w:style w:type="character" w:styleId="Nierozpoznanawzmianka">
    <w:name w:val="Unresolved Mention"/>
    <w:basedOn w:val="Domylnaczcionkaakapitu"/>
    <w:uiPriority w:val="99"/>
    <w:semiHidden/>
    <w:unhideWhenUsed/>
    <w:rsid w:val="0074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balin@chrz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22498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Knapik Jolanta</dc:creator>
  <cp:keywords/>
  <dc:description/>
  <cp:lastModifiedBy>Małgorzata Pawlak</cp:lastModifiedBy>
  <cp:revision>2</cp:revision>
  <cp:lastPrinted>2021-08-30T11:12:00Z</cp:lastPrinted>
  <dcterms:created xsi:type="dcterms:W3CDTF">2021-08-31T07:02:00Z</dcterms:created>
  <dcterms:modified xsi:type="dcterms:W3CDTF">2021-08-31T07:02:00Z</dcterms:modified>
</cp:coreProperties>
</file>