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36D" w:rsidRPr="00D92B93" w:rsidRDefault="000104A8" w:rsidP="00545490">
      <w:pPr>
        <w:jc w:val="center"/>
        <w:rPr>
          <w:b/>
          <w:sz w:val="32"/>
        </w:rPr>
      </w:pPr>
      <w:r w:rsidRPr="00D92B93">
        <w:rPr>
          <w:b/>
          <w:sz w:val="32"/>
        </w:rPr>
        <w:t>PAKIET V – wyposażenie pracowni</w:t>
      </w:r>
      <w:r w:rsidR="00545490">
        <w:rPr>
          <w:b/>
          <w:sz w:val="32"/>
        </w:rPr>
        <w:t xml:space="preserve"> 3D</w:t>
      </w:r>
    </w:p>
    <w:tbl>
      <w:tblPr>
        <w:tblStyle w:val="Tabela-Siatka"/>
        <w:tblW w:w="105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2"/>
        <w:gridCol w:w="4825"/>
        <w:gridCol w:w="709"/>
        <w:gridCol w:w="709"/>
        <w:gridCol w:w="35"/>
        <w:gridCol w:w="817"/>
        <w:gridCol w:w="11"/>
        <w:gridCol w:w="12"/>
        <w:gridCol w:w="722"/>
        <w:gridCol w:w="34"/>
        <w:gridCol w:w="926"/>
        <w:gridCol w:w="24"/>
        <w:gridCol w:w="1164"/>
      </w:tblGrid>
      <w:tr w:rsidR="00A57EAE" w:rsidTr="00545490">
        <w:tc>
          <w:tcPr>
            <w:tcW w:w="562" w:type="dxa"/>
            <w:vAlign w:val="center"/>
          </w:tcPr>
          <w:p w:rsidR="00A57EAE" w:rsidRDefault="00A57EAE" w:rsidP="00A57EAE">
            <w:pPr>
              <w:jc w:val="center"/>
            </w:pPr>
            <w:r>
              <w:t>Lp.</w:t>
            </w:r>
          </w:p>
        </w:tc>
        <w:tc>
          <w:tcPr>
            <w:tcW w:w="4825" w:type="dxa"/>
            <w:vAlign w:val="center"/>
          </w:tcPr>
          <w:p w:rsidR="00A57EAE" w:rsidRDefault="00A57EAE" w:rsidP="00A57EAE">
            <w:pPr>
              <w:jc w:val="center"/>
            </w:pPr>
            <w:r>
              <w:t>Przedmiot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A57EAE" w:rsidRDefault="00A57EAE" w:rsidP="00A57EAE">
            <w:pPr>
              <w:jc w:val="center"/>
            </w:pPr>
            <w:r>
              <w:t>Sztuk</w:t>
            </w:r>
          </w:p>
        </w:tc>
        <w:tc>
          <w:tcPr>
            <w:tcW w:w="156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7EAE" w:rsidRDefault="00A57EAE" w:rsidP="00A57EAE">
            <w:pPr>
              <w:jc w:val="center"/>
            </w:pPr>
            <w:r>
              <w:t>Cena  jednostkowa</w:t>
            </w:r>
          </w:p>
        </w:tc>
        <w:tc>
          <w:tcPr>
            <w:tcW w:w="1705" w:type="dxa"/>
            <w:gridSpan w:val="5"/>
            <w:tcBorders>
              <w:left w:val="single" w:sz="18" w:space="0" w:color="auto"/>
            </w:tcBorders>
            <w:vAlign w:val="center"/>
          </w:tcPr>
          <w:p w:rsidR="00A57EAE" w:rsidRDefault="00A57EAE" w:rsidP="00A57EAE">
            <w:pPr>
              <w:jc w:val="center"/>
            </w:pPr>
            <w:r>
              <w:t>Wartość</w:t>
            </w:r>
          </w:p>
        </w:tc>
        <w:tc>
          <w:tcPr>
            <w:tcW w:w="1188" w:type="dxa"/>
            <w:gridSpan w:val="2"/>
            <w:vAlign w:val="center"/>
          </w:tcPr>
          <w:p w:rsidR="00A57EAE" w:rsidRDefault="00A57EAE" w:rsidP="00A57EAE">
            <w:pPr>
              <w:jc w:val="center"/>
            </w:pPr>
            <w:proofErr w:type="spellStart"/>
            <w:r>
              <w:t>Propono-wany</w:t>
            </w:r>
            <w:proofErr w:type="spellEnd"/>
            <w:r>
              <w:t xml:space="preserve"> model</w:t>
            </w:r>
          </w:p>
        </w:tc>
      </w:tr>
      <w:tr w:rsidR="00A57EAE" w:rsidTr="00545490">
        <w:tc>
          <w:tcPr>
            <w:tcW w:w="562" w:type="dxa"/>
          </w:tcPr>
          <w:p w:rsidR="00A57EAE" w:rsidRDefault="00A57EAE"/>
        </w:tc>
        <w:tc>
          <w:tcPr>
            <w:tcW w:w="4825" w:type="dxa"/>
          </w:tcPr>
          <w:p w:rsidR="00A57EAE" w:rsidRDefault="00A57EAE"/>
        </w:tc>
        <w:tc>
          <w:tcPr>
            <w:tcW w:w="709" w:type="dxa"/>
            <w:tcBorders>
              <w:right w:val="single" w:sz="18" w:space="0" w:color="auto"/>
            </w:tcBorders>
          </w:tcPr>
          <w:p w:rsidR="00A57EAE" w:rsidRDefault="00A57EAE" w:rsidP="00302D01"/>
        </w:tc>
        <w:tc>
          <w:tcPr>
            <w:tcW w:w="709" w:type="dxa"/>
            <w:tcBorders>
              <w:left w:val="single" w:sz="18" w:space="0" w:color="auto"/>
            </w:tcBorders>
          </w:tcPr>
          <w:p w:rsidR="00A57EAE" w:rsidRDefault="00A57EAE">
            <w:r>
              <w:t>netto</w:t>
            </w:r>
          </w:p>
        </w:tc>
        <w:tc>
          <w:tcPr>
            <w:tcW w:w="852" w:type="dxa"/>
            <w:gridSpan w:val="2"/>
            <w:tcBorders>
              <w:right w:val="single" w:sz="18" w:space="0" w:color="auto"/>
            </w:tcBorders>
          </w:tcPr>
          <w:p w:rsidR="00A57EAE" w:rsidRDefault="00A57EAE">
            <w:r>
              <w:t>brutto</w:t>
            </w:r>
          </w:p>
        </w:tc>
        <w:tc>
          <w:tcPr>
            <w:tcW w:w="745" w:type="dxa"/>
            <w:gridSpan w:val="3"/>
            <w:tcBorders>
              <w:left w:val="single" w:sz="18" w:space="0" w:color="auto"/>
            </w:tcBorders>
          </w:tcPr>
          <w:p w:rsidR="00A57EAE" w:rsidRDefault="00A57EAE">
            <w:r>
              <w:t>netto</w:t>
            </w:r>
          </w:p>
        </w:tc>
        <w:tc>
          <w:tcPr>
            <w:tcW w:w="960" w:type="dxa"/>
            <w:gridSpan w:val="2"/>
          </w:tcPr>
          <w:p w:rsidR="00A57EAE" w:rsidRDefault="00A57EAE">
            <w:r>
              <w:t>brutto</w:t>
            </w:r>
          </w:p>
        </w:tc>
        <w:tc>
          <w:tcPr>
            <w:tcW w:w="1188" w:type="dxa"/>
            <w:gridSpan w:val="2"/>
          </w:tcPr>
          <w:p w:rsidR="00A57EAE" w:rsidRDefault="00A57EAE"/>
        </w:tc>
      </w:tr>
      <w:tr w:rsidR="00A57EAE" w:rsidTr="00545490">
        <w:tc>
          <w:tcPr>
            <w:tcW w:w="562" w:type="dxa"/>
          </w:tcPr>
          <w:p w:rsidR="00A57EAE" w:rsidRDefault="00A57EAE">
            <w:r>
              <w:t>1.</w:t>
            </w:r>
          </w:p>
        </w:tc>
        <w:tc>
          <w:tcPr>
            <w:tcW w:w="4825" w:type="dxa"/>
          </w:tcPr>
          <w:p w:rsidR="00A57EAE" w:rsidRPr="000104A8" w:rsidRDefault="00A57EAE">
            <w:pPr>
              <w:rPr>
                <w:b/>
                <w:sz w:val="24"/>
              </w:rPr>
            </w:pPr>
            <w:r w:rsidRPr="000104A8">
              <w:rPr>
                <w:b/>
                <w:sz w:val="24"/>
              </w:rPr>
              <w:t>Zestaw szafek do pracowni szkolnej EDU2</w:t>
            </w:r>
            <w:r>
              <w:rPr>
                <w:b/>
                <w:sz w:val="24"/>
              </w:rPr>
              <w:t xml:space="preserve"> (kolor - popiel)</w:t>
            </w:r>
          </w:p>
          <w:p w:rsidR="00A57EAE" w:rsidRDefault="00A57EAE" w:rsidP="000104A8">
            <w:pPr>
              <w:pStyle w:val="NormalnyWeb"/>
            </w:pPr>
            <w:r>
              <w:t>Zestaw szafek szkolnych nr 20 składa się z następujących mebli:</w:t>
            </w:r>
          </w:p>
          <w:p w:rsidR="00A57EAE" w:rsidRDefault="00A57EAE" w:rsidP="000104A8">
            <w:pPr>
              <w:pStyle w:val="NormalnyWeb"/>
            </w:pPr>
            <w:r>
              <w:t>Od lewej: Mazur 19 Wymiar (</w:t>
            </w:r>
            <w:proofErr w:type="spellStart"/>
            <w:r>
              <w:t>WxSxG</w:t>
            </w:r>
            <w:proofErr w:type="spellEnd"/>
            <w:r>
              <w:t>) 1850x800x400 mm. Wykonana z płyty laminowanej 18 mm. Posiada 5 przestrzeni na dokumenty. Drzwi zamykane na zamek z 2 kluczykami. Istnieje możliwość zamontowania zamków z system klucza MASTER. Metalowe uchwyty.</w:t>
            </w:r>
          </w:p>
          <w:p w:rsidR="00A57EAE" w:rsidRDefault="00A57EAE" w:rsidP="000104A8">
            <w:pPr>
              <w:pStyle w:val="NormalnyWeb"/>
            </w:pPr>
            <w:r>
              <w:t>Mazur 26 Wymiar (</w:t>
            </w:r>
            <w:proofErr w:type="spellStart"/>
            <w:r>
              <w:t>WxSxG</w:t>
            </w:r>
            <w:proofErr w:type="spellEnd"/>
            <w:r>
              <w:t>) 1850x800x400 mm. Wykonana z płyty laminowanej 18 mm. Posiada 5 przestrzeni na dokumenty. Trzy górne zamykane drzwiami z witryną i dwie dolne pełnymi drzwiami. Drzwi zamykane na zamek z 2 kluczykami. Istnieje możliwość zamontowania zamków z system klucza MASTER. Metalowe uchwyty.</w:t>
            </w:r>
          </w:p>
          <w:p w:rsidR="00A57EAE" w:rsidRDefault="00A57EAE" w:rsidP="000104A8">
            <w:pPr>
              <w:pStyle w:val="NormalnyWeb"/>
            </w:pPr>
            <w:r>
              <w:t>Mazur 23 Wymiar (</w:t>
            </w:r>
            <w:proofErr w:type="spellStart"/>
            <w:r>
              <w:t>WxSxG</w:t>
            </w:r>
            <w:proofErr w:type="spellEnd"/>
            <w:r>
              <w:t>) 1850x800x400 mm. Wykonana z płyty 18 mm. Posiada 5 przestrzeni na dokumenty. Trzy otwarte i dwie zamknięte. Drzwi zamykane na zamek z 2 kluczykami. Istnieje możliwość zamontowania zamków z system klucza MASTER. Metalowe uchwyty.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A57EAE" w:rsidRDefault="00A57EAE" w:rsidP="00A57EAE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A57EAE" w:rsidRDefault="00A57EAE"/>
        </w:tc>
        <w:tc>
          <w:tcPr>
            <w:tcW w:w="852" w:type="dxa"/>
            <w:gridSpan w:val="2"/>
            <w:tcBorders>
              <w:right w:val="single" w:sz="18" w:space="0" w:color="auto"/>
            </w:tcBorders>
          </w:tcPr>
          <w:p w:rsidR="00A57EAE" w:rsidRDefault="00A57EAE"/>
        </w:tc>
        <w:tc>
          <w:tcPr>
            <w:tcW w:w="745" w:type="dxa"/>
            <w:gridSpan w:val="3"/>
            <w:tcBorders>
              <w:left w:val="single" w:sz="18" w:space="0" w:color="auto"/>
            </w:tcBorders>
          </w:tcPr>
          <w:p w:rsidR="00A57EAE" w:rsidRDefault="00A57EAE"/>
        </w:tc>
        <w:tc>
          <w:tcPr>
            <w:tcW w:w="960" w:type="dxa"/>
            <w:gridSpan w:val="2"/>
          </w:tcPr>
          <w:p w:rsidR="00A57EAE" w:rsidRDefault="00A57EAE"/>
        </w:tc>
        <w:tc>
          <w:tcPr>
            <w:tcW w:w="1188" w:type="dxa"/>
            <w:gridSpan w:val="2"/>
          </w:tcPr>
          <w:p w:rsidR="00A57EAE" w:rsidRDefault="00A57EAE"/>
        </w:tc>
      </w:tr>
      <w:tr w:rsidR="00A57EAE" w:rsidTr="00545490">
        <w:tc>
          <w:tcPr>
            <w:tcW w:w="562" w:type="dxa"/>
          </w:tcPr>
          <w:p w:rsidR="00A57EAE" w:rsidRDefault="00A57EAE">
            <w:r>
              <w:t>2.</w:t>
            </w:r>
          </w:p>
        </w:tc>
        <w:tc>
          <w:tcPr>
            <w:tcW w:w="4825" w:type="dxa"/>
          </w:tcPr>
          <w:p w:rsidR="00A57EAE" w:rsidRDefault="00A57EAE" w:rsidP="008F1CD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F1CD3">
              <w:rPr>
                <w:rFonts w:ascii="Times New Roman" w:hAnsi="Times New Roman" w:cs="Times New Roman"/>
                <w:b/>
              </w:rPr>
              <w:t xml:space="preserve">Szafka pod drukarkę 3D na nóżkach z pojemnikami  </w:t>
            </w:r>
            <w:r w:rsidRPr="008F1CD3">
              <w:rPr>
                <w:rFonts w:ascii="Times New Roman" w:hAnsi="Times New Roman" w:cs="Times New Roman"/>
                <w:b/>
                <w:sz w:val="24"/>
              </w:rPr>
              <w:t>(kolor - popiel)</w:t>
            </w:r>
          </w:p>
          <w:p w:rsidR="00A57EAE" w:rsidRDefault="00A57EAE" w:rsidP="008F1CD3">
            <w:pPr>
              <w:pStyle w:val="NormalnyWeb"/>
            </w:pPr>
            <w:r>
              <w:t>Stolik meblowy z szafką i pojemnikami na drukarkę 3D lub inne urządzenia- wersja na nóżkach.</w:t>
            </w:r>
          </w:p>
          <w:p w:rsidR="00A57EAE" w:rsidRDefault="00A57EAE" w:rsidP="008F1CD3">
            <w:pPr>
              <w:pStyle w:val="NormalnyWeb"/>
            </w:pPr>
            <w:r>
              <w:t>Wykonany z płyty meblowej laminowanej o grubości 18 mm. Duży blat o wymiarze (</w:t>
            </w:r>
            <w:proofErr w:type="spellStart"/>
            <w:r>
              <w:t>DxG</w:t>
            </w:r>
            <w:proofErr w:type="spellEnd"/>
            <w:r>
              <w:t xml:space="preserve">) 1045x570 mm, znajdujący się na wysokości około 1033 mm. W blacie i z tyłu w płycie znajduje się przelotka na kable. Po bokach blatu ograniczniki z płyty. Tył z płyty meblowej z 3 wygodnymi uchwytami do powieszenia rolek z </w:t>
            </w:r>
            <w:proofErr w:type="spellStart"/>
            <w:r>
              <w:t>filamentem</w:t>
            </w:r>
            <w:proofErr w:type="spellEnd"/>
            <w:r>
              <w:t>.</w:t>
            </w:r>
          </w:p>
          <w:p w:rsidR="00A57EAE" w:rsidRDefault="00A57EAE" w:rsidP="008F1CD3">
            <w:pPr>
              <w:pStyle w:val="NormalnyWeb"/>
            </w:pPr>
            <w:r>
              <w:t xml:space="preserve">Pod blatem 6 wysuwanych, pojemnych </w:t>
            </w:r>
            <w:r>
              <w:lastRenderedPageBreak/>
              <w:t xml:space="preserve">plastikowych pojemników do przechowywania. </w:t>
            </w:r>
          </w:p>
          <w:p w:rsidR="00A57EAE" w:rsidRDefault="00A57EAE" w:rsidP="008F1CD3">
            <w:pPr>
              <w:pStyle w:val="NormalnyWeb"/>
            </w:pPr>
            <w:r>
              <w:t xml:space="preserve">Poniżej, w szafce na środku pionowa przegroda i po jednej półce z każdej strony - łącznie 4 głębokie przestrzenie do przechowywania - zamykane na zamek z 2 kluczami. </w:t>
            </w:r>
          </w:p>
          <w:p w:rsidR="00A57EAE" w:rsidRDefault="00A57EAE" w:rsidP="008F1CD3">
            <w:pPr>
              <w:pStyle w:val="NormalnyWeb"/>
            </w:pPr>
            <w:r>
              <w:t>Stolik posiada 5 metalowych nóżek w kolorze aluminium, wysokość 90 mm.</w:t>
            </w:r>
          </w:p>
          <w:p w:rsidR="00A57EAE" w:rsidRDefault="00A57EAE" w:rsidP="008F1CD3">
            <w:pPr>
              <w:pStyle w:val="NormalnyWeb"/>
            </w:pPr>
            <w:r>
              <w:t>Całkowity wymiar łącznie z tyłem z płyty (W x S x G) 1820 x 1045 x 570 mm / wysokość blatu górnego około 1033 mm</w:t>
            </w:r>
          </w:p>
          <w:p w:rsidR="00A57EAE" w:rsidRDefault="00A57EAE" w:rsidP="008F1CD3"/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A57EAE" w:rsidRDefault="00A57EAE" w:rsidP="00545490">
            <w:pPr>
              <w:jc w:val="center"/>
            </w:pPr>
            <w:r>
              <w:lastRenderedPageBreak/>
              <w:t>1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A57EAE" w:rsidRDefault="00A57EAE"/>
        </w:tc>
        <w:tc>
          <w:tcPr>
            <w:tcW w:w="852" w:type="dxa"/>
            <w:gridSpan w:val="2"/>
            <w:tcBorders>
              <w:right w:val="single" w:sz="18" w:space="0" w:color="auto"/>
            </w:tcBorders>
          </w:tcPr>
          <w:p w:rsidR="00A57EAE" w:rsidRDefault="00A57EAE"/>
        </w:tc>
        <w:tc>
          <w:tcPr>
            <w:tcW w:w="745" w:type="dxa"/>
            <w:gridSpan w:val="3"/>
            <w:tcBorders>
              <w:left w:val="single" w:sz="18" w:space="0" w:color="auto"/>
            </w:tcBorders>
          </w:tcPr>
          <w:p w:rsidR="00A57EAE" w:rsidRDefault="00A57EAE"/>
        </w:tc>
        <w:tc>
          <w:tcPr>
            <w:tcW w:w="960" w:type="dxa"/>
            <w:gridSpan w:val="2"/>
          </w:tcPr>
          <w:p w:rsidR="00A57EAE" w:rsidRDefault="00A57EAE"/>
        </w:tc>
        <w:tc>
          <w:tcPr>
            <w:tcW w:w="1188" w:type="dxa"/>
            <w:gridSpan w:val="2"/>
          </w:tcPr>
          <w:p w:rsidR="00A57EAE" w:rsidRDefault="00A57EAE"/>
        </w:tc>
      </w:tr>
      <w:tr w:rsidR="00A57EAE" w:rsidTr="00545490">
        <w:tc>
          <w:tcPr>
            <w:tcW w:w="562" w:type="dxa"/>
          </w:tcPr>
          <w:p w:rsidR="00A57EAE" w:rsidRDefault="00A57EAE">
            <w:r>
              <w:lastRenderedPageBreak/>
              <w:t>3.</w:t>
            </w:r>
          </w:p>
        </w:tc>
        <w:tc>
          <w:tcPr>
            <w:tcW w:w="4825" w:type="dxa"/>
          </w:tcPr>
          <w:p w:rsidR="00A57EAE" w:rsidRDefault="00A57EAE">
            <w:pPr>
              <w:rPr>
                <w:b/>
                <w:sz w:val="24"/>
              </w:rPr>
            </w:pPr>
            <w:r w:rsidRPr="008F1CD3">
              <w:rPr>
                <w:b/>
                <w:sz w:val="24"/>
              </w:rPr>
              <w:t>Biurko do pracowni szkolnej</w:t>
            </w:r>
            <w:r>
              <w:rPr>
                <w:b/>
                <w:sz w:val="24"/>
              </w:rPr>
              <w:t xml:space="preserve"> (kolor - popiel)</w:t>
            </w:r>
          </w:p>
          <w:p w:rsidR="00A57EAE" w:rsidRPr="008F1CD3" w:rsidRDefault="00A57EAE" w:rsidP="008F1CD3">
            <w:pPr>
              <w:rPr>
                <w:b/>
              </w:rPr>
            </w:pPr>
          </w:p>
          <w:p w:rsidR="00A57EAE" w:rsidRPr="008F1CD3" w:rsidRDefault="00A57EAE" w:rsidP="008F1CD3">
            <w:pPr>
              <w:rPr>
                <w:b/>
              </w:rPr>
            </w:pPr>
          </w:p>
          <w:p w:rsidR="00A57EAE" w:rsidRPr="008F1CD3" w:rsidRDefault="00A57EAE" w:rsidP="008F1CD3">
            <w:r w:rsidRPr="008F1CD3">
              <w:t>Blat wykonany z odpornej płyty SWISS CDF pogrubionej do 28 mm w kolorze szarym, oklejony obrzeżem PCV 2 mm. Pozostałe elementy wykonane są z płyty laminowanej o gr. 18 mm. Biurko posiada 2 pojemne szafki w tym jedną z szufladą – wszystkie zamykane na zamek z 2 kluczami – szerokość każdej z nich wynosi 500 mm. Od przodu zabudowane blendą. Biurko ma duży blat o wymiarze (</w:t>
            </w:r>
            <w:proofErr w:type="spellStart"/>
            <w:r w:rsidRPr="008F1CD3">
              <w:t>DxG</w:t>
            </w:r>
            <w:proofErr w:type="spellEnd"/>
            <w:r w:rsidRPr="008F1CD3">
              <w:t>) 1810 x 700 mm, wysokość 900 mm dostosowana do wykonywania prezentacji na stojąco. W blacie znajduje się chowana listwa zasilająca z 3 gniazdami. Dane techniczne listwy: napięcie 230V AC; 50/60 HZ. Maksymalne obciążenie 16A, 3600W, długość przewodu 1,5 m. Z boku szafki znajduje się wyjście do przewodu zasilającego listwę.</w:t>
            </w:r>
          </w:p>
          <w:p w:rsidR="00A57EAE" w:rsidRPr="008F1CD3" w:rsidRDefault="00A57EAE" w:rsidP="008F1CD3"/>
          <w:p w:rsidR="00A57EAE" w:rsidRPr="008F1CD3" w:rsidRDefault="00A57EAE" w:rsidP="008F1CD3">
            <w:r w:rsidRPr="008F1CD3">
              <w:t>Blaty biurek do pracowni przedmiotowych wykonane są ze specjalnej płyty SWISS CDF o wysokiej gęstości w kolorze jasny popiel. Poprzez swą budowę oraz uszlachetnienie wielowarstwową powłoką filmów melaminowych płyta ta posiada następujące cechy:</w:t>
            </w:r>
          </w:p>
          <w:p w:rsidR="00A57EAE" w:rsidRDefault="00A57EAE" w:rsidP="008F1CD3"/>
          <w:p w:rsidR="00A57EAE" w:rsidRPr="008F1CD3" w:rsidRDefault="00A57EAE" w:rsidP="008F1CD3">
            <w:pPr>
              <w:pStyle w:val="Akapitzlist"/>
              <w:numPr>
                <w:ilvl w:val="0"/>
                <w:numId w:val="1"/>
              </w:numPr>
            </w:pPr>
            <w:r w:rsidRPr="008F1CD3">
              <w:t>zwiększona stabilność</w:t>
            </w:r>
          </w:p>
          <w:p w:rsidR="00A57EAE" w:rsidRPr="008F1CD3" w:rsidRDefault="00A57EAE" w:rsidP="008F1CD3">
            <w:pPr>
              <w:pStyle w:val="Akapitzlist"/>
              <w:numPr>
                <w:ilvl w:val="0"/>
                <w:numId w:val="1"/>
              </w:numPr>
            </w:pPr>
            <w:r w:rsidRPr="008F1CD3">
              <w:t xml:space="preserve"> odporność na ścieranie i zarysowania</w:t>
            </w:r>
          </w:p>
          <w:p w:rsidR="00A57EAE" w:rsidRPr="008F1CD3" w:rsidRDefault="00A57EAE" w:rsidP="008F1CD3">
            <w:pPr>
              <w:pStyle w:val="Akapitzlist"/>
              <w:numPr>
                <w:ilvl w:val="0"/>
                <w:numId w:val="1"/>
              </w:numPr>
            </w:pPr>
            <w:r w:rsidRPr="008F1CD3">
              <w:t xml:space="preserve"> odporność na rozpryski wody ( nie może mieć jednak stałego kontaktu z wodą )</w:t>
            </w:r>
          </w:p>
          <w:p w:rsidR="00A57EAE" w:rsidRPr="008F1CD3" w:rsidRDefault="00A57EAE" w:rsidP="008F1CD3">
            <w:pPr>
              <w:pStyle w:val="Akapitzlist"/>
              <w:numPr>
                <w:ilvl w:val="0"/>
                <w:numId w:val="1"/>
              </w:numPr>
            </w:pPr>
            <w:r w:rsidRPr="008F1CD3">
              <w:t>odporność na zaplamienia i działania</w:t>
            </w:r>
            <w:r w:rsidRPr="008F1CD3">
              <w:rPr>
                <w:b/>
              </w:rPr>
              <w:t xml:space="preserve"> </w:t>
            </w:r>
            <w:r w:rsidRPr="008F1CD3">
              <w:t>chemikaliów szkolnych</w:t>
            </w:r>
          </w:p>
          <w:p w:rsidR="00A57EAE" w:rsidRPr="008F1CD3" w:rsidRDefault="00A57EAE" w:rsidP="008F1CD3">
            <w:pPr>
              <w:pStyle w:val="Akapitzlist"/>
              <w:numPr>
                <w:ilvl w:val="0"/>
                <w:numId w:val="1"/>
              </w:numPr>
            </w:pPr>
            <w:r w:rsidRPr="008F1CD3">
              <w:t>jest trudno zapalna – posiada klasę odporności na ogień Bs2 d0.</w:t>
            </w:r>
          </w:p>
          <w:p w:rsidR="00A57EAE" w:rsidRPr="008F1CD3" w:rsidRDefault="00A57EAE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A57EAE" w:rsidRDefault="00A57EAE" w:rsidP="00545490">
            <w:pPr>
              <w:jc w:val="center"/>
            </w:pPr>
            <w:r>
              <w:t>1</w:t>
            </w:r>
          </w:p>
        </w:tc>
        <w:tc>
          <w:tcPr>
            <w:tcW w:w="744" w:type="dxa"/>
            <w:gridSpan w:val="2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A57EAE" w:rsidRDefault="00A57EAE"/>
        </w:tc>
        <w:tc>
          <w:tcPr>
            <w:tcW w:w="840" w:type="dxa"/>
            <w:gridSpan w:val="3"/>
            <w:tcBorders>
              <w:top w:val="single" w:sz="18" w:space="0" w:color="auto"/>
              <w:left w:val="single" w:sz="8" w:space="0" w:color="auto"/>
            </w:tcBorders>
          </w:tcPr>
          <w:p w:rsidR="00A57EAE" w:rsidRDefault="00A57EAE" w:rsidP="00A57EAE"/>
        </w:tc>
        <w:tc>
          <w:tcPr>
            <w:tcW w:w="722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A57EAE" w:rsidRDefault="00A57EAE" w:rsidP="00A57EAE"/>
        </w:tc>
        <w:tc>
          <w:tcPr>
            <w:tcW w:w="984" w:type="dxa"/>
            <w:gridSpan w:val="3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A57EAE" w:rsidRDefault="00A57EAE" w:rsidP="00A57EAE"/>
        </w:tc>
        <w:tc>
          <w:tcPr>
            <w:tcW w:w="1164" w:type="dxa"/>
            <w:tcBorders>
              <w:top w:val="single" w:sz="18" w:space="0" w:color="auto"/>
              <w:left w:val="single" w:sz="8" w:space="0" w:color="auto"/>
            </w:tcBorders>
          </w:tcPr>
          <w:p w:rsidR="00A57EAE" w:rsidRDefault="00A57EAE" w:rsidP="00A57EAE"/>
        </w:tc>
      </w:tr>
      <w:tr w:rsidR="00A57EAE" w:rsidTr="00545490">
        <w:tc>
          <w:tcPr>
            <w:tcW w:w="562" w:type="dxa"/>
            <w:tcBorders>
              <w:bottom w:val="single" w:sz="4" w:space="0" w:color="auto"/>
            </w:tcBorders>
          </w:tcPr>
          <w:p w:rsidR="00A57EAE" w:rsidRDefault="00A57EAE">
            <w:r>
              <w:t>4.</w:t>
            </w:r>
          </w:p>
        </w:tc>
        <w:tc>
          <w:tcPr>
            <w:tcW w:w="4825" w:type="dxa"/>
            <w:tcBorders>
              <w:bottom w:val="single" w:sz="4" w:space="0" w:color="auto"/>
            </w:tcBorders>
          </w:tcPr>
          <w:p w:rsidR="00A57EAE" w:rsidRDefault="00A57EAE" w:rsidP="008F1CD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48"/>
                <w:lang w:eastAsia="pl-PL"/>
              </w:rPr>
            </w:pPr>
            <w:r w:rsidRPr="008F1CD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48"/>
                <w:lang w:eastAsia="pl-PL"/>
              </w:rPr>
              <w:t>Ławka do pracowni szkolnej 2-osobowa EDU1</w:t>
            </w:r>
          </w:p>
          <w:p w:rsidR="00A57EAE" w:rsidRPr="008F1CD3" w:rsidRDefault="00A57EAE" w:rsidP="008F1CD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  <w:lang w:eastAsia="pl-PL"/>
              </w:rPr>
            </w:pPr>
            <w:r w:rsidRPr="008F1CD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  <w:lang w:eastAsia="pl-PL"/>
              </w:rPr>
              <w:t xml:space="preserve">Blat wykonany z odpornej płyty SWISS CDF </w:t>
            </w:r>
            <w:r w:rsidRPr="008F1CD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  <w:lang w:eastAsia="pl-PL"/>
              </w:rPr>
              <w:lastRenderedPageBreak/>
              <w:t>gr. 12 mm, oklejony obrzeżem PCV gr. 2 mm. Stelaż metalowy wykonany z rury kwadratowej 25x25 mm. Stoliki posiadają standardowe stopki zabezpieczające podłogę przez zarysowaniem. Kolor blatu p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  <w:lang w:eastAsia="pl-PL"/>
              </w:rPr>
              <w:t xml:space="preserve">opiel, kolor stelaża do wyboru. </w:t>
            </w:r>
            <w:r w:rsidRPr="008F1CD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  <w:lang w:eastAsia="pl-PL"/>
              </w:rPr>
              <w:t>Stolik posiada certyfikat dopuszczający do użytku w jednostkach oświatowych.</w:t>
            </w:r>
          </w:p>
          <w:p w:rsidR="00A57EAE" w:rsidRDefault="00A57EAE" w:rsidP="008F1CD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  <w:lang w:eastAsia="pl-PL"/>
              </w:rPr>
              <w:t>Dostępne wymiary blatów:</w:t>
            </w:r>
          </w:p>
          <w:p w:rsidR="00A57EAE" w:rsidRPr="008F1CD3" w:rsidRDefault="00A57EAE" w:rsidP="008F1CD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  <w:lang w:eastAsia="pl-PL"/>
              </w:rPr>
            </w:pPr>
            <w:r w:rsidRPr="008F1CD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  <w:lang w:eastAsia="pl-PL"/>
              </w:rPr>
              <w:t>2 – osobowy: 1300x500 mm, gr. 12 mm, obrzeże gr. 2 mm</w:t>
            </w:r>
          </w:p>
          <w:p w:rsidR="00A57EAE" w:rsidRPr="008F1CD3" w:rsidRDefault="00A57EAE" w:rsidP="008F1CD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  <w:lang w:eastAsia="pl-PL"/>
              </w:rPr>
            </w:pPr>
            <w:r w:rsidRPr="008F1CD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  <w:lang w:eastAsia="pl-PL"/>
              </w:rPr>
              <w:t>Blaty ławek do pracowni przedmiotowych wykonane są ze specjalnej płyty SWISS CDF o wysokiej gęstości w kolorze jasny popiel. Poprzez swą budowę oraz uszlachetnienie wielowarstwową powłoką filmów melaminowych płyta ta posiada następujące cechy:</w:t>
            </w:r>
          </w:p>
          <w:p w:rsidR="00A57EAE" w:rsidRDefault="00A57EAE" w:rsidP="008F1CD3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  <w:lang w:eastAsia="pl-PL"/>
              </w:rPr>
              <w:t xml:space="preserve"> zwiększona stabilność</w:t>
            </w:r>
          </w:p>
          <w:p w:rsidR="00A57EAE" w:rsidRDefault="00A57EAE" w:rsidP="008F1CD3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  <w:lang w:eastAsia="pl-PL"/>
              </w:rPr>
            </w:pPr>
            <w:r w:rsidRPr="008F1CD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  <w:lang w:eastAsia="pl-PL"/>
              </w:rPr>
              <w:t>odporność na ścieranie i zarysowania</w:t>
            </w:r>
          </w:p>
          <w:p w:rsidR="00A57EAE" w:rsidRDefault="00A57EAE" w:rsidP="008F1CD3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  <w:lang w:eastAsia="pl-PL"/>
              </w:rPr>
            </w:pPr>
            <w:r w:rsidRPr="008F1CD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  <w:lang w:eastAsia="pl-PL"/>
              </w:rPr>
              <w:t xml:space="preserve">odporność na rozpryski wody ( nie może mieć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  <w:lang w:eastAsia="pl-PL"/>
              </w:rPr>
              <w:t>jednak stałego kontaktu z wodą)</w:t>
            </w:r>
          </w:p>
          <w:p w:rsidR="00A57EAE" w:rsidRPr="008F1CD3" w:rsidRDefault="00A57EAE" w:rsidP="008F1CD3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  <w:lang w:eastAsia="pl-PL"/>
              </w:rPr>
            </w:pPr>
            <w:r w:rsidRPr="008F1CD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  <w:lang w:eastAsia="pl-PL"/>
              </w:rPr>
              <w:t>odporność na zaplamienia i działania chemikaliów szkolnych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  <w:lang w:eastAsia="pl-PL"/>
              </w:rPr>
              <w:t xml:space="preserve"> </w:t>
            </w:r>
            <w:r w:rsidRPr="008F1CD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  <w:lang w:eastAsia="pl-PL"/>
              </w:rPr>
              <w:t>jest trudno zapalna – posiada klasę odporności na ogień Bs2 d0.</w:t>
            </w:r>
          </w:p>
          <w:p w:rsidR="00A57EAE" w:rsidRPr="008F1CD3" w:rsidRDefault="00A57EAE" w:rsidP="008F1CD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  <w:lang w:eastAsia="pl-PL"/>
              </w:rPr>
            </w:pPr>
          </w:p>
          <w:p w:rsidR="00A57EAE" w:rsidRPr="008F1CD3" w:rsidRDefault="00A57EAE">
            <w:pPr>
              <w:rPr>
                <w:sz w:val="1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A57EAE" w:rsidRDefault="00545490" w:rsidP="00545490">
            <w:pPr>
              <w:jc w:val="center"/>
            </w:pPr>
            <w:r>
              <w:lastRenderedPageBreak/>
              <w:t>6</w:t>
            </w:r>
          </w:p>
        </w:tc>
        <w:tc>
          <w:tcPr>
            <w:tcW w:w="744" w:type="dxa"/>
            <w:gridSpan w:val="2"/>
            <w:tcBorders>
              <w:left w:val="single" w:sz="18" w:space="0" w:color="auto"/>
              <w:right w:val="single" w:sz="8" w:space="0" w:color="auto"/>
            </w:tcBorders>
          </w:tcPr>
          <w:p w:rsidR="00A57EAE" w:rsidRDefault="00A57EAE"/>
        </w:tc>
        <w:tc>
          <w:tcPr>
            <w:tcW w:w="840" w:type="dxa"/>
            <w:gridSpan w:val="3"/>
            <w:tcBorders>
              <w:left w:val="single" w:sz="8" w:space="0" w:color="auto"/>
            </w:tcBorders>
          </w:tcPr>
          <w:p w:rsidR="00A57EAE" w:rsidRDefault="00A57EAE" w:rsidP="00A57EAE"/>
        </w:tc>
        <w:tc>
          <w:tcPr>
            <w:tcW w:w="722" w:type="dxa"/>
            <w:tcBorders>
              <w:left w:val="single" w:sz="18" w:space="0" w:color="auto"/>
              <w:right w:val="single" w:sz="8" w:space="0" w:color="auto"/>
            </w:tcBorders>
          </w:tcPr>
          <w:p w:rsidR="00A57EAE" w:rsidRDefault="00A57EAE" w:rsidP="00A57EAE"/>
        </w:tc>
        <w:tc>
          <w:tcPr>
            <w:tcW w:w="984" w:type="dxa"/>
            <w:gridSpan w:val="3"/>
            <w:tcBorders>
              <w:left w:val="single" w:sz="8" w:space="0" w:color="auto"/>
            </w:tcBorders>
          </w:tcPr>
          <w:p w:rsidR="00A57EAE" w:rsidRDefault="00A57EAE" w:rsidP="00A57EAE"/>
        </w:tc>
        <w:tc>
          <w:tcPr>
            <w:tcW w:w="1164" w:type="dxa"/>
            <w:tcBorders>
              <w:left w:val="single" w:sz="8" w:space="0" w:color="auto"/>
            </w:tcBorders>
          </w:tcPr>
          <w:p w:rsidR="00A57EAE" w:rsidRDefault="00A57EAE" w:rsidP="00A57EAE"/>
        </w:tc>
      </w:tr>
      <w:tr w:rsidR="00A57EAE" w:rsidTr="00545490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:rsidR="00A57EAE" w:rsidRDefault="00A57EAE">
            <w:r>
              <w:lastRenderedPageBreak/>
              <w:t>5.</w:t>
            </w:r>
          </w:p>
        </w:tc>
        <w:tc>
          <w:tcPr>
            <w:tcW w:w="4825" w:type="dxa"/>
            <w:tcBorders>
              <w:left w:val="single" w:sz="4" w:space="0" w:color="auto"/>
              <w:bottom w:val="single" w:sz="4" w:space="0" w:color="auto"/>
            </w:tcBorders>
          </w:tcPr>
          <w:p w:rsidR="00A57EAE" w:rsidRPr="008F1CD3" w:rsidRDefault="00A57EAE" w:rsidP="008F1CD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48"/>
                <w:lang w:eastAsia="pl-PL"/>
              </w:rPr>
            </w:pPr>
            <w:r w:rsidRPr="008F1CD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48"/>
                <w:lang w:eastAsia="pl-PL"/>
              </w:rPr>
              <w:t>Krzesło z regulowanym podnóżkiem</w:t>
            </w:r>
          </w:p>
          <w:p w:rsidR="00A57EAE" w:rsidRPr="008F1CD3" w:rsidRDefault="00A57EAE" w:rsidP="008F1CD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  <w:lang w:eastAsia="pl-PL"/>
              </w:rPr>
            </w:pPr>
            <w:r w:rsidRPr="008F1CD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  <w:lang w:eastAsia="pl-PL"/>
              </w:rPr>
              <w:t>Krzesło Gaweł U posiada regulowany podnóżek, który pozwala na jego dostosowanie do wzrostu dziecka. Siedzisko i oparcie krzeseł wykonane zostało z lakierowanej sklejki bukowej o grubości 8 mm. Stelaż z rury okrągłej o śr. 25 mm.</w:t>
            </w:r>
          </w:p>
          <w:p w:rsidR="00A57EAE" w:rsidRPr="008F1CD3" w:rsidRDefault="00A57EAE" w:rsidP="008F1CD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  <w:lang w:eastAsia="pl-PL"/>
              </w:rPr>
            </w:pPr>
            <w:r w:rsidRPr="008F1CD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  <w:lang w:eastAsia="pl-PL"/>
              </w:rPr>
              <w:t>Zaokrąglone oparcie zwiększa bezpieczeństwo użytkowania i podkreśla walory estetyczne. W oparciu otwór/uchwyt. Siedzisko jest profilowane, co eliminuje ucisk pod kolanami w trakcie siedzenia. Tylne nóżki wyposażone w stopki z tworzyw, mają delikatne odchylenie do tyłu, które ma na celu zapobi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  <w:lang w:eastAsia="pl-PL"/>
              </w:rPr>
              <w:t xml:space="preserve">eganie bujaniu się przez dzieci. </w:t>
            </w:r>
            <w:r w:rsidRPr="008F1CD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  <w:lang w:eastAsia="pl-PL"/>
              </w:rPr>
              <w:t xml:space="preserve">Krzesło Gaweł z podnóżkiem występuje w rozmiarze 6, jednak trzy stopniowa regulacja podnóżka pozwala dostosować wysokość krzesełka do rozmiarów </w:t>
            </w:r>
            <w:r w:rsidRPr="008F1CD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  <w:lang w:eastAsia="pl-PL"/>
              </w:rPr>
              <w:lastRenderedPageBreak/>
              <w:t>3 -5.</w:t>
            </w:r>
          </w:p>
          <w:p w:rsidR="00A57EAE" w:rsidRPr="008F1CD3" w:rsidRDefault="00A57EAE" w:rsidP="008F1CD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  <w:lang w:eastAsia="pl-PL"/>
              </w:rPr>
            </w:pPr>
            <w:r w:rsidRPr="008F1CD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  <w:lang w:eastAsia="pl-PL"/>
              </w:rPr>
              <w:t>Podnóżek z 3 stopniową regula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  <w:lang w:eastAsia="pl-PL"/>
              </w:rPr>
              <w:t>cją wykonany został ze sklejki. W</w:t>
            </w:r>
            <w:r w:rsidRPr="008F1CD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  <w:lang w:eastAsia="pl-PL"/>
              </w:rPr>
              <w:t>ymiar siedziska: 38 x 40 cm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57EAE" w:rsidRPr="008F1CD3" w:rsidRDefault="00545490" w:rsidP="00545490">
            <w:pPr>
              <w:jc w:val="center"/>
            </w:pPr>
            <w:r>
              <w:lastRenderedPageBreak/>
              <w:t>12</w:t>
            </w:r>
          </w:p>
        </w:tc>
        <w:tc>
          <w:tcPr>
            <w:tcW w:w="744" w:type="dxa"/>
            <w:gridSpan w:val="2"/>
            <w:tcBorders>
              <w:left w:val="single" w:sz="18" w:space="0" w:color="auto"/>
              <w:right w:val="single" w:sz="8" w:space="0" w:color="auto"/>
            </w:tcBorders>
          </w:tcPr>
          <w:p w:rsidR="00A57EAE" w:rsidRPr="008F1CD3" w:rsidRDefault="00A57EAE"/>
        </w:tc>
        <w:tc>
          <w:tcPr>
            <w:tcW w:w="828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:rsidR="00A57EAE" w:rsidRPr="008F1CD3" w:rsidRDefault="00A57EAE" w:rsidP="00A57EAE"/>
        </w:tc>
        <w:tc>
          <w:tcPr>
            <w:tcW w:w="768" w:type="dxa"/>
            <w:gridSpan w:val="3"/>
            <w:tcBorders>
              <w:left w:val="single" w:sz="12" w:space="0" w:color="auto"/>
            </w:tcBorders>
          </w:tcPr>
          <w:p w:rsidR="00A57EAE" w:rsidRPr="008F1CD3" w:rsidRDefault="00A57EAE" w:rsidP="00A57EAE"/>
        </w:tc>
        <w:tc>
          <w:tcPr>
            <w:tcW w:w="950" w:type="dxa"/>
            <w:gridSpan w:val="2"/>
            <w:tcBorders>
              <w:left w:val="single" w:sz="8" w:space="0" w:color="auto"/>
            </w:tcBorders>
          </w:tcPr>
          <w:p w:rsidR="00A57EAE" w:rsidRPr="008F1CD3" w:rsidRDefault="00A57EAE" w:rsidP="00A57EAE"/>
        </w:tc>
        <w:tc>
          <w:tcPr>
            <w:tcW w:w="1164" w:type="dxa"/>
            <w:tcBorders>
              <w:left w:val="single" w:sz="8" w:space="0" w:color="auto"/>
            </w:tcBorders>
          </w:tcPr>
          <w:p w:rsidR="00A57EAE" w:rsidRPr="008F1CD3" w:rsidRDefault="00A57EAE" w:rsidP="00A57EAE"/>
        </w:tc>
      </w:tr>
      <w:tr w:rsidR="000104A8" w:rsidTr="00545490"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4A8" w:rsidRDefault="000104A8"/>
        </w:tc>
        <w:tc>
          <w:tcPr>
            <w:tcW w:w="4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104A8" w:rsidRDefault="000104A8"/>
        </w:tc>
        <w:tc>
          <w:tcPr>
            <w:tcW w:w="709" w:type="dxa"/>
            <w:tcBorders>
              <w:left w:val="single" w:sz="4" w:space="0" w:color="auto"/>
            </w:tcBorders>
          </w:tcPr>
          <w:p w:rsidR="000104A8" w:rsidRPr="00D92B93" w:rsidRDefault="00D92B93">
            <w:pPr>
              <w:rPr>
                <w:b/>
                <w:sz w:val="28"/>
              </w:rPr>
            </w:pPr>
            <w:r w:rsidRPr="00D92B93">
              <w:rPr>
                <w:b/>
                <w:sz w:val="28"/>
              </w:rPr>
              <w:t xml:space="preserve">RAZEM </w:t>
            </w:r>
          </w:p>
        </w:tc>
        <w:tc>
          <w:tcPr>
            <w:tcW w:w="4454" w:type="dxa"/>
            <w:gridSpan w:val="10"/>
          </w:tcPr>
          <w:p w:rsidR="000104A8" w:rsidRPr="00D92B93" w:rsidRDefault="00D92B93" w:rsidP="00545490">
            <w:pPr>
              <w:rPr>
                <w:b/>
                <w:sz w:val="28"/>
              </w:rPr>
            </w:pPr>
            <w:r w:rsidRPr="00D92B93">
              <w:rPr>
                <w:b/>
                <w:sz w:val="28"/>
              </w:rPr>
              <w:t>12</w:t>
            </w:r>
            <w:r w:rsidR="00545490">
              <w:rPr>
                <w:b/>
                <w:sz w:val="28"/>
              </w:rPr>
              <w:t>692</w:t>
            </w:r>
            <w:bookmarkStart w:id="0" w:name="_GoBack"/>
            <w:bookmarkEnd w:id="0"/>
            <w:r w:rsidRPr="00D92B93">
              <w:rPr>
                <w:b/>
                <w:sz w:val="28"/>
              </w:rPr>
              <w:t xml:space="preserve"> zł </w:t>
            </w:r>
          </w:p>
        </w:tc>
      </w:tr>
    </w:tbl>
    <w:p w:rsidR="000104A8" w:rsidRDefault="000104A8"/>
    <w:sectPr w:rsidR="000104A8" w:rsidSect="00A57EAE">
      <w:pgSz w:w="11906" w:h="16838"/>
      <w:pgMar w:top="284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329D6"/>
    <w:multiLevelType w:val="hybridMultilevel"/>
    <w:tmpl w:val="EAB24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C6590"/>
    <w:multiLevelType w:val="hybridMultilevel"/>
    <w:tmpl w:val="A3E8A0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A8"/>
    <w:rsid w:val="000104A8"/>
    <w:rsid w:val="000F10F4"/>
    <w:rsid w:val="00545490"/>
    <w:rsid w:val="0087236D"/>
    <w:rsid w:val="008F1CD3"/>
    <w:rsid w:val="00A57EAE"/>
    <w:rsid w:val="00D9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0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1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F1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0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1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F1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4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DA10E-4860-4A9F-A584-77EE5B89B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sekretariatt</cp:lastModifiedBy>
  <cp:revision>2</cp:revision>
  <dcterms:created xsi:type="dcterms:W3CDTF">2022-06-07T12:27:00Z</dcterms:created>
  <dcterms:modified xsi:type="dcterms:W3CDTF">2022-06-07T12:27:00Z</dcterms:modified>
</cp:coreProperties>
</file>